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A3FC" w14:textId="3F3DC1AD" w:rsidR="003F4BE0" w:rsidRPr="00363034" w:rsidRDefault="003F4BE0" w:rsidP="0036303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034">
        <w:rPr>
          <w:rFonts w:ascii="Times New Roman" w:hAnsi="Times New Roman" w:cs="Times New Roman"/>
          <w:b/>
          <w:sz w:val="24"/>
          <w:szCs w:val="24"/>
        </w:rPr>
        <w:t xml:space="preserve">Cover Letter: Subsequent </w:t>
      </w:r>
      <w:r w:rsidR="00363034" w:rsidRPr="00363034">
        <w:rPr>
          <w:rFonts w:ascii="Times New Roman" w:hAnsi="Times New Roman" w:cs="Times New Roman"/>
          <w:b/>
          <w:sz w:val="24"/>
          <w:szCs w:val="24"/>
        </w:rPr>
        <w:t>Submissions</w:t>
      </w:r>
    </w:p>
    <w:p w14:paraId="1543A6C8" w14:textId="77777777" w:rsidR="00B1747D" w:rsidRDefault="00B1747D">
      <w:pPr>
        <w:spacing w:after="200" w:line="276" w:lineRule="auto"/>
        <w:rPr>
          <w:szCs w:val="24"/>
        </w:rPr>
      </w:pPr>
    </w:p>
    <w:p w14:paraId="5F62163A" w14:textId="4CDE1B89" w:rsidR="00B1747D" w:rsidRDefault="00080F3A">
      <w:pPr>
        <w:spacing w:after="200" w:line="276" w:lineRule="auto"/>
        <w:rPr>
          <w:szCs w:val="24"/>
        </w:rPr>
      </w:pPr>
      <w:r>
        <w:rPr>
          <w:szCs w:val="24"/>
        </w:rPr>
        <w:t>This cover letter template is for s</w:t>
      </w:r>
      <w:r w:rsidR="00B1747D">
        <w:rPr>
          <w:szCs w:val="24"/>
        </w:rPr>
        <w:t xml:space="preserve">ubsequent submissions </w:t>
      </w:r>
      <w:r>
        <w:rPr>
          <w:szCs w:val="24"/>
        </w:rPr>
        <w:t xml:space="preserve">(e.g., </w:t>
      </w:r>
      <w:r w:rsidR="00B1747D">
        <w:rPr>
          <w:szCs w:val="24"/>
        </w:rPr>
        <w:t>amendments</w:t>
      </w:r>
      <w:r>
        <w:rPr>
          <w:szCs w:val="24"/>
        </w:rPr>
        <w:t>,</w:t>
      </w:r>
      <w:r w:rsidR="00B1747D">
        <w:rPr>
          <w:szCs w:val="24"/>
        </w:rPr>
        <w:t xml:space="preserve"> LOAs</w:t>
      </w:r>
      <w:r>
        <w:rPr>
          <w:szCs w:val="24"/>
        </w:rPr>
        <w:t xml:space="preserve">) and </w:t>
      </w:r>
      <w:r w:rsidR="00FD151B">
        <w:rPr>
          <w:szCs w:val="24"/>
        </w:rPr>
        <w:t>annual reports</w:t>
      </w:r>
      <w:r w:rsidR="00B1747D">
        <w:rPr>
          <w:szCs w:val="24"/>
        </w:rPr>
        <w:t xml:space="preserve">. </w:t>
      </w:r>
    </w:p>
    <w:p w14:paraId="36118082" w14:textId="7C49F00F" w:rsidR="00CE45C1" w:rsidRPr="007259C7" w:rsidRDefault="00363034">
      <w:pPr>
        <w:spacing w:after="200" w:line="276" w:lineRule="auto"/>
        <w:rPr>
          <w:szCs w:val="24"/>
        </w:rPr>
      </w:pPr>
      <w:r w:rsidRPr="00363034">
        <w:rPr>
          <w:szCs w:val="24"/>
        </w:rPr>
        <w:t>See the next page for the template. Information to be filled in</w:t>
      </w:r>
      <w:r w:rsidR="007259C7">
        <w:rPr>
          <w:szCs w:val="24"/>
        </w:rPr>
        <w:t>, including notes about that information,</w:t>
      </w:r>
      <w:r w:rsidRPr="00363034">
        <w:rPr>
          <w:szCs w:val="24"/>
        </w:rPr>
        <w:t xml:space="preserve"> is</w:t>
      </w:r>
      <w:r w:rsidRPr="007259C7">
        <w:rPr>
          <w:szCs w:val="24"/>
        </w:rPr>
        <w:t xml:space="preserve"> in </w:t>
      </w:r>
      <w:r w:rsidR="007259C7" w:rsidRPr="007259C7">
        <w:rPr>
          <w:szCs w:val="24"/>
        </w:rPr>
        <w:t>brackets</w:t>
      </w:r>
      <w:r w:rsidRPr="007259C7">
        <w:rPr>
          <w:szCs w:val="24"/>
        </w:rPr>
        <w:t>.</w:t>
      </w:r>
    </w:p>
    <w:p w14:paraId="6D10D7BB" w14:textId="77777777" w:rsidR="00CE74D4" w:rsidRDefault="00CE74D4">
      <w:pPr>
        <w:spacing w:after="200" w:line="276" w:lineRule="auto"/>
        <w:rPr>
          <w:bCs/>
          <w:sz w:val="20"/>
        </w:rPr>
      </w:pPr>
      <w:r>
        <w:rPr>
          <w:bCs/>
          <w:sz w:val="20"/>
        </w:rPr>
        <w:br w:type="page"/>
      </w:r>
    </w:p>
    <w:p w14:paraId="07E91879" w14:textId="2BC28F2C" w:rsidR="006D4173" w:rsidRPr="007259C7" w:rsidRDefault="006D4173" w:rsidP="006D4173">
      <w:pPr>
        <w:tabs>
          <w:tab w:val="left" w:pos="1080"/>
        </w:tabs>
      </w:pPr>
      <w:r w:rsidRPr="007259C7">
        <w:lastRenderedPageBreak/>
        <w:t xml:space="preserve">Date: </w:t>
      </w:r>
      <w:r w:rsidR="007259C7" w:rsidRPr="007259C7">
        <w:t>[</w:t>
      </w:r>
      <w:r w:rsidRPr="007259C7">
        <w:t>Enter the date of this submission</w:t>
      </w:r>
      <w:r w:rsidR="007259C7" w:rsidRPr="007259C7">
        <w:t>]</w:t>
      </w:r>
    </w:p>
    <w:p w14:paraId="1BC53A43" w14:textId="77777777" w:rsidR="00242956" w:rsidRPr="007259C7" w:rsidRDefault="00242956" w:rsidP="00242956">
      <w:pPr>
        <w:pStyle w:val="ListParagraph"/>
      </w:pPr>
      <w:bookmarkStart w:id="0" w:name="_GoBack"/>
      <w:bookmarkEnd w:id="0"/>
    </w:p>
    <w:p w14:paraId="7858D2BC" w14:textId="7E660B0B" w:rsidR="00242956" w:rsidRPr="007259C7" w:rsidRDefault="00242956" w:rsidP="005D02FD">
      <w:pPr>
        <w:tabs>
          <w:tab w:val="left" w:pos="1080"/>
        </w:tabs>
      </w:pPr>
      <w:r w:rsidRPr="007259C7">
        <w:t>DMF</w:t>
      </w:r>
      <w:r w:rsidR="005F02CB" w:rsidRPr="007259C7">
        <w:t xml:space="preserve">#: </w:t>
      </w:r>
      <w:r w:rsidR="007259C7" w:rsidRPr="007259C7">
        <w:t>[</w:t>
      </w:r>
      <w:r w:rsidR="005F02CB" w:rsidRPr="007259C7">
        <w:t>Enter the DMF</w:t>
      </w:r>
      <w:r w:rsidRPr="007259C7">
        <w:t xml:space="preserve"> number</w:t>
      </w:r>
      <w:r w:rsidR="007259C7" w:rsidRPr="007259C7">
        <w:t>]</w:t>
      </w:r>
    </w:p>
    <w:p w14:paraId="454D1C99" w14:textId="77777777" w:rsidR="005D02FD" w:rsidRPr="007259C7" w:rsidRDefault="005D02FD" w:rsidP="005D02FD">
      <w:pPr>
        <w:pStyle w:val="ListParagraph"/>
        <w:tabs>
          <w:tab w:val="left" w:pos="1080"/>
        </w:tabs>
        <w:ind w:left="1080"/>
      </w:pPr>
    </w:p>
    <w:p w14:paraId="2D4A09B5" w14:textId="191CBC07" w:rsidR="006D4173" w:rsidRPr="007259C7" w:rsidRDefault="006D4173" w:rsidP="006D4173">
      <w:pPr>
        <w:tabs>
          <w:tab w:val="left" w:pos="1080"/>
        </w:tabs>
      </w:pPr>
      <w:r w:rsidRPr="007259C7">
        <w:t xml:space="preserve">Holder: </w:t>
      </w:r>
      <w:r w:rsidR="007259C7" w:rsidRPr="007259C7">
        <w:t>[</w:t>
      </w:r>
      <w:r w:rsidRPr="007259C7">
        <w:t>Enter the DMF holder’s name</w:t>
      </w:r>
      <w:r w:rsidR="007259C7" w:rsidRPr="007259C7">
        <w:t>]</w:t>
      </w:r>
    </w:p>
    <w:p w14:paraId="0C6335FB" w14:textId="77777777" w:rsidR="006D4173" w:rsidRPr="007259C7" w:rsidRDefault="006D4173" w:rsidP="005D02FD">
      <w:pPr>
        <w:tabs>
          <w:tab w:val="left" w:pos="1080"/>
        </w:tabs>
      </w:pPr>
    </w:p>
    <w:p w14:paraId="0299718F" w14:textId="6B3E1A75" w:rsidR="00242956" w:rsidRPr="007259C7" w:rsidRDefault="00242956" w:rsidP="005D02FD">
      <w:pPr>
        <w:tabs>
          <w:tab w:val="left" w:pos="1080"/>
        </w:tabs>
      </w:pPr>
      <w:r w:rsidRPr="007259C7">
        <w:t xml:space="preserve">DMF </w:t>
      </w:r>
      <w:r w:rsidR="005D02FD" w:rsidRPr="007259C7">
        <w:t>T</w:t>
      </w:r>
      <w:r w:rsidRPr="007259C7">
        <w:t>ype</w:t>
      </w:r>
      <w:r w:rsidR="005D02FD" w:rsidRPr="007259C7">
        <w:t xml:space="preserve">: </w:t>
      </w:r>
      <w:r w:rsidR="007259C7" w:rsidRPr="007259C7">
        <w:t>[</w:t>
      </w:r>
      <w:r w:rsidR="005D02FD" w:rsidRPr="007259C7">
        <w:t>Enter the DMF type</w:t>
      </w:r>
      <w:r w:rsidRPr="007259C7">
        <w:t xml:space="preserve"> (Type II, III, IV, or V)</w:t>
      </w:r>
      <w:r w:rsidR="007259C7" w:rsidRPr="007259C7">
        <w:t>]</w:t>
      </w:r>
    </w:p>
    <w:p w14:paraId="7BBAB8B6" w14:textId="77777777" w:rsidR="005D02FD" w:rsidRPr="007259C7" w:rsidRDefault="005D02FD" w:rsidP="005D02FD">
      <w:pPr>
        <w:pStyle w:val="ListParagraph"/>
        <w:tabs>
          <w:tab w:val="left" w:pos="1080"/>
        </w:tabs>
        <w:ind w:left="1080"/>
      </w:pPr>
    </w:p>
    <w:p w14:paraId="774001D8" w14:textId="38F6B302" w:rsidR="006D4173" w:rsidRPr="007259C7" w:rsidRDefault="006D4173" w:rsidP="00C63D11">
      <w:r w:rsidRPr="007259C7">
        <w:t xml:space="preserve">Subject (Title): </w:t>
      </w:r>
      <w:r w:rsidR="007259C7" w:rsidRPr="007259C7">
        <w:t>[</w:t>
      </w:r>
      <w:r w:rsidR="00C63D11" w:rsidRPr="007259C7">
        <w:rPr>
          <w:iCs/>
        </w:rPr>
        <w:t xml:space="preserve">Enter the subject (title) of the DMF as it appears on the DMF </w:t>
      </w:r>
      <w:r w:rsidR="00067412" w:rsidRPr="007259C7">
        <w:rPr>
          <w:iCs/>
        </w:rPr>
        <w:t>List</w:t>
      </w:r>
      <w:r w:rsidR="00A35919" w:rsidRPr="007259C7">
        <w:rPr>
          <w:iCs/>
        </w:rPr>
        <w:t>,</w:t>
      </w:r>
      <w:r w:rsidR="00067412" w:rsidRPr="007259C7">
        <w:rPr>
          <w:iCs/>
        </w:rPr>
        <w:t xml:space="preserve"> </w:t>
      </w:r>
      <w:r w:rsidR="005532CE" w:rsidRPr="007259C7">
        <w:rPr>
          <w:iCs/>
        </w:rPr>
        <w:t xml:space="preserve">available </w:t>
      </w:r>
      <w:r w:rsidR="00067412" w:rsidRPr="007259C7">
        <w:rPr>
          <w:iCs/>
        </w:rPr>
        <w:t xml:space="preserve">on the DMF </w:t>
      </w:r>
      <w:r w:rsidR="00C63D11" w:rsidRPr="007259C7">
        <w:rPr>
          <w:iCs/>
        </w:rPr>
        <w:t>web site</w:t>
      </w:r>
      <w:r w:rsidR="00067412" w:rsidRPr="007259C7">
        <w:rPr>
          <w:iCs/>
        </w:rPr>
        <w:t xml:space="preserve"> at</w:t>
      </w:r>
      <w:r w:rsidR="00C63D11" w:rsidRPr="007259C7">
        <w:rPr>
          <w:b/>
          <w:bCs/>
        </w:rPr>
        <w:t xml:space="preserve"> </w:t>
      </w:r>
      <w:hyperlink r:id="rId10" w:history="1">
        <w:r w:rsidR="00CE74D4" w:rsidRPr="007259C7">
          <w:rPr>
            <w:rStyle w:val="Hyperlink"/>
          </w:rPr>
          <w:t>https://www.fda.gov/drugs/forms-submission-requirements/drug-master-files-dmfs</w:t>
        </w:r>
      </w:hyperlink>
      <w:r w:rsidR="007259C7" w:rsidRPr="007259C7">
        <w:t>]</w:t>
      </w:r>
    </w:p>
    <w:p w14:paraId="55FE3964" w14:textId="77777777" w:rsidR="006D4173" w:rsidRDefault="006D4173" w:rsidP="005D02FD">
      <w:pPr>
        <w:tabs>
          <w:tab w:val="left" w:pos="1080"/>
        </w:tabs>
      </w:pPr>
    </w:p>
    <w:p w14:paraId="53A626C8" w14:textId="737C4BE9" w:rsidR="00242956" w:rsidRPr="007259C7" w:rsidRDefault="00242956" w:rsidP="005D02FD">
      <w:pPr>
        <w:tabs>
          <w:tab w:val="left" w:pos="1080"/>
        </w:tabs>
      </w:pPr>
      <w:r w:rsidRPr="007259C7">
        <w:t xml:space="preserve">Submission </w:t>
      </w:r>
      <w:r w:rsidR="005D02FD" w:rsidRPr="007259C7">
        <w:t>T</w:t>
      </w:r>
      <w:r w:rsidRPr="007259C7">
        <w:t>ype</w:t>
      </w:r>
      <w:r w:rsidR="00DB4D15" w:rsidRPr="007259C7">
        <w:t>:</w:t>
      </w:r>
      <w:r w:rsidR="005D02FD" w:rsidRPr="007259C7">
        <w:t xml:space="preserve"> </w:t>
      </w:r>
      <w:r w:rsidR="007259C7" w:rsidRPr="007259C7">
        <w:t>[</w:t>
      </w:r>
      <w:r w:rsidR="005D02FD" w:rsidRPr="007259C7">
        <w:t xml:space="preserve">Enter the </w:t>
      </w:r>
      <w:r w:rsidR="00AB5876" w:rsidRPr="007259C7">
        <w:t xml:space="preserve">applicable </w:t>
      </w:r>
      <w:r w:rsidR="005D02FD" w:rsidRPr="007259C7">
        <w:t>submission type</w:t>
      </w:r>
      <w:r w:rsidRPr="007259C7">
        <w:t xml:space="preserve"> (e.g., administrative amendment</w:t>
      </w:r>
      <w:r w:rsidR="005F27AB" w:rsidRPr="007259C7">
        <w:t xml:space="preserve">, </w:t>
      </w:r>
      <w:r w:rsidR="00366A35" w:rsidRPr="007259C7">
        <w:t xml:space="preserve">quality </w:t>
      </w:r>
      <w:r w:rsidR="005F27AB" w:rsidRPr="007259C7">
        <w:t>amendment, LOA</w:t>
      </w:r>
      <w:r w:rsidR="00FD151B" w:rsidRPr="007259C7">
        <w:t>, annual report</w:t>
      </w:r>
      <w:r w:rsidRPr="007259C7">
        <w:t>)</w:t>
      </w:r>
      <w:r w:rsidR="00AB5876" w:rsidRPr="007259C7">
        <w:t xml:space="preserve"> as listed in the DMF Submission and Amendment Types table on the DMF web site</w:t>
      </w:r>
      <w:r w:rsidRPr="007259C7">
        <w:t xml:space="preserve">. If multiple submission types are submitted at the same time, </w:t>
      </w:r>
      <w:r w:rsidR="00BB1BC4" w:rsidRPr="007259C7">
        <w:t>list</w:t>
      </w:r>
      <w:r w:rsidRPr="007259C7">
        <w:t xml:space="preserve"> each </w:t>
      </w:r>
      <w:r w:rsidR="005D02FD" w:rsidRPr="007259C7">
        <w:t>here</w:t>
      </w:r>
      <w:r w:rsidRPr="007259C7">
        <w:t>.</w:t>
      </w:r>
      <w:r w:rsidR="004B6118" w:rsidRPr="007259C7">
        <w:t xml:space="preserve"> Narrow </w:t>
      </w:r>
      <w:r w:rsidR="008B2823" w:rsidRPr="007259C7">
        <w:t xml:space="preserve">amendments </w:t>
      </w:r>
      <w:r w:rsidR="004B6118" w:rsidRPr="007259C7">
        <w:t xml:space="preserve">down by </w:t>
      </w:r>
      <w:r w:rsidR="00366A35" w:rsidRPr="007259C7">
        <w:t>type</w:t>
      </w:r>
      <w:r w:rsidR="008B2823" w:rsidRPr="007259C7">
        <w:t>,</w:t>
      </w:r>
      <w:r w:rsidR="004B6118" w:rsidRPr="007259C7">
        <w:t xml:space="preserve"> as needed (e.g., change </w:t>
      </w:r>
      <w:r w:rsidR="00366A35" w:rsidRPr="007259C7">
        <w:t xml:space="preserve">of DMF </w:t>
      </w:r>
      <w:r w:rsidR="004B6118" w:rsidRPr="007259C7">
        <w:t>subject (title))</w:t>
      </w:r>
      <w:r w:rsidR="004728FD" w:rsidRPr="007259C7">
        <w:t>.</w:t>
      </w:r>
      <w:r w:rsidR="007259C7" w:rsidRPr="007259C7">
        <w:t>]</w:t>
      </w:r>
      <w:r w:rsidRPr="007259C7">
        <w:t xml:space="preserve"> </w:t>
      </w:r>
    </w:p>
    <w:p w14:paraId="6EE7C9AA" w14:textId="77777777" w:rsidR="00573101" w:rsidRPr="007259C7" w:rsidRDefault="00573101" w:rsidP="00573101">
      <w:pPr>
        <w:tabs>
          <w:tab w:val="left" w:pos="1080"/>
        </w:tabs>
        <w:ind w:left="360"/>
      </w:pPr>
    </w:p>
    <w:p w14:paraId="2F5CA18D" w14:textId="77777777" w:rsidR="00D43646" w:rsidRDefault="00D43646" w:rsidP="00573101"/>
    <w:p w14:paraId="5077EEA1" w14:textId="6AE84328" w:rsidR="00573101" w:rsidRDefault="00573101" w:rsidP="00573101">
      <w:r>
        <w:t>Dear DMF staff:</w:t>
      </w:r>
    </w:p>
    <w:p w14:paraId="428F1524" w14:textId="77777777" w:rsidR="00573101" w:rsidRDefault="00573101" w:rsidP="00573101"/>
    <w:p w14:paraId="2F2881B5" w14:textId="73B59BDF" w:rsidR="00242956" w:rsidRPr="007259C7" w:rsidRDefault="007259C7" w:rsidP="00573101">
      <w:r w:rsidRPr="007259C7">
        <w:t>[</w:t>
      </w:r>
      <w:r w:rsidR="00573101" w:rsidRPr="007259C7">
        <w:t>Provide a</w:t>
      </w:r>
      <w:r w:rsidR="00242956" w:rsidRPr="007259C7">
        <w:rPr>
          <w:szCs w:val="24"/>
        </w:rPr>
        <w:t xml:space="preserve">dditional information about the DMF not captured in </w:t>
      </w:r>
      <w:r w:rsidR="00573101" w:rsidRPr="007259C7">
        <w:rPr>
          <w:szCs w:val="24"/>
        </w:rPr>
        <w:t>above</w:t>
      </w:r>
      <w:r w:rsidR="00242956" w:rsidRPr="007259C7">
        <w:rPr>
          <w:szCs w:val="24"/>
        </w:rPr>
        <w:t xml:space="preserve"> (e.g., a brief description of content changes, </w:t>
      </w:r>
      <w:r w:rsidR="009B4CEB" w:rsidRPr="007259C7" w:rsidDel="005B5EA2">
        <w:rPr>
          <w:szCs w:val="24"/>
        </w:rPr>
        <w:t>the date</w:t>
      </w:r>
      <w:r w:rsidR="009B4CEB" w:rsidRPr="007259C7">
        <w:rPr>
          <w:szCs w:val="24"/>
        </w:rPr>
        <w:t>s</w:t>
      </w:r>
      <w:r w:rsidR="009B4CEB" w:rsidRPr="007259C7" w:rsidDel="005B5EA2">
        <w:rPr>
          <w:szCs w:val="24"/>
        </w:rPr>
        <w:t xml:space="preserve"> and eCTD section</w:t>
      </w:r>
      <w:r w:rsidR="009B4CEB" w:rsidRPr="007259C7">
        <w:rPr>
          <w:szCs w:val="24"/>
        </w:rPr>
        <w:t>s</w:t>
      </w:r>
      <w:r w:rsidR="009B4CEB" w:rsidRPr="007259C7" w:rsidDel="005B5EA2">
        <w:rPr>
          <w:szCs w:val="24"/>
        </w:rPr>
        <w:t xml:space="preserve"> or page number</w:t>
      </w:r>
      <w:r w:rsidR="009B4CEB" w:rsidRPr="007259C7">
        <w:rPr>
          <w:szCs w:val="24"/>
        </w:rPr>
        <w:t>s</w:t>
      </w:r>
      <w:r w:rsidR="009B4CEB" w:rsidRPr="007259C7" w:rsidDel="005B5EA2">
        <w:rPr>
          <w:szCs w:val="24"/>
        </w:rPr>
        <w:t xml:space="preserve"> of previous submission</w:t>
      </w:r>
      <w:r w:rsidR="009B4CEB" w:rsidRPr="007259C7">
        <w:rPr>
          <w:szCs w:val="24"/>
        </w:rPr>
        <w:t>s</w:t>
      </w:r>
      <w:r w:rsidR="009B4CEB" w:rsidRPr="007259C7" w:rsidDel="005B5EA2">
        <w:rPr>
          <w:szCs w:val="24"/>
        </w:rPr>
        <w:t xml:space="preserve"> affected by the change</w:t>
      </w:r>
      <w:r w:rsidR="009B4CEB" w:rsidRPr="007259C7">
        <w:rPr>
          <w:szCs w:val="24"/>
        </w:rPr>
        <w:t xml:space="preserve">, </w:t>
      </w:r>
      <w:r w:rsidR="00242956" w:rsidRPr="007259C7">
        <w:rPr>
          <w:szCs w:val="24"/>
        </w:rPr>
        <w:t>a statement confirming that authorized parties have been notified of changes</w:t>
      </w:r>
      <w:r w:rsidR="00A94FEB" w:rsidRPr="007259C7">
        <w:rPr>
          <w:szCs w:val="24"/>
        </w:rPr>
        <w:t xml:space="preserve"> as required by 21 CFR 314.420(c)</w:t>
      </w:r>
      <w:r w:rsidR="00242956" w:rsidRPr="007259C7">
        <w:rPr>
          <w:szCs w:val="24"/>
        </w:rPr>
        <w:t xml:space="preserve"> and the date of the notification). The cover letter for an amendment responding to a letter from FDA should specify the date of FDA’s letter, the issues raised in that letter, and the DMF holder’s responses. Detailed responses can be included in </w:t>
      </w:r>
      <w:r w:rsidR="00F05EE6" w:rsidRPr="007259C7">
        <w:rPr>
          <w:szCs w:val="24"/>
        </w:rPr>
        <w:t xml:space="preserve">eCTD section </w:t>
      </w:r>
      <w:r w:rsidR="00242956" w:rsidRPr="007259C7">
        <w:rPr>
          <w:szCs w:val="24"/>
        </w:rPr>
        <w:t>1.11.</w:t>
      </w:r>
      <w:r w:rsidRPr="007259C7">
        <w:t>]</w:t>
      </w:r>
    </w:p>
    <w:p w14:paraId="6FB8A5EB" w14:textId="77777777" w:rsidR="00E1134D" w:rsidRPr="007259C7" w:rsidRDefault="00E1134D" w:rsidP="00242956"/>
    <w:p w14:paraId="1943EE4E" w14:textId="77777777" w:rsidR="00573101" w:rsidRPr="007259C7" w:rsidRDefault="00573101" w:rsidP="00573101">
      <w:r w:rsidRPr="007259C7">
        <w:t>Sincerely,</w:t>
      </w:r>
    </w:p>
    <w:p w14:paraId="221EC2B8" w14:textId="77777777" w:rsidR="00573101" w:rsidRPr="007259C7" w:rsidRDefault="00573101" w:rsidP="00573101"/>
    <w:p w14:paraId="310E94FF" w14:textId="45975540" w:rsidR="00573101" w:rsidRPr="007259C7" w:rsidRDefault="007259C7" w:rsidP="00573101">
      <w:r w:rsidRPr="007259C7">
        <w:t>[</w:t>
      </w:r>
      <w:r w:rsidR="00573101" w:rsidRPr="007259C7">
        <w:t>Signature of responsible official</w:t>
      </w:r>
      <w:r w:rsidRPr="007259C7">
        <w:t>]</w:t>
      </w:r>
    </w:p>
    <w:p w14:paraId="428EB757" w14:textId="77777777" w:rsidR="00573101" w:rsidRPr="007259C7" w:rsidRDefault="00573101" w:rsidP="00573101"/>
    <w:p w14:paraId="4A5D40AA" w14:textId="2345BE04" w:rsidR="00573101" w:rsidRPr="007259C7" w:rsidRDefault="007259C7" w:rsidP="00573101">
      <w:pPr>
        <w:rPr>
          <w:iCs/>
        </w:rPr>
      </w:pPr>
      <w:r w:rsidRPr="007259C7">
        <w:t>[</w:t>
      </w:r>
      <w:r w:rsidR="00242956" w:rsidRPr="007259C7">
        <w:t>Name</w:t>
      </w:r>
      <w:r w:rsidR="00573101" w:rsidRPr="007259C7">
        <w:rPr>
          <w:iCs/>
        </w:rPr>
        <w:t xml:space="preserve"> of responsible official</w:t>
      </w:r>
      <w:r w:rsidRPr="007259C7">
        <w:rPr>
          <w:iCs/>
        </w:rPr>
        <w:t>]</w:t>
      </w:r>
    </w:p>
    <w:p w14:paraId="50ABFDBB" w14:textId="05081CCE" w:rsidR="00573101" w:rsidRPr="007259C7" w:rsidRDefault="007259C7" w:rsidP="00573101">
      <w:r w:rsidRPr="007259C7">
        <w:rPr>
          <w:iCs/>
        </w:rPr>
        <w:t>[</w:t>
      </w:r>
      <w:r w:rsidR="00573101" w:rsidRPr="007259C7">
        <w:rPr>
          <w:iCs/>
        </w:rPr>
        <w:t xml:space="preserve">Responsible official’s </w:t>
      </w:r>
      <w:r w:rsidR="00242956" w:rsidRPr="007259C7">
        <w:t>title</w:t>
      </w:r>
      <w:r w:rsidRPr="007259C7">
        <w:t>]</w:t>
      </w:r>
    </w:p>
    <w:p w14:paraId="4D3B7FFC" w14:textId="5EAF4572" w:rsidR="00573101" w:rsidRPr="007259C7" w:rsidRDefault="007259C7" w:rsidP="00573101">
      <w:r w:rsidRPr="007259C7">
        <w:rPr>
          <w:iCs/>
        </w:rPr>
        <w:t>[</w:t>
      </w:r>
      <w:r w:rsidR="00573101" w:rsidRPr="007259C7">
        <w:rPr>
          <w:iCs/>
        </w:rPr>
        <w:t xml:space="preserve">Responsible official’s </w:t>
      </w:r>
      <w:r w:rsidR="00242956" w:rsidRPr="007259C7">
        <w:t>company (i.e.</w:t>
      </w:r>
      <w:r w:rsidR="00E02ECF" w:rsidRPr="007259C7">
        <w:t>,</w:t>
      </w:r>
      <w:r w:rsidR="00242956" w:rsidRPr="007259C7">
        <w:t xml:space="preserve"> </w:t>
      </w:r>
      <w:r w:rsidR="002E5FFB" w:rsidRPr="007259C7">
        <w:t xml:space="preserve">DMF </w:t>
      </w:r>
      <w:r w:rsidR="00E02ECF" w:rsidRPr="007259C7">
        <w:t>h</w:t>
      </w:r>
      <w:r w:rsidR="00242956" w:rsidRPr="007259C7">
        <w:t xml:space="preserve">older or </w:t>
      </w:r>
      <w:r w:rsidR="00E02ECF" w:rsidRPr="007259C7">
        <w:t>a</w:t>
      </w:r>
      <w:r w:rsidR="00242956" w:rsidRPr="007259C7">
        <w:t>gent</w:t>
      </w:r>
      <w:r w:rsidR="00573101" w:rsidRPr="007259C7">
        <w:t>)</w:t>
      </w:r>
      <w:r w:rsidRPr="007259C7">
        <w:t>]</w:t>
      </w:r>
    </w:p>
    <w:p w14:paraId="6CF7D795" w14:textId="13D7F3C3" w:rsidR="00573101" w:rsidRPr="007259C7" w:rsidRDefault="007259C7" w:rsidP="00573101">
      <w:r w:rsidRPr="007259C7">
        <w:rPr>
          <w:iCs/>
        </w:rPr>
        <w:t>[</w:t>
      </w:r>
      <w:r w:rsidR="00573101" w:rsidRPr="007259C7">
        <w:rPr>
          <w:iCs/>
        </w:rPr>
        <w:t xml:space="preserve">Responsible official’s </w:t>
      </w:r>
      <w:r w:rsidR="00242956" w:rsidRPr="007259C7">
        <w:t>telephone number</w:t>
      </w:r>
      <w:r w:rsidRPr="007259C7">
        <w:t>]</w:t>
      </w:r>
    </w:p>
    <w:p w14:paraId="42803DBA" w14:textId="1ECC0491" w:rsidR="00573101" w:rsidRPr="007259C7" w:rsidRDefault="007259C7" w:rsidP="00573101">
      <w:r w:rsidRPr="007259C7">
        <w:rPr>
          <w:iCs/>
        </w:rPr>
        <w:t>[</w:t>
      </w:r>
      <w:r w:rsidR="00573101" w:rsidRPr="007259C7">
        <w:rPr>
          <w:iCs/>
        </w:rPr>
        <w:t xml:space="preserve">Responsible official’s </w:t>
      </w:r>
      <w:r w:rsidR="00242956" w:rsidRPr="007259C7">
        <w:t>fax number</w:t>
      </w:r>
      <w:r w:rsidRPr="007259C7">
        <w:t>]</w:t>
      </w:r>
    </w:p>
    <w:p w14:paraId="5F1AA429" w14:textId="65CA592D" w:rsidR="003F4BE0" w:rsidRPr="007259C7" w:rsidRDefault="007259C7" w:rsidP="006D4173">
      <w:pPr>
        <w:spacing w:after="200" w:line="276" w:lineRule="auto"/>
      </w:pPr>
      <w:r w:rsidRPr="007259C7">
        <w:rPr>
          <w:iCs/>
        </w:rPr>
        <w:t>[</w:t>
      </w:r>
      <w:r w:rsidR="00573101" w:rsidRPr="007259C7">
        <w:rPr>
          <w:iCs/>
        </w:rPr>
        <w:t xml:space="preserve">Responsible official’s </w:t>
      </w:r>
      <w:r w:rsidR="00242956" w:rsidRPr="007259C7">
        <w:t>email address</w:t>
      </w:r>
      <w:r w:rsidRPr="007259C7">
        <w:t>]</w:t>
      </w:r>
    </w:p>
    <w:p w14:paraId="4B16C968" w14:textId="77777777" w:rsidR="0019485B" w:rsidRPr="005F27AB" w:rsidRDefault="0019485B" w:rsidP="006D4173">
      <w:pPr>
        <w:spacing w:after="200" w:line="276" w:lineRule="auto"/>
        <w:rPr>
          <w:sz w:val="20"/>
        </w:rPr>
      </w:pPr>
    </w:p>
    <w:sectPr w:rsidR="0019485B" w:rsidRPr="005F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90B"/>
    <w:multiLevelType w:val="hybridMultilevel"/>
    <w:tmpl w:val="6784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556A"/>
    <w:multiLevelType w:val="hybridMultilevel"/>
    <w:tmpl w:val="A6BAE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6C85"/>
    <w:multiLevelType w:val="hybridMultilevel"/>
    <w:tmpl w:val="EBE2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DB2"/>
    <w:multiLevelType w:val="hybridMultilevel"/>
    <w:tmpl w:val="302EA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B34DCC"/>
    <w:multiLevelType w:val="hybridMultilevel"/>
    <w:tmpl w:val="AFFC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63"/>
    <w:rsid w:val="0003045C"/>
    <w:rsid w:val="00066A25"/>
    <w:rsid w:val="00067412"/>
    <w:rsid w:val="00080F3A"/>
    <w:rsid w:val="00085FDF"/>
    <w:rsid w:val="000D0413"/>
    <w:rsid w:val="000D2F28"/>
    <w:rsid w:val="000D453A"/>
    <w:rsid w:val="000E0848"/>
    <w:rsid w:val="000E6683"/>
    <w:rsid w:val="001125A6"/>
    <w:rsid w:val="0015014F"/>
    <w:rsid w:val="00151525"/>
    <w:rsid w:val="00175610"/>
    <w:rsid w:val="0019485B"/>
    <w:rsid w:val="002311A4"/>
    <w:rsid w:val="00242956"/>
    <w:rsid w:val="002540C9"/>
    <w:rsid w:val="00256D63"/>
    <w:rsid w:val="00294F78"/>
    <w:rsid w:val="002A4F32"/>
    <w:rsid w:val="002E5FFB"/>
    <w:rsid w:val="00363034"/>
    <w:rsid w:val="00366A35"/>
    <w:rsid w:val="00391B8D"/>
    <w:rsid w:val="003B0C2E"/>
    <w:rsid w:val="003B1151"/>
    <w:rsid w:val="003C5E94"/>
    <w:rsid w:val="003C78F7"/>
    <w:rsid w:val="003D7C43"/>
    <w:rsid w:val="003F4BE0"/>
    <w:rsid w:val="004026C4"/>
    <w:rsid w:val="0040339F"/>
    <w:rsid w:val="0045756D"/>
    <w:rsid w:val="004728FD"/>
    <w:rsid w:val="004765DE"/>
    <w:rsid w:val="00492EEB"/>
    <w:rsid w:val="004B6118"/>
    <w:rsid w:val="00514573"/>
    <w:rsid w:val="005158F8"/>
    <w:rsid w:val="00543741"/>
    <w:rsid w:val="005532CE"/>
    <w:rsid w:val="00557145"/>
    <w:rsid w:val="00573101"/>
    <w:rsid w:val="005B262F"/>
    <w:rsid w:val="005D02FD"/>
    <w:rsid w:val="005F02CB"/>
    <w:rsid w:val="005F27AB"/>
    <w:rsid w:val="00607B7E"/>
    <w:rsid w:val="00633CFA"/>
    <w:rsid w:val="00635DF8"/>
    <w:rsid w:val="006376AC"/>
    <w:rsid w:val="00640D8D"/>
    <w:rsid w:val="00672B40"/>
    <w:rsid w:val="006819A3"/>
    <w:rsid w:val="006D24A5"/>
    <w:rsid w:val="006D4173"/>
    <w:rsid w:val="007259C7"/>
    <w:rsid w:val="00736180"/>
    <w:rsid w:val="00751212"/>
    <w:rsid w:val="00764CCB"/>
    <w:rsid w:val="00786982"/>
    <w:rsid w:val="007969A0"/>
    <w:rsid w:val="007B3581"/>
    <w:rsid w:val="007D3654"/>
    <w:rsid w:val="007F0BFA"/>
    <w:rsid w:val="00851B8A"/>
    <w:rsid w:val="00852528"/>
    <w:rsid w:val="008B2823"/>
    <w:rsid w:val="008E1A9C"/>
    <w:rsid w:val="00902A6F"/>
    <w:rsid w:val="00906FBD"/>
    <w:rsid w:val="009157C5"/>
    <w:rsid w:val="00926BB3"/>
    <w:rsid w:val="009430AC"/>
    <w:rsid w:val="00946EF6"/>
    <w:rsid w:val="009A4C7F"/>
    <w:rsid w:val="009B4CEB"/>
    <w:rsid w:val="00A17088"/>
    <w:rsid w:val="00A35919"/>
    <w:rsid w:val="00A94FEB"/>
    <w:rsid w:val="00AB5876"/>
    <w:rsid w:val="00AF616E"/>
    <w:rsid w:val="00B16CA8"/>
    <w:rsid w:val="00B1747D"/>
    <w:rsid w:val="00B20BF0"/>
    <w:rsid w:val="00B51FB3"/>
    <w:rsid w:val="00B73B6B"/>
    <w:rsid w:val="00B8562B"/>
    <w:rsid w:val="00BA3B9A"/>
    <w:rsid w:val="00BB1BC4"/>
    <w:rsid w:val="00BE53F5"/>
    <w:rsid w:val="00BF17C6"/>
    <w:rsid w:val="00C63D11"/>
    <w:rsid w:val="00CA12F2"/>
    <w:rsid w:val="00CB5D7D"/>
    <w:rsid w:val="00CD39EC"/>
    <w:rsid w:val="00CE45C1"/>
    <w:rsid w:val="00CE6981"/>
    <w:rsid w:val="00CE74D4"/>
    <w:rsid w:val="00D12F66"/>
    <w:rsid w:val="00D1513F"/>
    <w:rsid w:val="00D30457"/>
    <w:rsid w:val="00D43646"/>
    <w:rsid w:val="00D44FB3"/>
    <w:rsid w:val="00D54A02"/>
    <w:rsid w:val="00DA19F2"/>
    <w:rsid w:val="00DB4D15"/>
    <w:rsid w:val="00DF76AC"/>
    <w:rsid w:val="00E01CEA"/>
    <w:rsid w:val="00E02ECF"/>
    <w:rsid w:val="00E1134D"/>
    <w:rsid w:val="00E340BC"/>
    <w:rsid w:val="00E45F71"/>
    <w:rsid w:val="00E87A9A"/>
    <w:rsid w:val="00EA0BC4"/>
    <w:rsid w:val="00EA61A5"/>
    <w:rsid w:val="00EB08A6"/>
    <w:rsid w:val="00F05EE6"/>
    <w:rsid w:val="00F1668B"/>
    <w:rsid w:val="00F3496A"/>
    <w:rsid w:val="00F72336"/>
    <w:rsid w:val="00FA6CC5"/>
    <w:rsid w:val="00FB2C8D"/>
    <w:rsid w:val="00FB3FBB"/>
    <w:rsid w:val="00FD151B"/>
    <w:rsid w:val="00FD733F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A3E6"/>
  <w15:docId w15:val="{802F7AD5-C432-4337-8198-9A8FE8B5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0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63"/>
    <w:pPr>
      <w:ind w:left="720"/>
      <w:contextualSpacing/>
    </w:pPr>
  </w:style>
  <w:style w:type="character" w:styleId="CommentReference">
    <w:name w:val="annotation reference"/>
    <w:basedOn w:val="DefaultParagraphFont"/>
    <w:rsid w:val="00256D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6D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6D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63"/>
    <w:rPr>
      <w:rFonts w:ascii="Tahoma" w:eastAsia="Times New Roman" w:hAnsi="Tahoma" w:cs="Tahoma"/>
      <w:color w:val="000000"/>
      <w:sz w:val="16"/>
      <w:szCs w:val="16"/>
    </w:rPr>
  </w:style>
  <w:style w:type="paragraph" w:styleId="PlainText">
    <w:name w:val="Plain Text"/>
    <w:basedOn w:val="Normal"/>
    <w:link w:val="PlainTextChar"/>
    <w:rsid w:val="00672B40"/>
    <w:rPr>
      <w:rFonts w:ascii="Courier New" w:hAnsi="Courier New" w:cs="Courier New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rsid w:val="00672B40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65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rsid w:val="005F02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2C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unhideWhenUsed/>
    <w:rsid w:val="00FB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fda.gov/drugs/forms-submission-requirements/drug-master-files-dmf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l_x0020_Triage xmlns="9add0c33-43ee-4b61-80f5-7e0998185b86" xsi:nil="true"/>
    <Organization xmlns="9add0c33-43ee-4b61-80f5-7e0998185b86" xsi:nil="true"/>
    <PROD_x0020_TYPE xmlns="9add0c33-43ee-4b61-80f5-7e0998185b86"/>
    <OS_x0020_Response xmlns="9add0c33-43ee-4b61-80f5-7e0998185b86" xsi:nil="true"/>
    <NCI_x0020_Category xmlns="9add0c33-43ee-4b61-80f5-7e0998185b86"/>
    <Org_x0020_Type xmlns="9add0c33-43ee-4b61-80f5-7e0998185b86" xsi:nil="true"/>
    <Dosage xmlns="9add0c33-43ee-4b61-80f5-7e0998185b86"/>
    <Quality_x0020_Metric xmlns="9add0c33-43ee-4b61-80f5-7e0998185b86"/>
    <AssignedTo xmlns="9add0c33-43ee-4b61-80f5-7e0998185b86">
      <UserInfo>
        <DisplayName/>
        <AccountId xsi:nil="true"/>
        <AccountType/>
      </UserInfo>
    </AssignedTo>
    <Resp xmlns="9add0c33-43ee-4b61-80f5-7e0998185b86">
      <Url xsi:nil="true"/>
      <Description xsi:nil="true"/>
    </Resp>
    <GUIDANCE_x0020_SECTION xmlns="9add0c33-43ee-4b61-80f5-7e0998185b86"/>
    <IconOverlay xmlns="http://schemas.microsoft.com/sharepoint/v4" xsi:nil="true"/>
    <_dlc_DocId xmlns="c593544c-8bc9-488a-9957-4d59a7b3d015">WMY7AAHNVM6Q-57-9608</_dlc_DocId>
    <_dlc_DocIdUrl xmlns="c593544c-8bc9-488a-9957-4d59a7b3d015">
      <Url>http://sharepoint.fda.gov/orgs/CDER-OPPQ/_layouts/DocIdRedir.aspx?ID=WMY7AAHNVM6Q-57-9608</Url>
      <Description>WMY7AAHNVM6Q-57-9608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193AF9FBB684985A804704802A57E" ma:contentTypeVersion="2" ma:contentTypeDescription="Create a new document." ma:contentTypeScope="" ma:versionID="329b1be24ec77c6f14fea2d036bb67d6">
  <xsd:schema xmlns:xsd="http://www.w3.org/2001/XMLSchema" xmlns:xs="http://www.w3.org/2001/XMLSchema" xmlns:p="http://schemas.microsoft.com/office/2006/metadata/properties" xmlns:ns2="c593544c-8bc9-488a-9957-4d59a7b3d015" xmlns:ns3="9add0c33-43ee-4b61-80f5-7e0998185b86" xmlns:ns4="http://schemas.microsoft.com/sharepoint/v4" targetNamespace="http://schemas.microsoft.com/office/2006/metadata/properties" ma:root="true" ma:fieldsID="90cbc8a9755a722e3e55708d2d02358d" ns2:_="" ns3:_="" ns4:_="">
    <xsd:import namespace="c593544c-8bc9-488a-9957-4d59a7b3d015"/>
    <xsd:import namespace="9add0c33-43ee-4b61-80f5-7e0998185b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ganization" minOccurs="0"/>
                <xsd:element ref="ns3:Org_x0020_Type" minOccurs="0"/>
                <xsd:element ref="ns3:NCI_x0020_Category" minOccurs="0"/>
                <xsd:element ref="ns3:Dosage" minOccurs="0"/>
                <xsd:element ref="ns3:PROD_x0020_TYPE" minOccurs="0"/>
                <xsd:element ref="ns3:GUIDANCE_x0020_SECTION" minOccurs="0"/>
                <xsd:element ref="ns3:Quality_x0020_Metric" minOccurs="0"/>
                <xsd:element ref="ns3:Initial_x0020_Triage" minOccurs="0"/>
                <xsd:element ref="ns3:AssignedTo" minOccurs="0"/>
                <xsd:element ref="ns3:OS_x0020_Response" minOccurs="0"/>
                <xsd:element ref="ns3:Resp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d0c33-43ee-4b61-80f5-7e0998185b86" elementFormDefault="qualified">
    <xsd:import namespace="http://schemas.microsoft.com/office/2006/documentManagement/types"/>
    <xsd:import namespace="http://schemas.microsoft.com/office/infopath/2007/PartnerControls"/>
    <xsd:element name="Organization" ma:index="11" nillable="true" ma:displayName="Organization" ma:hidden="true" ma:internalName="Organization" ma:readOnly="false">
      <xsd:simpleType>
        <xsd:restriction base="dms:Text">
          <xsd:maxLength value="255"/>
        </xsd:restriction>
      </xsd:simpleType>
    </xsd:element>
    <xsd:element name="Org_x0020_Type" ma:index="12" nillable="true" ma:displayName="Org Type" ma:format="Dropdown" ma:hidden="true" ma:internalName="Org_x0020_Type" ma:readOnly="false">
      <xsd:simpleType>
        <xsd:restriction base="dms:Choice">
          <xsd:enumeration value="Generic"/>
          <xsd:enumeration value="Innovator"/>
          <xsd:enumeration value="Consultant"/>
          <xsd:enumeration value="Trade Assoc"/>
          <xsd:enumeration value="Reg Body"/>
          <xsd:enumeration value="Academic"/>
        </xsd:restriction>
      </xsd:simpleType>
    </xsd:element>
    <xsd:element name="NCI_x0020_Category" ma:index="13" nillable="true" ma:displayName="Est Type" ma:hidden="true" ma:internalName="NCI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I-DS"/>
                    <xsd:enumeration value="FDF-DP"/>
                    <xsd:enumeration value="Testing"/>
                    <xsd:enumeration value="Packager"/>
                    <xsd:enumeration value="Ctr Mfg"/>
                    <xsd:enumeration value="Med Gas"/>
                    <xsd:enumeration value="Device"/>
                    <xsd:enumeration value="Excipient"/>
                    <xsd:enumeration value="Biotech"/>
                    <xsd:enumeration value="Strl Perf"/>
                  </xsd:restriction>
                </xsd:simpleType>
              </xsd:element>
            </xsd:sequence>
          </xsd:extension>
        </xsd:complexContent>
      </xsd:complexType>
    </xsd:element>
    <xsd:element name="Dosage" ma:index="14" nillable="true" ma:displayName="Dosage" ma:hidden="true" ma:internalName="Dos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blet"/>
                    <xsd:enumeration value="Liquid"/>
                    <xsd:enumeration value="Inject"/>
                    <xsd:enumeration value="Gas"/>
                  </xsd:restriction>
                </xsd:simpleType>
              </xsd:element>
            </xsd:sequence>
          </xsd:extension>
        </xsd:complexContent>
      </xsd:complexType>
    </xsd:element>
    <xsd:element name="PROD_x0020_TYPE" ma:index="15" nillable="true" ma:displayName="Prod Type" ma:hidden="true" ma:internalName="PROD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lid Oral"/>
                    <xsd:enumeration value="Liquids"/>
                    <xsd:enumeration value="Biotech"/>
                  </xsd:restriction>
                </xsd:simpleType>
              </xsd:element>
            </xsd:sequence>
          </xsd:extension>
        </xsd:complexContent>
      </xsd:complexType>
    </xsd:element>
    <xsd:element name="GUIDANCE_x0020_SECTION" ma:index="16" nillable="true" ma:displayName="Guid Sect" ma:hidden="true" ma:internalName="GUIDANCE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tion I"/>
                    <xsd:enumeration value="Section II"/>
                    <xsd:enumeration value="Section III"/>
                    <xsd:enumeration value="Section IV"/>
                    <xsd:enumeration value="Section V"/>
                    <xsd:enumeration value="Appendix A"/>
                    <xsd:enumeration value="Glossary"/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Quality_x0020_Metric" ma:index="17" nillable="true" ma:displayName="Quality Metric" ma:hidden="true" ma:internalName="Quality_x0020_Metr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ot Acc Rt"/>
                    <xsd:enumeration value="Prod Qual Comp Rt"/>
                    <xsd:enumeration value="Inval OOS Rt"/>
                    <xsd:enumeration value="APR / PQR Rt"/>
                    <xsd:enumeration value="Opt Metric 1"/>
                    <xsd:enumeration value="Opt Metric 2"/>
                    <xsd:enumeration value="Opt Metric 3"/>
                    <xsd:enumeration value="New Metric"/>
                  </xsd:restriction>
                </xsd:simpleType>
              </xsd:element>
            </xsd:sequence>
          </xsd:extension>
        </xsd:complexContent>
      </xsd:complexType>
    </xsd:element>
    <xsd:element name="Initial_x0020_Triage" ma:index="18" nillable="true" ma:displayName="Initial Triage" ma:format="Dropdown" ma:hidden="true" ma:internalName="Initial_x0020_Triage" ma:readOnly="false">
      <xsd:simpleType>
        <xsd:restriction base="dms:Choice">
          <xsd:enumeration value="No further action"/>
          <xsd:enumeration value="Rec for edits to draft guidance"/>
          <xsd:enumeration value="Affects IT requirements"/>
          <xsd:enumeration value="Requires further research"/>
        </xsd:restriction>
      </xsd:simpleType>
    </xsd:element>
    <xsd:element name="AssignedTo" ma:index="19" nillable="true" ma:displayName="Assigned To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S_x0020_Response" ma:index="20" nillable="true" ma:displayName="OS Response" ma:hidden="true" ma:internalName="OS_x0020_Response" ma:readOnly="false">
      <xsd:simpleType>
        <xsd:restriction base="dms:Note"/>
      </xsd:simpleType>
    </xsd:element>
    <xsd:element name="Resp" ma:index="21" nillable="true" ma:displayName="Detailed Resp" ma:description="Document Attachment with Detailed response to the comments" ma:format="Hyperlink" ma:hidden="true" ma:internalName="Resp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8AB5-A697-4269-8EB3-25064522167C}">
  <ds:schemaRefs>
    <ds:schemaRef ds:uri="http://schemas.microsoft.com/office/2006/metadata/properties"/>
    <ds:schemaRef ds:uri="http://schemas.microsoft.com/office/infopath/2007/PartnerControls"/>
    <ds:schemaRef ds:uri="9add0c33-43ee-4b61-80f5-7e0998185b86"/>
    <ds:schemaRef ds:uri="http://schemas.microsoft.com/sharepoint/v4"/>
    <ds:schemaRef ds:uri="c593544c-8bc9-488a-9957-4d59a7b3d015"/>
  </ds:schemaRefs>
</ds:datastoreItem>
</file>

<file path=customXml/itemProps2.xml><?xml version="1.0" encoding="utf-8"?>
<ds:datastoreItem xmlns:ds="http://schemas.openxmlformats.org/officeDocument/2006/customXml" ds:itemID="{73BC9E30-9DA7-44E2-9989-E76AAF5B2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9add0c33-43ee-4b61-80f5-7e0998185b8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463CE-A7C5-4984-AF35-1AA88FF1D9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B2A47-3978-46D0-A8B1-E6F82AF921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A2F965-2BBF-4BCA-B473-0BD976FD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DMF template</vt:lpstr>
    </vt:vector>
  </TitlesOfParts>
  <Company>US FDA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DMF template</dc:title>
  <dc:creator>McLaughlin, Ellen</dc:creator>
  <cp:lastModifiedBy>McLaughlin, Ellen</cp:lastModifiedBy>
  <cp:revision>14</cp:revision>
  <dcterms:created xsi:type="dcterms:W3CDTF">2018-08-20T18:50:00Z</dcterms:created>
  <dcterms:modified xsi:type="dcterms:W3CDTF">2019-10-01T18:38:00Z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0x01010056F193AF9FBB684985A804704802A57E</vt:lpwstr>
  </property>
  <property fmtid="{D5CDD505-2E9C-101B-9397-08002B2CF9AE}" pid="3" name="_dlc_DocIdItemGuid">
    <vt:lpwstr>d368718a-c6af-4b72-92ed-59d6ed4742f6</vt:lpwstr>
  </property>
  <property fmtid="{D5CDD505-2E9C-101B-9397-08002B2CF9AE}" pid="4" name="Order">
    <vt:r8>960800</vt:r8>
  </property>
</Properties>
</file>