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393" w:rsidRDefault="00B42393" w:rsidP="008C1124">
      <w:pPr>
        <w:suppressAutoHyphens/>
        <w:jc w:val="both"/>
        <w:rPr>
          <w:rFonts w:ascii="Arial" w:hAnsi="Arial" w:cs="Arial"/>
          <w:b/>
          <w:sz w:val="20"/>
          <w:lang w:val="en-GB"/>
        </w:rPr>
      </w:pPr>
    </w:p>
    <w:p w:rsidR="008C1124" w:rsidRDefault="00DA700A" w:rsidP="008C1124">
      <w:pPr>
        <w:suppressAutoHyphens/>
        <w:jc w:val="both"/>
        <w:rPr>
          <w:rFonts w:ascii="Arial" w:hAnsi="Arial" w:cs="Arial"/>
          <w:b/>
          <w:sz w:val="20"/>
          <w:lang w:val="en-GB"/>
        </w:rPr>
      </w:pPr>
      <w:r w:rsidRPr="007E0289">
        <w:rPr>
          <w:rFonts w:ascii="Arial" w:hAnsi="Arial" w:cs="Arial"/>
          <w:b/>
          <w:sz w:val="20"/>
          <w:lang w:val="en-GB"/>
        </w:rPr>
        <w:t>Please complete and include with your application to be recognized as an MDSAP Auditing Organization</w:t>
      </w:r>
      <w:r w:rsidR="00B42393">
        <w:rPr>
          <w:rFonts w:ascii="Arial" w:hAnsi="Arial" w:cs="Arial"/>
          <w:b/>
          <w:sz w:val="20"/>
          <w:lang w:val="en-GB"/>
        </w:rPr>
        <w:t>.</w:t>
      </w:r>
      <w:r w:rsidR="008509F2">
        <w:rPr>
          <w:rFonts w:ascii="Arial" w:hAnsi="Arial" w:cs="Arial"/>
          <w:b/>
          <w:sz w:val="20"/>
          <w:lang w:val="en-GB"/>
        </w:rPr>
        <w:t xml:space="preserve">  </w:t>
      </w:r>
    </w:p>
    <w:p w:rsidR="00D96713" w:rsidRDefault="00D96713" w:rsidP="008C1124">
      <w:pPr>
        <w:suppressAutoHyphens/>
        <w:jc w:val="both"/>
        <w:rPr>
          <w:rFonts w:ascii="Arial" w:hAnsi="Arial" w:cs="Arial"/>
          <w:b/>
          <w:sz w:val="20"/>
          <w:lang w:val="en-GB"/>
        </w:rPr>
      </w:pPr>
    </w:p>
    <w:p w:rsidR="00B42393" w:rsidRPr="007E0289" w:rsidRDefault="00733EAD" w:rsidP="00733EAD">
      <w:pPr>
        <w:tabs>
          <w:tab w:val="left" w:pos="2268"/>
          <w:tab w:val="right" w:pos="7230"/>
        </w:tabs>
        <w:suppressAutoHyphens/>
        <w:jc w:val="both"/>
        <w:rPr>
          <w:rFonts w:ascii="Arial" w:hAnsi="Arial" w:cs="Arial"/>
          <w:b/>
          <w:sz w:val="20"/>
          <w:lang w:val="en-GB"/>
        </w:rPr>
      </w:pPr>
      <w:r>
        <w:rPr>
          <w:rFonts w:ascii="Arial" w:hAnsi="Arial" w:cs="Arial"/>
          <w:b/>
          <w:sz w:val="20"/>
          <w:u w:val="single"/>
          <w:lang w:val="en-GB"/>
        </w:rPr>
        <w:t>Auditing Organization</w:t>
      </w:r>
      <w:r w:rsidR="00D96713">
        <w:rPr>
          <w:rFonts w:ascii="Arial" w:hAnsi="Arial" w:cs="Arial"/>
          <w:b/>
          <w:sz w:val="20"/>
          <w:u w:val="single"/>
          <w:lang w:val="en-GB"/>
        </w:rPr>
        <w:t xml:space="preserve"> Applicant</w:t>
      </w:r>
      <w:r w:rsidR="00B42393">
        <w:rPr>
          <w:rFonts w:ascii="Arial" w:hAnsi="Arial" w:cs="Arial"/>
          <w:b/>
          <w:sz w:val="20"/>
          <w:lang w:val="en-GB"/>
        </w:rPr>
        <w:t>:</w:t>
      </w:r>
      <w:r>
        <w:rPr>
          <w:rFonts w:ascii="Arial" w:hAnsi="Arial" w:cs="Arial"/>
          <w:b/>
          <w:sz w:val="20"/>
          <w:lang w:val="en-GB"/>
        </w:rPr>
        <w:t xml:space="preserve"> </w:t>
      </w:r>
      <w:r w:rsidRPr="00757694">
        <w:rPr>
          <w:rFonts w:ascii="Arial" w:hAnsi="Arial" w:cs="Arial"/>
          <w:b/>
          <w:sz w:val="20"/>
          <w:u w:val="single"/>
          <w:lang w:val="en-GB"/>
        </w:rPr>
        <w:tab/>
      </w:r>
      <w:r>
        <w:rPr>
          <w:rFonts w:ascii="Arial" w:hAnsi="Arial" w:cs="Arial"/>
          <w:b/>
          <w:sz w:val="20"/>
          <w:lang w:val="en-GB"/>
        </w:rPr>
        <w:tab/>
      </w:r>
      <w:r w:rsidR="00B42393">
        <w:rPr>
          <w:rFonts w:ascii="Arial" w:hAnsi="Arial" w:cs="Arial"/>
          <w:b/>
          <w:sz w:val="20"/>
          <w:lang w:val="en-GB"/>
        </w:rPr>
        <w:t xml:space="preserve">   </w:t>
      </w:r>
    </w:p>
    <w:p w:rsidR="00032F08" w:rsidRPr="007E0289" w:rsidRDefault="00032F08" w:rsidP="00032F08">
      <w:pPr>
        <w:suppressAutoHyphens/>
        <w:jc w:val="both"/>
        <w:rPr>
          <w:rFonts w:ascii="Arial" w:hAnsi="Arial" w:cs="Arial"/>
          <w:sz w:val="20"/>
          <w:lang w:val="en-GB"/>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939"/>
        <w:gridCol w:w="1113"/>
        <w:gridCol w:w="1348"/>
        <w:gridCol w:w="1348"/>
        <w:gridCol w:w="1348"/>
        <w:gridCol w:w="1760"/>
        <w:gridCol w:w="1760"/>
      </w:tblGrid>
      <w:tr w:rsidR="0012686F" w:rsidRPr="007E0289" w:rsidTr="00351258">
        <w:trPr>
          <w:trHeight w:val="651"/>
          <w:tblHeader/>
        </w:trPr>
        <w:tc>
          <w:tcPr>
            <w:tcW w:w="2412" w:type="pct"/>
            <w:gridSpan w:val="2"/>
            <w:tcBorders>
              <w:top w:val="single" w:sz="6" w:space="0" w:color="auto"/>
              <w:bottom w:val="single" w:sz="18" w:space="0" w:color="auto"/>
            </w:tcBorders>
            <w:shd w:val="clear" w:color="auto" w:fill="C2D69B"/>
            <w:vAlign w:val="center"/>
          </w:tcPr>
          <w:p w:rsidR="00FD5CAA" w:rsidRDefault="00FD5CAA" w:rsidP="005C3D17">
            <w:pPr>
              <w:tabs>
                <w:tab w:val="left" w:pos="-720"/>
              </w:tabs>
              <w:suppressAutoHyphens/>
              <w:jc w:val="center"/>
              <w:rPr>
                <w:rFonts w:ascii="Arial" w:hAnsi="Arial" w:cs="Arial"/>
                <w:b/>
                <w:sz w:val="20"/>
                <w:lang w:val="en-GB"/>
              </w:rPr>
            </w:pPr>
            <w:r>
              <w:rPr>
                <w:rFonts w:ascii="Arial" w:hAnsi="Arial" w:cs="Arial"/>
                <w:b/>
                <w:sz w:val="20"/>
                <w:lang w:val="en-GB"/>
              </w:rPr>
              <w:t>ISO/IEC 17021-1:2015</w:t>
            </w:r>
          </w:p>
          <w:p w:rsidR="00FD5CAA" w:rsidRPr="007E0289" w:rsidRDefault="00FD5CAA" w:rsidP="00B16AE2">
            <w:pPr>
              <w:tabs>
                <w:tab w:val="left" w:pos="-720"/>
              </w:tabs>
              <w:suppressAutoHyphens/>
              <w:jc w:val="center"/>
              <w:rPr>
                <w:rFonts w:ascii="Arial" w:hAnsi="Arial" w:cs="Arial"/>
                <w:b/>
                <w:sz w:val="20"/>
                <w:lang w:val="en-GB"/>
              </w:rPr>
            </w:pPr>
            <w:r w:rsidRPr="007E0289">
              <w:rPr>
                <w:rFonts w:ascii="Arial" w:hAnsi="Arial" w:cs="Arial"/>
                <w:b/>
                <w:sz w:val="20"/>
                <w:lang w:val="en-GB"/>
              </w:rPr>
              <w:t>IMDRF</w:t>
            </w:r>
            <w:r>
              <w:rPr>
                <w:rFonts w:ascii="Arial" w:hAnsi="Arial" w:cs="Arial"/>
                <w:b/>
                <w:sz w:val="20"/>
                <w:lang w:val="en-GB"/>
              </w:rPr>
              <w:t>/MDSAP WG/N3 FINAL:2016 (Edition 2)</w:t>
            </w:r>
          </w:p>
        </w:tc>
        <w:tc>
          <w:tcPr>
            <w:tcW w:w="1383" w:type="pct"/>
            <w:gridSpan w:val="3"/>
            <w:tcBorders>
              <w:top w:val="single" w:sz="6" w:space="0" w:color="auto"/>
              <w:bottom w:val="single" w:sz="18" w:space="0" w:color="auto"/>
            </w:tcBorders>
            <w:shd w:val="clear" w:color="auto" w:fill="C2D69B"/>
            <w:vAlign w:val="center"/>
          </w:tcPr>
          <w:p w:rsidR="00FD5CAA" w:rsidRPr="007E0289" w:rsidRDefault="00FD5CAA" w:rsidP="00E75A80">
            <w:pPr>
              <w:tabs>
                <w:tab w:val="left" w:pos="-720"/>
              </w:tabs>
              <w:suppressAutoHyphens/>
              <w:jc w:val="center"/>
              <w:rPr>
                <w:rFonts w:ascii="Arial" w:hAnsi="Arial" w:cs="Arial"/>
                <w:b/>
                <w:sz w:val="20"/>
                <w:lang w:val="en-GB"/>
              </w:rPr>
            </w:pPr>
            <w:r w:rsidRPr="007E0289">
              <w:rPr>
                <w:rFonts w:ascii="Arial" w:hAnsi="Arial" w:cs="Arial"/>
                <w:b/>
                <w:sz w:val="20"/>
                <w:lang w:val="en-GB"/>
              </w:rPr>
              <w:t>DOCUMENTATION</w:t>
            </w:r>
          </w:p>
        </w:tc>
        <w:tc>
          <w:tcPr>
            <w:tcW w:w="602" w:type="pct"/>
            <w:tcBorders>
              <w:top w:val="single" w:sz="6" w:space="0" w:color="auto"/>
              <w:bottom w:val="single" w:sz="18" w:space="0" w:color="auto"/>
            </w:tcBorders>
            <w:shd w:val="clear" w:color="auto" w:fill="C2D69B"/>
            <w:vAlign w:val="center"/>
          </w:tcPr>
          <w:p w:rsidR="00FD5CAA" w:rsidRPr="000E07CC" w:rsidRDefault="00FD5CAA" w:rsidP="00E75A80">
            <w:pPr>
              <w:tabs>
                <w:tab w:val="left" w:pos="-720"/>
              </w:tabs>
              <w:suppressAutoHyphens/>
              <w:jc w:val="center"/>
              <w:rPr>
                <w:rFonts w:ascii="Arial" w:hAnsi="Arial" w:cs="Arial"/>
                <w:b/>
                <w:sz w:val="16"/>
                <w:szCs w:val="16"/>
                <w:lang w:val="en-GB"/>
              </w:rPr>
            </w:pPr>
            <w:r>
              <w:rPr>
                <w:rFonts w:ascii="Arial" w:hAnsi="Arial" w:cs="Arial"/>
                <w:b/>
                <w:sz w:val="20"/>
                <w:lang w:val="en-GB"/>
              </w:rPr>
              <w:t xml:space="preserve">APPLICANT’S </w:t>
            </w:r>
            <w:r w:rsidRPr="007E0289">
              <w:rPr>
                <w:rFonts w:ascii="Arial" w:hAnsi="Arial" w:cs="Arial"/>
                <w:b/>
                <w:sz w:val="20"/>
                <w:lang w:val="en-GB"/>
              </w:rPr>
              <w:t>REMARKS</w:t>
            </w:r>
          </w:p>
        </w:tc>
        <w:tc>
          <w:tcPr>
            <w:tcW w:w="602" w:type="pct"/>
            <w:tcBorders>
              <w:top w:val="single" w:sz="6" w:space="0" w:color="auto"/>
              <w:bottom w:val="single" w:sz="18" w:space="0" w:color="auto"/>
            </w:tcBorders>
            <w:shd w:val="clear" w:color="auto" w:fill="C2D69B"/>
            <w:vAlign w:val="center"/>
          </w:tcPr>
          <w:p w:rsidR="00FD5CAA" w:rsidRDefault="00FD5CAA">
            <w:pPr>
              <w:tabs>
                <w:tab w:val="left" w:pos="-720"/>
              </w:tabs>
              <w:suppressAutoHyphens/>
              <w:jc w:val="center"/>
              <w:rPr>
                <w:rFonts w:ascii="Arial" w:hAnsi="Arial" w:cs="Arial"/>
                <w:b/>
                <w:sz w:val="20"/>
                <w:lang w:val="en-GB"/>
              </w:rPr>
            </w:pPr>
            <w:r>
              <w:rPr>
                <w:rFonts w:ascii="Arial" w:hAnsi="Arial" w:cs="Arial"/>
                <w:b/>
                <w:sz w:val="20"/>
                <w:lang w:val="en-GB"/>
              </w:rPr>
              <w:t>REGULATORY AUTHORITY REMARKS</w:t>
            </w:r>
          </w:p>
        </w:tc>
      </w:tr>
      <w:tr w:rsidR="00C0502D" w:rsidRPr="007E0289" w:rsidTr="00351258">
        <w:trPr>
          <w:tblHeader/>
        </w:trPr>
        <w:tc>
          <w:tcPr>
            <w:tcW w:w="2032" w:type="pct"/>
            <w:tcBorders>
              <w:top w:val="single" w:sz="6" w:space="0" w:color="auto"/>
              <w:bottom w:val="single" w:sz="18" w:space="0" w:color="auto"/>
            </w:tcBorders>
            <w:shd w:val="clear" w:color="auto" w:fill="C2D69B"/>
            <w:vAlign w:val="center"/>
          </w:tcPr>
          <w:p w:rsidR="00FD5CAA" w:rsidRPr="007E0289" w:rsidRDefault="00FD5CAA" w:rsidP="005C3D17">
            <w:pPr>
              <w:tabs>
                <w:tab w:val="left" w:pos="-720"/>
              </w:tabs>
              <w:suppressAutoHyphens/>
              <w:jc w:val="center"/>
              <w:rPr>
                <w:rFonts w:ascii="Arial" w:hAnsi="Arial" w:cs="Arial"/>
                <w:sz w:val="20"/>
                <w:lang w:val="en-GB"/>
              </w:rPr>
            </w:pPr>
            <w:r w:rsidRPr="007E0289">
              <w:rPr>
                <w:rFonts w:ascii="Arial" w:hAnsi="Arial" w:cs="Arial"/>
                <w:sz w:val="20"/>
                <w:lang w:val="en-GB"/>
              </w:rPr>
              <w:t>Criterion</w:t>
            </w:r>
          </w:p>
        </w:tc>
        <w:tc>
          <w:tcPr>
            <w:tcW w:w="381" w:type="pct"/>
            <w:tcBorders>
              <w:top w:val="single" w:sz="6" w:space="0" w:color="auto"/>
              <w:bottom w:val="single" w:sz="18" w:space="0" w:color="auto"/>
            </w:tcBorders>
            <w:shd w:val="clear" w:color="auto" w:fill="C2D69B"/>
            <w:vAlign w:val="center"/>
          </w:tcPr>
          <w:p w:rsidR="00FD5CAA" w:rsidRPr="007E0289" w:rsidRDefault="00FD5CAA" w:rsidP="00E75A80">
            <w:pPr>
              <w:tabs>
                <w:tab w:val="left" w:pos="-720"/>
              </w:tabs>
              <w:suppressAutoHyphens/>
              <w:jc w:val="center"/>
              <w:rPr>
                <w:rFonts w:ascii="Arial" w:hAnsi="Arial" w:cs="Arial"/>
                <w:sz w:val="20"/>
                <w:lang w:val="en-GB"/>
              </w:rPr>
            </w:pPr>
            <w:r w:rsidRPr="007E0289">
              <w:rPr>
                <w:rFonts w:ascii="Arial" w:hAnsi="Arial" w:cs="Arial"/>
                <w:sz w:val="20"/>
                <w:lang w:val="en-GB"/>
              </w:rPr>
              <w:t>Req.</w:t>
            </w:r>
          </w:p>
        </w:tc>
        <w:tc>
          <w:tcPr>
            <w:tcW w:w="461" w:type="pct"/>
            <w:tcBorders>
              <w:top w:val="single" w:sz="6" w:space="0" w:color="auto"/>
              <w:bottom w:val="single" w:sz="18" w:space="0" w:color="auto"/>
            </w:tcBorders>
            <w:shd w:val="clear" w:color="auto" w:fill="C2D69B"/>
            <w:vAlign w:val="center"/>
          </w:tcPr>
          <w:p w:rsidR="00FD5CAA" w:rsidRDefault="00FD5CAA" w:rsidP="00E75A80">
            <w:pPr>
              <w:tabs>
                <w:tab w:val="left" w:pos="-720"/>
              </w:tabs>
              <w:suppressAutoHyphens/>
              <w:jc w:val="center"/>
              <w:rPr>
                <w:rFonts w:ascii="Arial" w:hAnsi="Arial" w:cs="Arial"/>
                <w:sz w:val="20"/>
                <w:lang w:val="en-GB"/>
              </w:rPr>
            </w:pPr>
            <w:r w:rsidRPr="007E0289">
              <w:rPr>
                <w:rFonts w:ascii="Arial" w:hAnsi="Arial" w:cs="Arial"/>
                <w:sz w:val="20"/>
                <w:lang w:val="en-GB"/>
              </w:rPr>
              <w:t>Manual</w:t>
            </w:r>
          </w:p>
          <w:p w:rsidR="00FD5CAA" w:rsidRPr="00B6001C" w:rsidRDefault="00FD5CAA" w:rsidP="00E75A80">
            <w:pPr>
              <w:tabs>
                <w:tab w:val="left" w:pos="-720"/>
              </w:tabs>
              <w:suppressAutoHyphens/>
              <w:jc w:val="center"/>
              <w:rPr>
                <w:rFonts w:ascii="Arial" w:hAnsi="Arial" w:cs="Arial"/>
                <w:sz w:val="16"/>
                <w:szCs w:val="16"/>
                <w:lang w:val="en-GB"/>
              </w:rPr>
            </w:pPr>
            <w:r>
              <w:rPr>
                <w:rFonts w:ascii="Arial" w:hAnsi="Arial" w:cs="Arial"/>
                <w:sz w:val="16"/>
                <w:szCs w:val="16"/>
                <w:lang w:val="en-GB"/>
              </w:rPr>
              <w:t>(</w:t>
            </w:r>
            <w:r w:rsidRPr="00B6001C">
              <w:rPr>
                <w:rFonts w:ascii="Arial" w:hAnsi="Arial" w:cs="Arial"/>
                <w:sz w:val="16"/>
                <w:szCs w:val="16"/>
                <w:lang w:val="en-GB"/>
              </w:rPr>
              <w:t>document number)</w:t>
            </w:r>
          </w:p>
        </w:tc>
        <w:tc>
          <w:tcPr>
            <w:tcW w:w="461" w:type="pct"/>
            <w:tcBorders>
              <w:top w:val="single" w:sz="6" w:space="0" w:color="auto"/>
              <w:bottom w:val="single" w:sz="18" w:space="0" w:color="auto"/>
            </w:tcBorders>
            <w:shd w:val="clear" w:color="auto" w:fill="C2D69B"/>
            <w:vAlign w:val="center"/>
          </w:tcPr>
          <w:p w:rsidR="00FD5CAA" w:rsidRDefault="00FD5CAA" w:rsidP="00E75A80">
            <w:pPr>
              <w:tabs>
                <w:tab w:val="left" w:pos="-720"/>
              </w:tabs>
              <w:suppressAutoHyphens/>
              <w:jc w:val="center"/>
              <w:rPr>
                <w:rFonts w:ascii="Arial" w:hAnsi="Arial" w:cs="Arial"/>
                <w:sz w:val="20"/>
                <w:lang w:val="en-GB"/>
              </w:rPr>
            </w:pPr>
            <w:r w:rsidRPr="007E0289">
              <w:rPr>
                <w:rFonts w:ascii="Arial" w:hAnsi="Arial" w:cs="Arial"/>
                <w:sz w:val="20"/>
                <w:lang w:val="en-GB"/>
              </w:rPr>
              <w:t>Procedure</w:t>
            </w:r>
          </w:p>
          <w:p w:rsidR="00FD5CAA" w:rsidRPr="00B6001C" w:rsidRDefault="00FD5CAA" w:rsidP="00E75A80">
            <w:pPr>
              <w:tabs>
                <w:tab w:val="left" w:pos="-720"/>
              </w:tabs>
              <w:suppressAutoHyphens/>
              <w:jc w:val="center"/>
              <w:rPr>
                <w:rFonts w:ascii="Arial" w:hAnsi="Arial" w:cs="Arial"/>
                <w:sz w:val="16"/>
                <w:szCs w:val="16"/>
                <w:lang w:val="en-GB"/>
              </w:rPr>
            </w:pPr>
            <w:r>
              <w:rPr>
                <w:rFonts w:ascii="Arial" w:hAnsi="Arial" w:cs="Arial"/>
                <w:sz w:val="16"/>
                <w:szCs w:val="16"/>
                <w:lang w:val="en-GB"/>
              </w:rPr>
              <w:t>(</w:t>
            </w:r>
            <w:r w:rsidRPr="00B6001C">
              <w:rPr>
                <w:rFonts w:ascii="Arial" w:hAnsi="Arial" w:cs="Arial"/>
                <w:sz w:val="16"/>
                <w:szCs w:val="16"/>
                <w:lang w:val="en-GB"/>
              </w:rPr>
              <w:t>document number)</w:t>
            </w:r>
          </w:p>
        </w:tc>
        <w:tc>
          <w:tcPr>
            <w:tcW w:w="461" w:type="pct"/>
            <w:tcBorders>
              <w:top w:val="single" w:sz="6" w:space="0" w:color="auto"/>
              <w:bottom w:val="single" w:sz="18" w:space="0" w:color="auto"/>
            </w:tcBorders>
            <w:shd w:val="clear" w:color="auto" w:fill="C2D69B"/>
            <w:vAlign w:val="center"/>
          </w:tcPr>
          <w:p w:rsidR="00FD5CAA" w:rsidRDefault="00FD5CAA" w:rsidP="00E75A80">
            <w:pPr>
              <w:tabs>
                <w:tab w:val="left" w:pos="-720"/>
              </w:tabs>
              <w:suppressAutoHyphens/>
              <w:jc w:val="center"/>
              <w:rPr>
                <w:rFonts w:ascii="Arial" w:hAnsi="Arial" w:cs="Arial"/>
                <w:sz w:val="20"/>
                <w:lang w:val="en-GB"/>
              </w:rPr>
            </w:pPr>
            <w:r w:rsidRPr="007E0289">
              <w:rPr>
                <w:rFonts w:ascii="Arial" w:hAnsi="Arial" w:cs="Arial"/>
                <w:sz w:val="20"/>
                <w:lang w:val="en-GB"/>
              </w:rPr>
              <w:t>Other</w:t>
            </w:r>
          </w:p>
          <w:p w:rsidR="00FD5CAA" w:rsidRPr="007E0289" w:rsidRDefault="00FD5CAA" w:rsidP="00E75A80">
            <w:pPr>
              <w:tabs>
                <w:tab w:val="left" w:pos="-720"/>
              </w:tabs>
              <w:suppressAutoHyphens/>
              <w:jc w:val="center"/>
              <w:rPr>
                <w:rFonts w:ascii="Arial" w:hAnsi="Arial" w:cs="Arial"/>
                <w:sz w:val="20"/>
                <w:lang w:val="en-GB"/>
              </w:rPr>
            </w:pPr>
            <w:r>
              <w:rPr>
                <w:rFonts w:ascii="Arial" w:hAnsi="Arial" w:cs="Arial"/>
                <w:sz w:val="16"/>
                <w:szCs w:val="16"/>
                <w:lang w:val="en-GB"/>
              </w:rPr>
              <w:t>(</w:t>
            </w:r>
            <w:r w:rsidRPr="00B6001C">
              <w:rPr>
                <w:rFonts w:ascii="Arial" w:hAnsi="Arial" w:cs="Arial"/>
                <w:sz w:val="16"/>
                <w:szCs w:val="16"/>
                <w:lang w:val="en-GB"/>
              </w:rPr>
              <w:t>document number)</w:t>
            </w:r>
          </w:p>
        </w:tc>
        <w:tc>
          <w:tcPr>
            <w:tcW w:w="602" w:type="pct"/>
            <w:tcBorders>
              <w:top w:val="single" w:sz="6" w:space="0" w:color="auto"/>
              <w:bottom w:val="single" w:sz="18" w:space="0" w:color="auto"/>
            </w:tcBorders>
            <w:shd w:val="clear" w:color="auto" w:fill="C2D69B"/>
            <w:vAlign w:val="center"/>
          </w:tcPr>
          <w:p w:rsidR="00FD5CAA" w:rsidRPr="00E75A80" w:rsidRDefault="00FD5CAA" w:rsidP="005C3D17">
            <w:pPr>
              <w:tabs>
                <w:tab w:val="left" w:pos="-720"/>
              </w:tabs>
              <w:suppressAutoHyphens/>
              <w:rPr>
                <w:rFonts w:ascii="Arial" w:hAnsi="Arial" w:cs="Arial"/>
                <w:sz w:val="20"/>
                <w:lang w:val="en-GB"/>
              </w:rPr>
            </w:pPr>
            <w:proofErr w:type="gramStart"/>
            <w:r>
              <w:rPr>
                <w:rFonts w:ascii="Arial" w:hAnsi="Arial" w:cs="Arial"/>
                <w:sz w:val="16"/>
                <w:szCs w:val="16"/>
                <w:lang w:val="en-GB"/>
              </w:rPr>
              <w:t>e.g</w:t>
            </w:r>
            <w:proofErr w:type="gramEnd"/>
            <w:r>
              <w:rPr>
                <w:rFonts w:ascii="Arial" w:hAnsi="Arial" w:cs="Arial"/>
                <w:sz w:val="16"/>
                <w:szCs w:val="16"/>
                <w:lang w:val="en-GB"/>
              </w:rPr>
              <w:t xml:space="preserve">. </w:t>
            </w:r>
            <w:r w:rsidRPr="00E75A80">
              <w:rPr>
                <w:rFonts w:ascii="Arial" w:hAnsi="Arial" w:cs="Arial"/>
                <w:sz w:val="16"/>
                <w:szCs w:val="16"/>
                <w:lang w:val="en-GB"/>
              </w:rPr>
              <w:t>Are these activities performed by your organization? If not, by whom?</w:t>
            </w:r>
          </w:p>
        </w:tc>
        <w:tc>
          <w:tcPr>
            <w:tcW w:w="602" w:type="pct"/>
            <w:tcBorders>
              <w:top w:val="single" w:sz="6" w:space="0" w:color="auto"/>
              <w:bottom w:val="single" w:sz="18" w:space="0" w:color="auto"/>
            </w:tcBorders>
            <w:shd w:val="clear" w:color="auto" w:fill="C2D69B"/>
            <w:vAlign w:val="center"/>
          </w:tcPr>
          <w:p w:rsidR="00FD5CAA" w:rsidRDefault="00FD5CAA" w:rsidP="00351258">
            <w:pPr>
              <w:tabs>
                <w:tab w:val="left" w:pos="-720"/>
              </w:tabs>
              <w:suppressAutoHyphens/>
              <w:jc w:val="center"/>
              <w:rPr>
                <w:rFonts w:ascii="Arial" w:hAnsi="Arial" w:cs="Arial"/>
                <w:sz w:val="16"/>
                <w:szCs w:val="16"/>
                <w:lang w:val="en-GB"/>
              </w:rPr>
            </w:pPr>
            <w:r>
              <w:rPr>
                <w:rFonts w:ascii="Arial" w:hAnsi="Arial" w:cs="Arial"/>
                <w:sz w:val="16"/>
                <w:szCs w:val="16"/>
                <w:lang w:val="en-GB"/>
              </w:rPr>
              <w:t>RA use only</w:t>
            </w:r>
          </w:p>
        </w:tc>
      </w:tr>
      <w:tr w:rsidR="00C0502D" w:rsidRPr="007E0289" w:rsidTr="00351258">
        <w:tc>
          <w:tcPr>
            <w:tcW w:w="2032" w:type="pct"/>
            <w:tcBorders>
              <w:top w:val="nil"/>
            </w:tcBorders>
            <w:shd w:val="clear" w:color="auto" w:fill="DBE5F1"/>
          </w:tcPr>
          <w:p w:rsidR="00FD5CAA" w:rsidRPr="007E0289" w:rsidRDefault="00FD5CAA" w:rsidP="00032F08">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602"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602"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Borders>
              <w:top w:val="nil"/>
            </w:tcBorders>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1. Scope</w:t>
            </w:r>
          </w:p>
        </w:tc>
        <w:tc>
          <w:tcPr>
            <w:tcW w:w="38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602"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602"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Borders>
              <w:top w:val="nil"/>
            </w:tcBorders>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2. Normative references</w:t>
            </w:r>
          </w:p>
        </w:tc>
        <w:tc>
          <w:tcPr>
            <w:tcW w:w="38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602"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602"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Borders>
              <w:top w:val="nil"/>
            </w:tcBorders>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3. Terms and definitions</w:t>
            </w:r>
          </w:p>
        </w:tc>
        <w:tc>
          <w:tcPr>
            <w:tcW w:w="38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602"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602"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Borders>
              <w:top w:val="nil"/>
            </w:tcBorders>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 xml:space="preserve">4. Principles </w:t>
            </w:r>
          </w:p>
        </w:tc>
        <w:tc>
          <w:tcPr>
            <w:tcW w:w="381" w:type="pct"/>
            <w:tcBorders>
              <w:top w:val="nil"/>
            </w:tcBorders>
          </w:tcPr>
          <w:p w:rsidR="00FD5CAA" w:rsidRPr="007E0289" w:rsidRDefault="00FD5CAA" w:rsidP="00E9680B">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602"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602"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Borders>
              <w:top w:val="nil"/>
            </w:tcBorders>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5.  General requirements</w:t>
            </w:r>
          </w:p>
        </w:tc>
        <w:tc>
          <w:tcPr>
            <w:tcW w:w="38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461"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602"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c>
          <w:tcPr>
            <w:tcW w:w="602" w:type="pct"/>
            <w:tcBorders>
              <w:top w:val="nil"/>
            </w:tcBorders>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5.1 Legal and contractual matters</w:t>
            </w:r>
          </w:p>
        </w:tc>
        <w:tc>
          <w:tcPr>
            <w:tcW w:w="381" w:type="pct"/>
          </w:tcPr>
          <w:p w:rsidR="00FD5CAA" w:rsidRPr="007E0289" w:rsidRDefault="00FD5CAA" w:rsidP="00032F08">
            <w:pPr>
              <w:tabs>
                <w:tab w:val="left" w:pos="-720"/>
              </w:tabs>
              <w:suppressAutoHyphens/>
              <w:jc w:val="both"/>
              <w:rPr>
                <w:rFonts w:ascii="Arial" w:hAnsi="Arial" w:cs="Arial"/>
                <w:color w:val="000000"/>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 xml:space="preserve">Legal </w:t>
            </w:r>
            <w:r w:rsidR="004B11A5">
              <w:rPr>
                <w:rFonts w:ascii="Arial" w:hAnsi="Arial" w:cs="Arial"/>
                <w:sz w:val="20"/>
                <w:lang w:val="en-GB"/>
              </w:rPr>
              <w:t>entity that can be held legally responsible for all its certification activities.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5.1.1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4B11A5">
            <w:pPr>
              <w:tabs>
                <w:tab w:val="left" w:pos="-720"/>
              </w:tabs>
              <w:suppressAutoHyphens/>
              <w:rPr>
                <w:rFonts w:ascii="Arial" w:hAnsi="Arial" w:cs="Arial"/>
                <w:sz w:val="20"/>
                <w:lang w:val="en-GB"/>
              </w:rPr>
            </w:pPr>
            <w:r>
              <w:rPr>
                <w:rFonts w:ascii="Arial" w:hAnsi="Arial" w:cs="Arial"/>
                <w:sz w:val="20"/>
                <w:lang w:val="en-GB"/>
              </w:rPr>
              <w:t>Legally enforceable arrangement with each client for the provision of certification activities for all sites with the scope of certification.</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5.1.2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Responsibility</w:t>
            </w:r>
            <w:r w:rsidR="004B11A5">
              <w:rPr>
                <w:rFonts w:ascii="Arial" w:hAnsi="Arial" w:cs="Arial"/>
                <w:sz w:val="20"/>
                <w:lang w:val="en-GB"/>
              </w:rPr>
              <w:t xml:space="preserve"> and Authority </w:t>
            </w:r>
            <w:r w:rsidRPr="007E0289">
              <w:rPr>
                <w:rFonts w:ascii="Arial" w:hAnsi="Arial" w:cs="Arial"/>
                <w:sz w:val="20"/>
                <w:lang w:val="en-GB"/>
              </w:rPr>
              <w:t>for Certification Decisions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5.1.3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FC63DB">
            <w:pPr>
              <w:tabs>
                <w:tab w:val="left" w:pos="-720"/>
              </w:tabs>
              <w:suppressAutoHyphens/>
              <w:rPr>
                <w:rFonts w:ascii="Arial" w:hAnsi="Arial" w:cs="Arial"/>
                <w:color w:val="000000"/>
                <w:sz w:val="20"/>
                <w:highlight w:val="yellow"/>
                <w:lang w:val="en-GB"/>
              </w:rPr>
            </w:pPr>
          </w:p>
        </w:tc>
        <w:tc>
          <w:tcPr>
            <w:tcW w:w="381" w:type="pct"/>
          </w:tcPr>
          <w:p w:rsidR="00FD5CAA" w:rsidRPr="007E0289" w:rsidRDefault="00FD5CAA" w:rsidP="00FC63DB">
            <w:pPr>
              <w:tabs>
                <w:tab w:val="left" w:pos="-720"/>
              </w:tabs>
              <w:suppressAutoHyphens/>
              <w:jc w:val="both"/>
              <w:rPr>
                <w:rFonts w:ascii="Arial" w:hAnsi="Arial" w:cs="Arial"/>
                <w:color w:val="000000"/>
                <w:sz w:val="20"/>
                <w:highlight w:val="yellow"/>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FD5CAA" w:rsidRPr="00B42393" w:rsidRDefault="00FD5CAA" w:rsidP="00FC63DB">
            <w:pPr>
              <w:tabs>
                <w:tab w:val="left" w:pos="-720"/>
              </w:tabs>
              <w:suppressAutoHyphens/>
              <w:rPr>
                <w:rFonts w:ascii="Arial" w:hAnsi="Arial" w:cs="Arial"/>
                <w:b/>
                <w:color w:val="FFFFFF"/>
                <w:sz w:val="20"/>
                <w:highlight w:val="yellow"/>
                <w:lang w:val="en-GB"/>
              </w:rPr>
            </w:pPr>
            <w:r w:rsidRPr="00B42393">
              <w:rPr>
                <w:rFonts w:ascii="Arial" w:hAnsi="Arial" w:cs="Arial"/>
                <w:b/>
                <w:color w:val="FFFFFF"/>
                <w:sz w:val="20"/>
                <w:lang w:val="en-GB"/>
              </w:rPr>
              <w:t>IMDRF N3</w:t>
            </w:r>
          </w:p>
        </w:tc>
        <w:tc>
          <w:tcPr>
            <w:tcW w:w="381" w:type="pct"/>
          </w:tcPr>
          <w:p w:rsidR="00FD5CAA" w:rsidRPr="007E0289" w:rsidRDefault="00FD5CAA" w:rsidP="00FC63DB">
            <w:pPr>
              <w:tabs>
                <w:tab w:val="left" w:pos="-720"/>
              </w:tabs>
              <w:suppressAutoHyphens/>
              <w:jc w:val="both"/>
              <w:rPr>
                <w:rFonts w:ascii="Arial" w:hAnsi="Arial" w:cs="Arial"/>
                <w:color w:val="000000"/>
                <w:sz w:val="20"/>
                <w:highlight w:val="yellow"/>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AC40C6">
            <w:pPr>
              <w:tabs>
                <w:tab w:val="left" w:pos="-720"/>
              </w:tabs>
              <w:suppressAutoHyphens/>
              <w:rPr>
                <w:rFonts w:ascii="Arial" w:hAnsi="Arial" w:cs="Arial"/>
                <w:b/>
                <w:color w:val="000000"/>
                <w:sz w:val="20"/>
                <w:lang w:val="en-GB"/>
              </w:rPr>
            </w:pPr>
            <w:r w:rsidRPr="00351258">
              <w:rPr>
                <w:rFonts w:ascii="Arial" w:hAnsi="Arial" w:cs="Arial"/>
                <w:b/>
                <w:color w:val="000000"/>
                <w:sz w:val="20"/>
                <w:lang w:val="en-GB"/>
              </w:rPr>
              <w:t>5.1 Legal and contractual matters</w:t>
            </w:r>
          </w:p>
        </w:tc>
        <w:tc>
          <w:tcPr>
            <w:tcW w:w="381" w:type="pct"/>
          </w:tcPr>
          <w:p w:rsidR="00FD5CAA" w:rsidRPr="007E0289" w:rsidRDefault="00FD5CAA" w:rsidP="00FC63DB">
            <w:pPr>
              <w:tabs>
                <w:tab w:val="left" w:pos="-720"/>
              </w:tabs>
              <w:suppressAutoHyphens/>
              <w:jc w:val="both"/>
              <w:rPr>
                <w:rFonts w:ascii="Arial" w:hAnsi="Arial" w:cs="Arial"/>
                <w:color w:val="000000"/>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Borders>
              <w:top w:val="single" w:sz="6" w:space="0" w:color="auto"/>
              <w:left w:val="double" w:sz="6" w:space="0" w:color="auto"/>
              <w:bottom w:val="single" w:sz="6" w:space="0" w:color="auto"/>
              <w:right w:val="single" w:sz="6" w:space="0" w:color="auto"/>
            </w:tcBorders>
          </w:tcPr>
          <w:p w:rsidR="00FD5CAA" w:rsidRPr="007E0289" w:rsidRDefault="00FD5CAA">
            <w:pPr>
              <w:tabs>
                <w:tab w:val="left" w:pos="-720"/>
              </w:tabs>
              <w:suppressAutoHyphens/>
              <w:rPr>
                <w:rFonts w:ascii="Arial" w:hAnsi="Arial" w:cs="Arial"/>
                <w:color w:val="000000"/>
                <w:sz w:val="20"/>
                <w:lang w:val="en-GB"/>
              </w:rPr>
            </w:pPr>
            <w:r>
              <w:rPr>
                <w:rFonts w:ascii="Arial" w:hAnsi="Arial" w:cs="Arial"/>
                <w:color w:val="000000"/>
                <w:sz w:val="20"/>
                <w:lang w:val="en-GB"/>
              </w:rPr>
              <w:t>Legal entity i</w:t>
            </w:r>
            <w:r w:rsidRPr="007E0289">
              <w:rPr>
                <w:rFonts w:ascii="Arial" w:hAnsi="Arial" w:cs="Arial"/>
                <w:color w:val="000000"/>
                <w:sz w:val="20"/>
                <w:lang w:val="en-GB"/>
              </w:rPr>
              <w:t xml:space="preserve">neligible to be AO </w:t>
            </w:r>
            <w:r>
              <w:rPr>
                <w:rFonts w:ascii="Arial" w:hAnsi="Arial" w:cs="Arial"/>
                <w:color w:val="000000"/>
                <w:sz w:val="20"/>
                <w:lang w:val="en-GB"/>
              </w:rPr>
              <w:t>if</w:t>
            </w:r>
            <w:r w:rsidRPr="007E0289">
              <w:rPr>
                <w:rFonts w:ascii="Arial" w:hAnsi="Arial" w:cs="Arial"/>
                <w:color w:val="000000"/>
                <w:sz w:val="20"/>
                <w:lang w:val="en-GB"/>
              </w:rPr>
              <w:t xml:space="preserve"> </w:t>
            </w:r>
            <w:r>
              <w:rPr>
                <w:rFonts w:ascii="Arial" w:hAnsi="Arial" w:cs="Arial"/>
                <w:color w:val="000000"/>
                <w:sz w:val="20"/>
                <w:lang w:val="en-GB"/>
              </w:rPr>
              <w:t xml:space="preserve">found </w:t>
            </w:r>
            <w:r w:rsidR="00FF7BE3">
              <w:rPr>
                <w:rFonts w:ascii="Arial" w:hAnsi="Arial" w:cs="Arial"/>
                <w:color w:val="000000"/>
                <w:sz w:val="20"/>
                <w:lang w:val="en-GB"/>
              </w:rPr>
              <w:t>guilty of an offenc</w:t>
            </w:r>
            <w:r w:rsidRPr="007E0289">
              <w:rPr>
                <w:rFonts w:ascii="Arial" w:hAnsi="Arial" w:cs="Arial"/>
                <w:color w:val="000000"/>
                <w:sz w:val="20"/>
                <w:lang w:val="en-GB"/>
              </w:rPr>
              <w:t>e against national laws or regulations related to medical devices, or relating to any fraudulent or dishonest practices.</w:t>
            </w:r>
          </w:p>
        </w:tc>
        <w:tc>
          <w:tcPr>
            <w:tcW w:w="381" w:type="pct"/>
            <w:tcBorders>
              <w:top w:val="single" w:sz="6" w:space="0" w:color="auto"/>
              <w:left w:val="single" w:sz="6" w:space="0" w:color="auto"/>
              <w:bottom w:val="single" w:sz="6" w:space="0" w:color="auto"/>
              <w:right w:val="single" w:sz="6" w:space="0" w:color="auto"/>
            </w:tcBorders>
          </w:tcPr>
          <w:p w:rsidR="00FD5CAA" w:rsidRPr="00E073E0" w:rsidRDefault="00FD5CAA" w:rsidP="00E073E0">
            <w:pPr>
              <w:tabs>
                <w:tab w:val="left" w:pos="-720"/>
              </w:tabs>
              <w:suppressAutoHyphens/>
              <w:jc w:val="both"/>
              <w:rPr>
                <w:rFonts w:ascii="Arial" w:hAnsi="Arial" w:cs="Arial"/>
                <w:color w:val="000000"/>
                <w:sz w:val="20"/>
                <w:lang w:val="en-GB"/>
              </w:rPr>
            </w:pPr>
            <w:r w:rsidRPr="00E073E0">
              <w:rPr>
                <w:rFonts w:ascii="Arial" w:hAnsi="Arial" w:cs="Arial"/>
                <w:color w:val="000000"/>
                <w:sz w:val="20"/>
                <w:lang w:val="en-GB"/>
              </w:rPr>
              <w:t xml:space="preserve">5.1 </w:t>
            </w:r>
          </w:p>
        </w:tc>
        <w:tc>
          <w:tcPr>
            <w:tcW w:w="461" w:type="pct"/>
            <w:tcBorders>
              <w:top w:val="single" w:sz="6" w:space="0" w:color="auto"/>
              <w:left w:val="single" w:sz="6" w:space="0" w:color="auto"/>
              <w:bottom w:val="single" w:sz="6" w:space="0" w:color="auto"/>
              <w:right w:val="single" w:sz="6" w:space="0" w:color="auto"/>
            </w:tcBorders>
          </w:tcPr>
          <w:p w:rsidR="00FD5CAA" w:rsidRPr="00E073E0" w:rsidRDefault="00FD5CAA" w:rsidP="00094FD2">
            <w:pPr>
              <w:tabs>
                <w:tab w:val="left" w:pos="-720"/>
              </w:tabs>
              <w:suppressAutoHyphens/>
              <w:jc w:val="both"/>
              <w:rPr>
                <w:rFonts w:ascii="Arial" w:hAnsi="Arial" w:cs="Arial"/>
                <w:sz w:val="20"/>
                <w:lang w:val="en-GB"/>
              </w:rPr>
            </w:pPr>
          </w:p>
        </w:tc>
        <w:tc>
          <w:tcPr>
            <w:tcW w:w="461" w:type="pct"/>
            <w:tcBorders>
              <w:top w:val="single" w:sz="6" w:space="0" w:color="auto"/>
              <w:left w:val="single" w:sz="6" w:space="0" w:color="auto"/>
              <w:bottom w:val="single" w:sz="6" w:space="0" w:color="auto"/>
              <w:right w:val="single" w:sz="6" w:space="0" w:color="auto"/>
            </w:tcBorders>
          </w:tcPr>
          <w:p w:rsidR="00FD5CAA" w:rsidRPr="007E0289" w:rsidRDefault="00FD5CAA" w:rsidP="00094FD2">
            <w:pPr>
              <w:tabs>
                <w:tab w:val="left" w:pos="-720"/>
              </w:tabs>
              <w:suppressAutoHyphens/>
              <w:jc w:val="both"/>
              <w:rPr>
                <w:rFonts w:ascii="Arial" w:hAnsi="Arial" w:cs="Arial"/>
                <w:sz w:val="20"/>
                <w:lang w:val="en-GB"/>
              </w:rPr>
            </w:pPr>
          </w:p>
        </w:tc>
        <w:tc>
          <w:tcPr>
            <w:tcW w:w="461" w:type="pct"/>
            <w:tcBorders>
              <w:top w:val="single" w:sz="6" w:space="0" w:color="auto"/>
              <w:left w:val="single" w:sz="6" w:space="0" w:color="auto"/>
              <w:bottom w:val="single" w:sz="6" w:space="0" w:color="auto"/>
              <w:right w:val="single" w:sz="6" w:space="0" w:color="auto"/>
            </w:tcBorders>
          </w:tcPr>
          <w:p w:rsidR="00FD5CAA" w:rsidRPr="007E0289" w:rsidRDefault="00FD5CAA" w:rsidP="00094FD2">
            <w:pPr>
              <w:tabs>
                <w:tab w:val="left" w:pos="-720"/>
              </w:tabs>
              <w:suppressAutoHyphens/>
              <w:jc w:val="both"/>
              <w:rPr>
                <w:rFonts w:ascii="Arial" w:hAnsi="Arial" w:cs="Arial"/>
                <w:sz w:val="20"/>
                <w:lang w:val="en-GB"/>
              </w:rPr>
            </w:pPr>
          </w:p>
        </w:tc>
        <w:tc>
          <w:tcPr>
            <w:tcW w:w="602" w:type="pct"/>
            <w:tcBorders>
              <w:top w:val="single" w:sz="6" w:space="0" w:color="auto"/>
              <w:left w:val="single" w:sz="6" w:space="0" w:color="auto"/>
              <w:bottom w:val="single" w:sz="6" w:space="0" w:color="auto"/>
              <w:right w:val="double" w:sz="6" w:space="0" w:color="auto"/>
            </w:tcBorders>
          </w:tcPr>
          <w:p w:rsidR="00FD5CAA" w:rsidRPr="007E0289" w:rsidRDefault="00FD5CAA" w:rsidP="00094FD2">
            <w:pPr>
              <w:tabs>
                <w:tab w:val="left" w:pos="-720"/>
              </w:tabs>
              <w:suppressAutoHyphens/>
              <w:jc w:val="both"/>
              <w:rPr>
                <w:rFonts w:ascii="Arial" w:hAnsi="Arial" w:cs="Arial"/>
                <w:sz w:val="20"/>
                <w:lang w:val="en-GB"/>
              </w:rPr>
            </w:pPr>
          </w:p>
        </w:tc>
        <w:tc>
          <w:tcPr>
            <w:tcW w:w="602" w:type="pct"/>
            <w:tcBorders>
              <w:top w:val="single" w:sz="6" w:space="0" w:color="auto"/>
              <w:left w:val="single" w:sz="6" w:space="0" w:color="auto"/>
              <w:bottom w:val="single" w:sz="6" w:space="0" w:color="auto"/>
              <w:right w:val="double" w:sz="6" w:space="0" w:color="auto"/>
            </w:tcBorders>
          </w:tcPr>
          <w:p w:rsidR="00FD5CAA" w:rsidRPr="007E0289" w:rsidRDefault="00FD5CAA" w:rsidP="00094FD2">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AC40C6">
            <w:pPr>
              <w:tabs>
                <w:tab w:val="left" w:pos="-720"/>
              </w:tabs>
              <w:suppressAutoHyphens/>
              <w:rPr>
                <w:rFonts w:ascii="Arial" w:hAnsi="Arial" w:cs="Arial"/>
                <w:color w:val="000000"/>
                <w:sz w:val="20"/>
                <w:lang w:val="en-GB"/>
              </w:rPr>
            </w:pPr>
            <w:r w:rsidRPr="007E0289">
              <w:rPr>
                <w:rFonts w:ascii="Arial" w:hAnsi="Arial" w:cs="Arial"/>
                <w:color w:val="000000"/>
                <w:sz w:val="20"/>
                <w:lang w:val="en-GB"/>
              </w:rPr>
              <w:t xml:space="preserve">Organizational </w:t>
            </w:r>
            <w:r w:rsidRPr="007E0289">
              <w:rPr>
                <w:rFonts w:ascii="Arial" w:hAnsi="Arial" w:cs="Arial"/>
                <w:color w:val="000000"/>
                <w:sz w:val="20"/>
                <w:u w:val="single"/>
                <w:lang w:val="en-GB"/>
              </w:rPr>
              <w:t>structure</w:t>
            </w:r>
            <w:r w:rsidRPr="007E0289">
              <w:rPr>
                <w:rFonts w:ascii="Arial" w:hAnsi="Arial" w:cs="Arial"/>
                <w:color w:val="000000"/>
                <w:sz w:val="20"/>
                <w:lang w:val="en-GB"/>
              </w:rPr>
              <w:t xml:space="preserve">, </w:t>
            </w:r>
            <w:r w:rsidRPr="007E0289">
              <w:rPr>
                <w:rFonts w:ascii="Arial" w:hAnsi="Arial" w:cs="Arial"/>
                <w:color w:val="000000"/>
                <w:sz w:val="20"/>
                <w:u w:val="single"/>
                <w:lang w:val="en-GB"/>
              </w:rPr>
              <w:t>ownership</w:t>
            </w:r>
            <w:r w:rsidRPr="007E0289">
              <w:rPr>
                <w:rFonts w:ascii="Arial" w:hAnsi="Arial" w:cs="Arial"/>
                <w:color w:val="000000"/>
                <w:sz w:val="20"/>
                <w:lang w:val="en-GB"/>
              </w:rPr>
              <w:t xml:space="preserve"> and the legal or natural persons exercising control over the Auditing Organization</w:t>
            </w:r>
          </w:p>
        </w:tc>
        <w:tc>
          <w:tcPr>
            <w:tcW w:w="381" w:type="pct"/>
          </w:tcPr>
          <w:p w:rsidR="00FD5CAA" w:rsidRPr="007E0289" w:rsidRDefault="00FD5CAA" w:rsidP="00FC63DB">
            <w:pPr>
              <w:tabs>
                <w:tab w:val="left" w:pos="-720"/>
              </w:tabs>
              <w:suppressAutoHyphens/>
              <w:jc w:val="both"/>
              <w:rPr>
                <w:rFonts w:ascii="Arial" w:hAnsi="Arial" w:cs="Arial"/>
                <w:color w:val="000000"/>
                <w:sz w:val="20"/>
                <w:lang w:val="en-GB"/>
              </w:rPr>
            </w:pPr>
            <w:r w:rsidRPr="007E0289">
              <w:rPr>
                <w:rFonts w:ascii="Arial" w:hAnsi="Arial" w:cs="Arial"/>
                <w:color w:val="000000"/>
                <w:sz w:val="20"/>
                <w:lang w:val="en-GB"/>
              </w:rPr>
              <w:t>5.1.1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A1081A">
            <w:pPr>
              <w:tabs>
                <w:tab w:val="left" w:pos="-720"/>
              </w:tabs>
              <w:suppressAutoHyphens/>
              <w:rPr>
                <w:rFonts w:ascii="Arial" w:hAnsi="Arial" w:cs="Arial"/>
                <w:color w:val="000000"/>
                <w:sz w:val="20"/>
                <w:lang w:val="en-GB"/>
              </w:rPr>
            </w:pPr>
            <w:r w:rsidRPr="007E0289">
              <w:rPr>
                <w:rFonts w:ascii="Arial" w:hAnsi="Arial" w:cs="Arial"/>
                <w:iCs/>
                <w:color w:val="000000"/>
                <w:sz w:val="20"/>
                <w:lang w:val="en-GB"/>
              </w:rPr>
              <w:t>If part of a larger organization, activities, structure, governance and relationship with AO</w:t>
            </w:r>
          </w:p>
        </w:tc>
        <w:tc>
          <w:tcPr>
            <w:tcW w:w="381" w:type="pct"/>
          </w:tcPr>
          <w:p w:rsidR="00FD5CAA" w:rsidRPr="007E0289" w:rsidRDefault="00FD5CAA" w:rsidP="00FC63DB">
            <w:pPr>
              <w:tabs>
                <w:tab w:val="left" w:pos="-720"/>
              </w:tabs>
              <w:suppressAutoHyphens/>
              <w:jc w:val="both"/>
              <w:rPr>
                <w:rFonts w:ascii="Arial" w:hAnsi="Arial" w:cs="Arial"/>
                <w:color w:val="000000"/>
                <w:sz w:val="20"/>
                <w:lang w:val="en-GB"/>
              </w:rPr>
            </w:pPr>
            <w:r w:rsidRPr="007E0289">
              <w:rPr>
                <w:rFonts w:ascii="Arial" w:hAnsi="Arial" w:cs="Arial"/>
                <w:color w:val="000000"/>
                <w:sz w:val="20"/>
                <w:lang w:val="en-GB"/>
              </w:rPr>
              <w:t>5.1.2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color w:val="000000"/>
                <w:sz w:val="20"/>
                <w:lang w:val="en-GB"/>
              </w:rPr>
            </w:pPr>
            <w:r w:rsidRPr="007E0289">
              <w:rPr>
                <w:rFonts w:ascii="Arial" w:hAnsi="Arial" w:cs="Arial"/>
                <w:iCs/>
                <w:color w:val="000000"/>
                <w:sz w:val="20"/>
                <w:lang w:val="en-GB"/>
              </w:rPr>
              <w:t>If AO owns (whole or part) other entities</w:t>
            </w:r>
            <w:r>
              <w:rPr>
                <w:rFonts w:ascii="Arial" w:hAnsi="Arial" w:cs="Arial"/>
                <w:iCs/>
                <w:color w:val="000000"/>
                <w:sz w:val="20"/>
                <w:lang w:val="en-GB"/>
              </w:rPr>
              <w:t xml:space="preserve"> or has multiple offices</w:t>
            </w:r>
            <w:r w:rsidRPr="007E0289">
              <w:rPr>
                <w:rFonts w:ascii="Arial" w:hAnsi="Arial" w:cs="Arial"/>
                <w:iCs/>
                <w:color w:val="000000"/>
                <w:sz w:val="20"/>
                <w:lang w:val="en-GB"/>
              </w:rPr>
              <w:t xml:space="preserve">; </w:t>
            </w:r>
            <w:r>
              <w:rPr>
                <w:rFonts w:ascii="Arial" w:hAnsi="Arial" w:cs="Arial"/>
                <w:iCs/>
                <w:color w:val="000000"/>
                <w:sz w:val="20"/>
                <w:lang w:val="en-GB"/>
              </w:rPr>
              <w:t xml:space="preserve">define and document </w:t>
            </w:r>
            <w:r w:rsidRPr="007E0289">
              <w:rPr>
                <w:rFonts w:ascii="Arial" w:hAnsi="Arial" w:cs="Arial"/>
                <w:iCs/>
                <w:color w:val="000000"/>
                <w:sz w:val="20"/>
                <w:lang w:val="en-GB"/>
              </w:rPr>
              <w:t>activities</w:t>
            </w:r>
            <w:r>
              <w:rPr>
                <w:rFonts w:ascii="Arial" w:hAnsi="Arial" w:cs="Arial"/>
                <w:iCs/>
                <w:color w:val="000000"/>
                <w:sz w:val="20"/>
                <w:lang w:val="en-GB"/>
              </w:rPr>
              <w:t>, roles and responsibilities</w:t>
            </w:r>
            <w:r w:rsidRPr="007E0289">
              <w:rPr>
                <w:rFonts w:ascii="Arial" w:hAnsi="Arial" w:cs="Arial"/>
                <w:iCs/>
                <w:color w:val="000000"/>
                <w:sz w:val="20"/>
                <w:lang w:val="en-GB"/>
              </w:rPr>
              <w:t xml:space="preserve">, </w:t>
            </w:r>
            <w:r>
              <w:rPr>
                <w:rFonts w:ascii="Arial" w:hAnsi="Arial" w:cs="Arial"/>
                <w:iCs/>
                <w:color w:val="000000"/>
                <w:sz w:val="20"/>
                <w:lang w:val="en-GB"/>
              </w:rPr>
              <w:t xml:space="preserve">and the legal and operational relationship with the </w:t>
            </w:r>
            <w:r w:rsidRPr="007E0289">
              <w:rPr>
                <w:rFonts w:ascii="Arial" w:hAnsi="Arial" w:cs="Arial"/>
                <w:iCs/>
                <w:color w:val="000000"/>
                <w:sz w:val="20"/>
                <w:lang w:val="en-GB"/>
              </w:rPr>
              <w:t>AO</w:t>
            </w:r>
          </w:p>
        </w:tc>
        <w:tc>
          <w:tcPr>
            <w:tcW w:w="381" w:type="pct"/>
          </w:tcPr>
          <w:p w:rsidR="00FD5CAA" w:rsidRPr="007E0289" w:rsidRDefault="00FD5CAA" w:rsidP="00FC63DB">
            <w:pPr>
              <w:tabs>
                <w:tab w:val="left" w:pos="-720"/>
              </w:tabs>
              <w:suppressAutoHyphens/>
              <w:jc w:val="both"/>
              <w:rPr>
                <w:rFonts w:ascii="Arial" w:hAnsi="Arial" w:cs="Arial"/>
                <w:color w:val="000000"/>
                <w:sz w:val="20"/>
                <w:lang w:val="en-GB"/>
              </w:rPr>
            </w:pPr>
            <w:r w:rsidRPr="007E0289">
              <w:rPr>
                <w:rFonts w:ascii="Arial" w:hAnsi="Arial" w:cs="Arial"/>
                <w:color w:val="000000"/>
                <w:sz w:val="20"/>
                <w:lang w:val="en-GB"/>
              </w:rPr>
              <w:t>5.1.3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color w:val="000000"/>
                <w:sz w:val="20"/>
                <w:lang w:val="en-GB"/>
              </w:rPr>
            </w:pPr>
            <w:r w:rsidRPr="007E0289">
              <w:rPr>
                <w:rFonts w:ascii="Arial" w:hAnsi="Arial" w:cs="Arial"/>
                <w:color w:val="000000"/>
                <w:sz w:val="20"/>
                <w:lang w:val="en-GB"/>
              </w:rPr>
              <w:t>Legal</w:t>
            </w:r>
            <w:r>
              <w:rPr>
                <w:rFonts w:ascii="Arial" w:hAnsi="Arial" w:cs="Arial"/>
                <w:color w:val="000000"/>
                <w:sz w:val="20"/>
                <w:lang w:val="en-GB"/>
              </w:rPr>
              <w:t>ly enforceable</w:t>
            </w:r>
            <w:r w:rsidRPr="007E0289">
              <w:rPr>
                <w:rFonts w:ascii="Arial" w:hAnsi="Arial" w:cs="Arial"/>
                <w:color w:val="000000"/>
                <w:sz w:val="20"/>
                <w:lang w:val="en-GB"/>
              </w:rPr>
              <w:t xml:space="preserve"> </w:t>
            </w:r>
            <w:r>
              <w:rPr>
                <w:rFonts w:ascii="Arial" w:hAnsi="Arial" w:cs="Arial"/>
                <w:color w:val="000000"/>
                <w:sz w:val="20"/>
                <w:lang w:val="en-GB"/>
              </w:rPr>
              <w:t>arrangements</w:t>
            </w:r>
            <w:r w:rsidRPr="007E0289">
              <w:rPr>
                <w:rFonts w:ascii="Arial" w:hAnsi="Arial" w:cs="Arial"/>
                <w:color w:val="000000"/>
                <w:sz w:val="20"/>
                <w:lang w:val="en-GB"/>
              </w:rPr>
              <w:t xml:space="preserve"> with manufacturers to allow RAs to observe and assess AO audits</w:t>
            </w:r>
            <w:r>
              <w:rPr>
                <w:rFonts w:ascii="Arial" w:hAnsi="Arial" w:cs="Arial"/>
                <w:color w:val="000000"/>
                <w:sz w:val="20"/>
                <w:lang w:val="en-GB"/>
              </w:rPr>
              <w:t xml:space="preserve"> and to access the manufacturer’s documents and records</w:t>
            </w:r>
          </w:p>
        </w:tc>
        <w:tc>
          <w:tcPr>
            <w:tcW w:w="381" w:type="pct"/>
          </w:tcPr>
          <w:p w:rsidR="00FD5CAA" w:rsidRPr="007E0289" w:rsidRDefault="00FD5CAA" w:rsidP="00FC63DB">
            <w:pPr>
              <w:tabs>
                <w:tab w:val="left" w:pos="-720"/>
              </w:tabs>
              <w:suppressAutoHyphens/>
              <w:jc w:val="both"/>
              <w:rPr>
                <w:rFonts w:ascii="Arial" w:hAnsi="Arial" w:cs="Arial"/>
                <w:color w:val="000000"/>
                <w:sz w:val="20"/>
                <w:lang w:val="en-GB"/>
              </w:rPr>
            </w:pPr>
            <w:r w:rsidRPr="007E0289">
              <w:rPr>
                <w:rFonts w:ascii="Arial" w:hAnsi="Arial" w:cs="Arial"/>
                <w:color w:val="000000"/>
                <w:sz w:val="20"/>
                <w:lang w:val="en-GB"/>
              </w:rPr>
              <w:t>5.1.4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color w:val="000000"/>
                <w:sz w:val="20"/>
                <w:lang w:val="en-GB"/>
              </w:rPr>
            </w:pPr>
            <w:r w:rsidRPr="007E0289">
              <w:rPr>
                <w:rFonts w:ascii="Arial" w:hAnsi="Arial" w:cs="Arial"/>
                <w:color w:val="000000"/>
                <w:sz w:val="20"/>
                <w:lang w:val="en-GB"/>
              </w:rPr>
              <w:t>Legal</w:t>
            </w:r>
            <w:r>
              <w:rPr>
                <w:rFonts w:ascii="Arial" w:hAnsi="Arial" w:cs="Arial"/>
                <w:color w:val="000000"/>
                <w:sz w:val="20"/>
                <w:lang w:val="en-GB"/>
              </w:rPr>
              <w:t>ly enforceable</w:t>
            </w:r>
            <w:r w:rsidRPr="007E0289">
              <w:rPr>
                <w:rFonts w:ascii="Arial" w:hAnsi="Arial" w:cs="Arial"/>
                <w:color w:val="000000"/>
                <w:sz w:val="20"/>
                <w:lang w:val="en-GB"/>
              </w:rPr>
              <w:t xml:space="preserve"> </w:t>
            </w:r>
            <w:r>
              <w:rPr>
                <w:rFonts w:ascii="Arial" w:hAnsi="Arial" w:cs="Arial"/>
                <w:color w:val="000000"/>
                <w:sz w:val="20"/>
                <w:lang w:val="en-GB"/>
              </w:rPr>
              <w:t>arrangements</w:t>
            </w:r>
            <w:r w:rsidRPr="007E0289">
              <w:rPr>
                <w:rFonts w:ascii="Arial" w:hAnsi="Arial" w:cs="Arial"/>
                <w:color w:val="000000"/>
                <w:sz w:val="20"/>
                <w:lang w:val="en-GB"/>
              </w:rPr>
              <w:t xml:space="preserve"> with manufacturers to</w:t>
            </w:r>
            <w:r w:rsidR="00FF7BE3">
              <w:rPr>
                <w:rFonts w:ascii="Arial" w:hAnsi="Arial" w:cs="Arial"/>
                <w:color w:val="000000"/>
                <w:sz w:val="20"/>
                <w:lang w:val="en-GB"/>
              </w:rPr>
              <w:t xml:space="preserve"> allow RA</w:t>
            </w:r>
            <w:r>
              <w:rPr>
                <w:rFonts w:ascii="Arial" w:hAnsi="Arial" w:cs="Arial"/>
                <w:color w:val="000000"/>
                <w:sz w:val="20"/>
                <w:lang w:val="en-GB"/>
              </w:rPr>
              <w:t xml:space="preserve">s to </w:t>
            </w:r>
            <w:r w:rsidRPr="007E0289">
              <w:rPr>
                <w:rFonts w:ascii="Arial" w:hAnsi="Arial" w:cs="Arial"/>
                <w:color w:val="000000"/>
                <w:sz w:val="20"/>
                <w:lang w:val="en-GB"/>
              </w:rPr>
              <w:t>share info</w:t>
            </w:r>
            <w:r>
              <w:rPr>
                <w:rFonts w:ascii="Arial" w:hAnsi="Arial" w:cs="Arial"/>
                <w:color w:val="000000"/>
                <w:sz w:val="20"/>
                <w:lang w:val="en-GB"/>
              </w:rPr>
              <w:t>rmation</w:t>
            </w:r>
          </w:p>
        </w:tc>
        <w:tc>
          <w:tcPr>
            <w:tcW w:w="381" w:type="pct"/>
          </w:tcPr>
          <w:p w:rsidR="00FD5CAA" w:rsidRPr="007E0289" w:rsidRDefault="00FD5CAA" w:rsidP="00FC63DB">
            <w:pPr>
              <w:tabs>
                <w:tab w:val="left" w:pos="-720"/>
              </w:tabs>
              <w:suppressAutoHyphens/>
              <w:jc w:val="both"/>
              <w:rPr>
                <w:rFonts w:ascii="Arial" w:hAnsi="Arial" w:cs="Arial"/>
                <w:color w:val="000000"/>
                <w:sz w:val="20"/>
                <w:lang w:val="en-GB"/>
              </w:rPr>
            </w:pPr>
            <w:r w:rsidRPr="007E0289">
              <w:rPr>
                <w:rFonts w:ascii="Arial" w:hAnsi="Arial" w:cs="Arial"/>
                <w:color w:val="000000"/>
                <w:sz w:val="20"/>
                <w:lang w:val="en-GB"/>
              </w:rPr>
              <w:t>5.1.5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FC63DB">
            <w:pPr>
              <w:tabs>
                <w:tab w:val="left" w:pos="-720"/>
              </w:tabs>
              <w:suppressAutoHyphens/>
              <w:rPr>
                <w:rFonts w:ascii="Arial" w:hAnsi="Arial" w:cs="Arial"/>
                <w:color w:val="000000"/>
                <w:sz w:val="20"/>
                <w:highlight w:val="yellow"/>
                <w:lang w:val="en-GB"/>
              </w:rPr>
            </w:pPr>
          </w:p>
        </w:tc>
        <w:tc>
          <w:tcPr>
            <w:tcW w:w="381" w:type="pct"/>
          </w:tcPr>
          <w:p w:rsidR="00FD5CAA" w:rsidRPr="007E0289" w:rsidRDefault="00FD5CAA" w:rsidP="00FC63DB">
            <w:pPr>
              <w:tabs>
                <w:tab w:val="left" w:pos="-720"/>
              </w:tabs>
              <w:suppressAutoHyphens/>
              <w:jc w:val="both"/>
              <w:rPr>
                <w:rFonts w:ascii="Arial" w:hAnsi="Arial" w:cs="Arial"/>
                <w:color w:val="000000"/>
                <w:sz w:val="20"/>
                <w:highlight w:val="yellow"/>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7E0289" w:rsidRDefault="00FD5CAA" w:rsidP="00032F08">
            <w:pPr>
              <w:tabs>
                <w:tab w:val="left" w:pos="-720"/>
              </w:tabs>
              <w:suppressAutoHyphens/>
              <w:rPr>
                <w:rFonts w:ascii="Arial" w:hAnsi="Arial" w:cs="Arial"/>
                <w:b/>
                <w:sz w:val="20"/>
                <w:lang w:val="en-GB"/>
              </w:rPr>
            </w:pPr>
            <w:r>
              <w:rPr>
                <w:rFonts w:ascii="Arial" w:hAnsi="Arial" w:cs="Arial"/>
                <w:b/>
                <w:sz w:val="20"/>
                <w:lang w:val="en-GB"/>
              </w:rPr>
              <w:lastRenderedPageBreak/>
              <w:t>17021-1:2015</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5.2  Management of impartiality</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Pr>
                <w:rFonts w:ascii="Arial" w:hAnsi="Arial" w:cs="Arial"/>
                <w:sz w:val="20"/>
                <w:lang w:val="en-GB"/>
              </w:rPr>
              <w:t>Activities shall be performed impartially. Commercial, financial or other pressures shall not compromise the impartiality of activities.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B16AE2">
            <w:pPr>
              <w:tabs>
                <w:tab w:val="left" w:pos="-720"/>
              </w:tabs>
              <w:suppressAutoHyphens/>
              <w:rPr>
                <w:rFonts w:ascii="Arial" w:hAnsi="Arial" w:cs="Arial"/>
                <w:sz w:val="20"/>
                <w:lang w:val="en-GB"/>
              </w:rPr>
            </w:pPr>
            <w:r>
              <w:rPr>
                <w:rFonts w:ascii="Arial" w:hAnsi="Arial" w:cs="Arial"/>
                <w:sz w:val="20"/>
                <w:lang w:val="en-GB"/>
              </w:rPr>
              <w:t xml:space="preserve">Top management commitment to, and a policy for; impartiality, the management of conflict of interest and the objectivity of certification activities. </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B16AE2">
            <w:pPr>
              <w:tabs>
                <w:tab w:val="left" w:pos="-720"/>
              </w:tabs>
              <w:suppressAutoHyphens/>
              <w:rPr>
                <w:rFonts w:ascii="Arial" w:hAnsi="Arial" w:cs="Arial"/>
                <w:sz w:val="20"/>
                <w:lang w:val="en-GB"/>
              </w:rPr>
            </w:pPr>
            <w:r>
              <w:rPr>
                <w:rFonts w:ascii="Arial" w:hAnsi="Arial" w:cs="Arial"/>
                <w:sz w:val="20"/>
                <w:lang w:val="en-GB"/>
              </w:rPr>
              <w:t>P</w:t>
            </w:r>
            <w:r w:rsidRPr="00351258">
              <w:rPr>
                <w:rFonts w:ascii="Arial" w:hAnsi="Arial" w:cs="Arial"/>
                <w:sz w:val="20"/>
                <w:lang w:val="en-GB"/>
              </w:rPr>
              <w:t>rocess to identify, analyse, evaluate, treat, monitor, and</w:t>
            </w:r>
            <w:r>
              <w:rPr>
                <w:rFonts w:ascii="Arial" w:hAnsi="Arial" w:cs="Arial"/>
                <w:sz w:val="20"/>
                <w:lang w:val="en-GB"/>
              </w:rPr>
              <w:t xml:space="preserve"> </w:t>
            </w:r>
            <w:r w:rsidRPr="00351258">
              <w:rPr>
                <w:rFonts w:ascii="Arial" w:hAnsi="Arial" w:cs="Arial"/>
                <w:sz w:val="20"/>
                <w:lang w:val="en-GB"/>
              </w:rPr>
              <w:t>document the risks related to conflict of interests</w:t>
            </w:r>
            <w:r>
              <w:rPr>
                <w:rFonts w:ascii="Arial" w:hAnsi="Arial" w:cs="Arial"/>
                <w:sz w:val="20"/>
                <w:lang w:val="en-GB"/>
              </w:rPr>
              <w:t xml:space="preserve">. Risks shall be </w:t>
            </w:r>
            <w:r w:rsidR="004B11A5">
              <w:rPr>
                <w:rFonts w:ascii="Arial" w:hAnsi="Arial" w:cs="Arial"/>
                <w:sz w:val="20"/>
                <w:lang w:val="en-GB"/>
              </w:rPr>
              <w:t xml:space="preserve">documented and </w:t>
            </w:r>
            <w:r>
              <w:rPr>
                <w:rFonts w:ascii="Arial" w:hAnsi="Arial" w:cs="Arial"/>
                <w:sz w:val="20"/>
                <w:lang w:val="en-GB"/>
              </w:rPr>
              <w:t>eliminated</w:t>
            </w:r>
            <w:r w:rsidR="004B11A5">
              <w:rPr>
                <w:rFonts w:ascii="Arial" w:hAnsi="Arial" w:cs="Arial"/>
                <w:sz w:val="20"/>
                <w:lang w:val="en-GB"/>
              </w:rPr>
              <w:t>,</w:t>
            </w:r>
            <w:r>
              <w:rPr>
                <w:rFonts w:ascii="Arial" w:hAnsi="Arial" w:cs="Arial"/>
                <w:sz w:val="20"/>
                <w:lang w:val="en-GB"/>
              </w:rPr>
              <w:t xml:space="preserve"> or minimised</w:t>
            </w:r>
            <w:r w:rsidR="004B11A5">
              <w:rPr>
                <w:rFonts w:ascii="Arial" w:hAnsi="Arial" w:cs="Arial"/>
                <w:sz w:val="20"/>
                <w:lang w:val="en-GB"/>
              </w:rPr>
              <w:t>,</w:t>
            </w:r>
            <w:r>
              <w:rPr>
                <w:rFonts w:ascii="Arial" w:hAnsi="Arial" w:cs="Arial"/>
                <w:sz w:val="20"/>
                <w:lang w:val="en-GB"/>
              </w:rPr>
              <w:t xml:space="preserve"> to an acceptable level. </w:t>
            </w:r>
            <w:r w:rsidR="007612BD">
              <w:rPr>
                <w:rFonts w:ascii="Arial" w:hAnsi="Arial" w:cs="Arial"/>
                <w:sz w:val="20"/>
                <w:lang w:val="en-GB"/>
              </w:rPr>
              <w:t xml:space="preserve">The risk assessment process shall include consultation with </w:t>
            </w:r>
            <w:r w:rsidR="005C4EF7">
              <w:rPr>
                <w:rFonts w:ascii="Arial" w:hAnsi="Arial" w:cs="Arial"/>
                <w:sz w:val="20"/>
                <w:lang w:val="en-GB"/>
              </w:rPr>
              <w:t xml:space="preserve">a balanced representation from </w:t>
            </w:r>
            <w:r w:rsidR="007612BD">
              <w:rPr>
                <w:rFonts w:ascii="Arial" w:hAnsi="Arial" w:cs="Arial"/>
                <w:sz w:val="20"/>
                <w:lang w:val="en-GB"/>
              </w:rPr>
              <w:t xml:space="preserve">identified parties on matters affecting impartiality, openness and public perception. </w:t>
            </w:r>
            <w:r>
              <w:rPr>
                <w:rFonts w:ascii="Arial" w:hAnsi="Arial" w:cs="Arial"/>
                <w:sz w:val="20"/>
                <w:lang w:val="en-GB"/>
              </w:rPr>
              <w:t>Where there are unacceptable threats to impartiality, certification shall not be provided.</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B16AE2">
            <w:pPr>
              <w:tabs>
                <w:tab w:val="left" w:pos="-720"/>
              </w:tabs>
              <w:suppressAutoHyphens/>
              <w:rPr>
                <w:rFonts w:ascii="Arial" w:hAnsi="Arial" w:cs="Arial"/>
                <w:sz w:val="20"/>
                <w:lang w:val="en-GB"/>
              </w:rPr>
            </w:pPr>
            <w:r>
              <w:rPr>
                <w:rFonts w:ascii="Arial" w:hAnsi="Arial" w:cs="Arial"/>
                <w:sz w:val="20"/>
                <w:lang w:val="en-GB"/>
              </w:rPr>
              <w:t>An AO shall not</w:t>
            </w:r>
            <w:r w:rsidRPr="007E0289">
              <w:rPr>
                <w:rFonts w:ascii="Arial" w:hAnsi="Arial" w:cs="Arial"/>
                <w:sz w:val="20"/>
                <w:lang w:val="en-GB"/>
              </w:rPr>
              <w:t xml:space="preserve"> certify another </w:t>
            </w:r>
            <w:r>
              <w:rPr>
                <w:rFonts w:ascii="Arial" w:hAnsi="Arial" w:cs="Arial"/>
                <w:sz w:val="20"/>
                <w:lang w:val="en-GB"/>
              </w:rPr>
              <w:t>AO’s quality</w:t>
            </w:r>
            <w:r w:rsidRPr="007E0289">
              <w:rPr>
                <w:rFonts w:ascii="Arial" w:hAnsi="Arial" w:cs="Arial"/>
                <w:sz w:val="20"/>
                <w:lang w:val="en-GB"/>
              </w:rPr>
              <w:t xml:space="preserve"> management system.</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No</w:t>
            </w:r>
            <w:r w:rsidR="003549A5">
              <w:rPr>
                <w:rFonts w:ascii="Arial" w:hAnsi="Arial" w:cs="Arial"/>
                <w:sz w:val="20"/>
                <w:lang w:val="en-GB"/>
              </w:rPr>
              <w:t>t offer or provide</w:t>
            </w:r>
            <w:r w:rsidRPr="007E0289">
              <w:rPr>
                <w:rFonts w:ascii="Arial" w:hAnsi="Arial" w:cs="Arial"/>
                <w:sz w:val="20"/>
                <w:lang w:val="en-GB"/>
              </w:rPr>
              <w:t xml:space="preserve"> management systems consultancy.</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No</w:t>
            </w:r>
            <w:r w:rsidR="003549A5">
              <w:rPr>
                <w:rFonts w:ascii="Arial" w:hAnsi="Arial" w:cs="Arial"/>
                <w:sz w:val="20"/>
                <w:lang w:val="en-GB"/>
              </w:rPr>
              <w:t>t offer or provide</w:t>
            </w:r>
            <w:r w:rsidRPr="007E0289">
              <w:rPr>
                <w:rFonts w:ascii="Arial" w:hAnsi="Arial" w:cs="Arial"/>
                <w:sz w:val="20"/>
                <w:lang w:val="en-GB"/>
              </w:rPr>
              <w:t xml:space="preserve"> internal audits of certified clients.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5.2.6</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 xml:space="preserve">Not certifying a client when the </w:t>
            </w:r>
            <w:r>
              <w:rPr>
                <w:rFonts w:ascii="Arial" w:hAnsi="Arial" w:cs="Arial"/>
                <w:sz w:val="20"/>
                <w:lang w:val="en-GB"/>
              </w:rPr>
              <w:t>AO has a relationship with a body that provided m</w:t>
            </w:r>
            <w:r w:rsidRPr="007E0289">
              <w:rPr>
                <w:rFonts w:ascii="Arial" w:hAnsi="Arial" w:cs="Arial"/>
                <w:sz w:val="20"/>
                <w:lang w:val="en-GB"/>
              </w:rPr>
              <w:t>anagement systems consultancy</w:t>
            </w:r>
            <w:r>
              <w:rPr>
                <w:rFonts w:ascii="Arial" w:hAnsi="Arial" w:cs="Arial"/>
                <w:sz w:val="20"/>
                <w:lang w:val="en-GB"/>
              </w:rPr>
              <w:t>.</w:t>
            </w:r>
            <w:r w:rsidR="003549A5">
              <w:rPr>
                <w:rFonts w:ascii="Arial" w:hAnsi="Arial" w:cs="Arial"/>
                <w:sz w:val="20"/>
                <w:lang w:val="en-GB"/>
              </w:rPr>
              <w:t xml:space="preserve"> </w:t>
            </w:r>
            <w:r w:rsidR="004D71D1">
              <w:rPr>
                <w:rFonts w:ascii="Arial" w:hAnsi="Arial" w:cs="Arial"/>
                <w:sz w:val="20"/>
                <w:lang w:val="en-GB"/>
              </w:rPr>
              <w:t>(See</w:t>
            </w:r>
            <w:r w:rsidR="003549A5">
              <w:rPr>
                <w:rFonts w:ascii="Arial" w:hAnsi="Arial" w:cs="Arial"/>
                <w:sz w:val="20"/>
                <w:lang w:val="en-GB"/>
              </w:rPr>
              <w:t xml:space="preserve"> N3</w:t>
            </w:r>
            <w:r w:rsidR="00191C9A">
              <w:rPr>
                <w:rFonts w:ascii="Arial" w:hAnsi="Arial" w:cs="Arial"/>
                <w:sz w:val="20"/>
                <w:lang w:val="en-GB"/>
              </w:rPr>
              <w:t xml:space="preserve">(ed2): </w:t>
            </w:r>
            <w:r w:rsidR="003549A5">
              <w:rPr>
                <w:rFonts w:ascii="Arial" w:hAnsi="Arial" w:cs="Arial"/>
                <w:sz w:val="20"/>
                <w:lang w:val="en-GB"/>
              </w:rPr>
              <w:t>Cl</w:t>
            </w:r>
            <w:r w:rsidR="00191C9A">
              <w:rPr>
                <w:rFonts w:ascii="Arial" w:hAnsi="Arial" w:cs="Arial"/>
                <w:sz w:val="20"/>
                <w:lang w:val="en-GB"/>
              </w:rPr>
              <w:t xml:space="preserve"> </w:t>
            </w:r>
            <w:r w:rsidR="003549A5">
              <w:rPr>
                <w:rFonts w:ascii="Arial" w:hAnsi="Arial" w:cs="Arial"/>
                <w:sz w:val="20"/>
                <w:lang w:val="en-GB"/>
              </w:rPr>
              <w:t>5.2.5 – 3 year period)</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5.2.7</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Not outsourcing audits to a management system consultancy organization.</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5.2.8</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 w:val="left" w:pos="945"/>
              </w:tabs>
              <w:suppressAutoHyphens/>
              <w:rPr>
                <w:rFonts w:ascii="Arial" w:hAnsi="Arial" w:cs="Arial"/>
                <w:sz w:val="20"/>
                <w:lang w:val="en-GB"/>
              </w:rPr>
            </w:pPr>
            <w:r>
              <w:rPr>
                <w:rFonts w:ascii="Arial" w:hAnsi="Arial" w:cs="Arial"/>
                <w:sz w:val="20"/>
                <w:lang w:val="en-GB"/>
              </w:rPr>
              <w:t xml:space="preserve">AO’s activities not to be </w:t>
            </w:r>
            <w:r w:rsidRPr="007E0289">
              <w:rPr>
                <w:rFonts w:ascii="Arial" w:hAnsi="Arial" w:cs="Arial"/>
                <w:sz w:val="20"/>
                <w:lang w:val="en-GB"/>
              </w:rPr>
              <w:t>market</w:t>
            </w:r>
            <w:r>
              <w:rPr>
                <w:rFonts w:ascii="Arial" w:hAnsi="Arial" w:cs="Arial"/>
                <w:sz w:val="20"/>
                <w:lang w:val="en-GB"/>
              </w:rPr>
              <w:t>ed or linked with the activities of a</w:t>
            </w:r>
            <w:r w:rsidR="003549A5">
              <w:rPr>
                <w:rFonts w:ascii="Arial" w:hAnsi="Arial" w:cs="Arial"/>
                <w:sz w:val="20"/>
                <w:lang w:val="en-GB"/>
              </w:rPr>
              <w:t xml:space="preserve">n </w:t>
            </w:r>
            <w:r w:rsidR="00866B0B">
              <w:rPr>
                <w:rFonts w:ascii="Arial" w:hAnsi="Arial" w:cs="Arial"/>
                <w:sz w:val="20"/>
                <w:lang w:val="en-GB"/>
              </w:rPr>
              <w:t>organiz</w:t>
            </w:r>
            <w:r w:rsidR="003549A5">
              <w:rPr>
                <w:rFonts w:ascii="Arial" w:hAnsi="Arial" w:cs="Arial"/>
                <w:sz w:val="20"/>
                <w:lang w:val="en-GB"/>
              </w:rPr>
              <w:t xml:space="preserve">ation providing </w:t>
            </w:r>
            <w:r w:rsidRPr="007E0289">
              <w:rPr>
                <w:rFonts w:ascii="Arial" w:hAnsi="Arial" w:cs="Arial"/>
                <w:sz w:val="20"/>
                <w:lang w:val="en-GB"/>
              </w:rPr>
              <w:t>management systems consultancy</w:t>
            </w:r>
            <w:r>
              <w:rPr>
                <w:rFonts w:ascii="Arial" w:hAnsi="Arial" w:cs="Arial"/>
                <w:sz w:val="20"/>
                <w:lang w:val="en-GB"/>
              </w:rPr>
              <w:t>.</w:t>
            </w:r>
            <w:r w:rsidR="00515387">
              <w:rPr>
                <w:rFonts w:ascii="Arial" w:hAnsi="Arial" w:cs="Arial"/>
                <w:sz w:val="20"/>
                <w:lang w:val="en-GB"/>
              </w:rPr>
              <w:t xml:space="preserve"> </w:t>
            </w:r>
            <w:r w:rsidR="004D71D1">
              <w:rPr>
                <w:rFonts w:ascii="Arial" w:hAnsi="Arial" w:cs="Arial"/>
                <w:sz w:val="20"/>
                <w:lang w:val="en-GB"/>
              </w:rPr>
              <w:t>(See</w:t>
            </w:r>
            <w:r w:rsidR="00515387">
              <w:rPr>
                <w:rFonts w:ascii="Arial" w:hAnsi="Arial" w:cs="Arial"/>
                <w:sz w:val="20"/>
                <w:lang w:val="en-GB"/>
              </w:rPr>
              <w:t xml:space="preserve"> </w:t>
            </w:r>
            <w:r w:rsidR="00191C9A">
              <w:rPr>
                <w:rFonts w:ascii="Arial" w:hAnsi="Arial" w:cs="Arial"/>
                <w:sz w:val="20"/>
                <w:lang w:val="en-GB"/>
              </w:rPr>
              <w:t xml:space="preserve">N3(ed2): Cl </w:t>
            </w:r>
            <w:r w:rsidR="00515387">
              <w:rPr>
                <w:rFonts w:ascii="Arial" w:hAnsi="Arial" w:cs="Arial"/>
                <w:sz w:val="20"/>
                <w:lang w:val="en-GB"/>
              </w:rPr>
              <w:t>5.2.6 – financial or other inducements)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5.2.9</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B16AE2">
            <w:pPr>
              <w:tabs>
                <w:tab w:val="left" w:pos="-720"/>
              </w:tabs>
              <w:suppressAutoHyphens/>
              <w:rPr>
                <w:rFonts w:ascii="Arial" w:hAnsi="Arial" w:cs="Arial"/>
                <w:sz w:val="20"/>
                <w:lang w:val="en-GB"/>
              </w:rPr>
            </w:pPr>
            <w:r>
              <w:rPr>
                <w:rFonts w:ascii="Arial" w:hAnsi="Arial" w:cs="Arial"/>
                <w:sz w:val="20"/>
                <w:lang w:val="en-GB"/>
              </w:rPr>
              <w:t xml:space="preserve">Not use personnel for a client who was provided management system consultancy by </w:t>
            </w:r>
            <w:r w:rsidR="00515387">
              <w:rPr>
                <w:rFonts w:ascii="Arial" w:hAnsi="Arial" w:cs="Arial"/>
                <w:sz w:val="20"/>
                <w:lang w:val="en-GB"/>
              </w:rPr>
              <w:t>those</w:t>
            </w:r>
            <w:r>
              <w:rPr>
                <w:rFonts w:ascii="Arial" w:hAnsi="Arial" w:cs="Arial"/>
                <w:sz w:val="20"/>
                <w:lang w:val="en-GB"/>
              </w:rPr>
              <w:t xml:space="preserve"> personnel</w:t>
            </w:r>
            <w:r w:rsidRPr="007E0289">
              <w:rPr>
                <w:rFonts w:ascii="Arial" w:hAnsi="Arial" w:cs="Arial"/>
                <w:sz w:val="20"/>
                <w:lang w:val="en-GB"/>
              </w:rPr>
              <w:t>.</w:t>
            </w:r>
            <w:r w:rsidR="00515387">
              <w:rPr>
                <w:rFonts w:ascii="Arial" w:hAnsi="Arial" w:cs="Arial"/>
                <w:sz w:val="20"/>
                <w:lang w:val="en-GB"/>
              </w:rPr>
              <w:t xml:space="preserve">  </w:t>
            </w:r>
            <w:r w:rsidR="004D71D1">
              <w:rPr>
                <w:rFonts w:ascii="Arial" w:hAnsi="Arial" w:cs="Arial"/>
                <w:sz w:val="20"/>
                <w:lang w:val="en-GB"/>
              </w:rPr>
              <w:t>(See</w:t>
            </w:r>
            <w:r w:rsidR="00515387">
              <w:rPr>
                <w:rFonts w:ascii="Arial" w:hAnsi="Arial" w:cs="Arial"/>
                <w:sz w:val="20"/>
                <w:lang w:val="en-GB"/>
              </w:rPr>
              <w:t xml:space="preserve"> </w:t>
            </w:r>
            <w:r w:rsidR="00191C9A">
              <w:rPr>
                <w:rFonts w:ascii="Arial" w:hAnsi="Arial" w:cs="Arial"/>
                <w:sz w:val="20"/>
                <w:lang w:val="en-GB"/>
              </w:rPr>
              <w:t xml:space="preserve">N3(ed2): Cl </w:t>
            </w:r>
            <w:r w:rsidR="00515387">
              <w:rPr>
                <w:rFonts w:ascii="Arial" w:hAnsi="Arial" w:cs="Arial"/>
                <w:sz w:val="20"/>
                <w:lang w:val="en-GB"/>
              </w:rPr>
              <w:t>5.2.5 – 3 year period)</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5.2.10</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Response to any threats to impartiality</w:t>
            </w:r>
            <w:r>
              <w:rPr>
                <w:rFonts w:ascii="Arial" w:hAnsi="Arial" w:cs="Arial"/>
                <w:sz w:val="20"/>
                <w:lang w:val="en-GB"/>
              </w:rPr>
              <w:t xml:space="preserve"> from other persons, bodies or organizations</w:t>
            </w:r>
            <w:r w:rsidRPr="007E0289">
              <w:rPr>
                <w:rFonts w:ascii="Arial" w:hAnsi="Arial" w:cs="Arial"/>
                <w:sz w:val="20"/>
                <w:lang w:val="en-GB"/>
              </w:rPr>
              <w:t>.</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5.2.11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Personnel, internal and external, and committees, shall act impartially.</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5.2.12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Requiring personnel, internal and external, to reveal any potential conflict of interest.</w:t>
            </w:r>
            <w:r>
              <w:rPr>
                <w:rFonts w:ascii="Arial" w:hAnsi="Arial" w:cs="Arial"/>
                <w:sz w:val="20"/>
                <w:lang w:val="en-GB"/>
              </w:rPr>
              <w:t xml:space="preserve">  Not use personnel when there are </w:t>
            </w:r>
            <w:r w:rsidR="00B37D60">
              <w:rPr>
                <w:rFonts w:ascii="Arial" w:hAnsi="Arial" w:cs="Arial"/>
                <w:sz w:val="20"/>
                <w:lang w:val="en-GB"/>
              </w:rPr>
              <w:lastRenderedPageBreak/>
              <w:t xml:space="preserve">known </w:t>
            </w:r>
            <w:r>
              <w:rPr>
                <w:rFonts w:ascii="Arial" w:hAnsi="Arial" w:cs="Arial"/>
                <w:sz w:val="20"/>
                <w:lang w:val="en-GB"/>
              </w:rPr>
              <w:t xml:space="preserve">threats to impartiality </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lastRenderedPageBreak/>
              <w:t>5.2.13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IMDRF N3</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B0783B" w:rsidRPr="00351258" w:rsidRDefault="00B0783B" w:rsidP="0024018F">
            <w:pPr>
              <w:tabs>
                <w:tab w:val="left" w:pos="-720"/>
              </w:tabs>
              <w:suppressAutoHyphens/>
              <w:rPr>
                <w:rFonts w:ascii="Arial" w:hAnsi="Arial" w:cs="Arial"/>
                <w:b/>
                <w:sz w:val="20"/>
                <w:lang w:val="en-GB"/>
              </w:rPr>
            </w:pPr>
            <w:r w:rsidRPr="00351258">
              <w:rPr>
                <w:rFonts w:ascii="Arial" w:hAnsi="Arial" w:cs="Arial"/>
                <w:b/>
                <w:sz w:val="20"/>
                <w:lang w:val="en-GB"/>
              </w:rPr>
              <w:t>5.2 Management of Impartiality</w:t>
            </w:r>
          </w:p>
        </w:tc>
        <w:tc>
          <w:tcPr>
            <w:tcW w:w="381" w:type="pct"/>
          </w:tcPr>
          <w:p w:rsidR="00B0783B" w:rsidRPr="007E0289" w:rsidRDefault="00B0783B" w:rsidP="00032F08">
            <w:pPr>
              <w:tabs>
                <w:tab w:val="left" w:pos="-720"/>
              </w:tabs>
              <w:suppressAutoHyphens/>
              <w:jc w:val="both"/>
              <w:rPr>
                <w:rFonts w:ascii="Arial" w:hAnsi="Arial" w:cs="Arial"/>
                <w:sz w:val="20"/>
                <w:lang w:val="en-GB"/>
              </w:rPr>
            </w:pPr>
          </w:p>
        </w:tc>
        <w:tc>
          <w:tcPr>
            <w:tcW w:w="461" w:type="pct"/>
          </w:tcPr>
          <w:p w:rsidR="00B0783B" w:rsidRPr="007E0289" w:rsidRDefault="00B0783B" w:rsidP="00032F08">
            <w:pPr>
              <w:tabs>
                <w:tab w:val="left" w:pos="-720"/>
              </w:tabs>
              <w:suppressAutoHyphens/>
              <w:jc w:val="both"/>
              <w:rPr>
                <w:rFonts w:ascii="Arial" w:hAnsi="Arial" w:cs="Arial"/>
                <w:sz w:val="20"/>
                <w:lang w:val="en-GB"/>
              </w:rPr>
            </w:pPr>
          </w:p>
        </w:tc>
        <w:tc>
          <w:tcPr>
            <w:tcW w:w="461" w:type="pct"/>
          </w:tcPr>
          <w:p w:rsidR="00B0783B" w:rsidRPr="007E0289" w:rsidRDefault="00B0783B" w:rsidP="00032F08">
            <w:pPr>
              <w:tabs>
                <w:tab w:val="left" w:pos="-720"/>
              </w:tabs>
              <w:suppressAutoHyphens/>
              <w:jc w:val="both"/>
              <w:rPr>
                <w:rFonts w:ascii="Arial" w:hAnsi="Arial" w:cs="Arial"/>
                <w:sz w:val="20"/>
                <w:lang w:val="en-GB"/>
              </w:rPr>
            </w:pPr>
          </w:p>
        </w:tc>
        <w:tc>
          <w:tcPr>
            <w:tcW w:w="461" w:type="pct"/>
          </w:tcPr>
          <w:p w:rsidR="00B0783B" w:rsidRPr="007E0289" w:rsidRDefault="00B0783B" w:rsidP="00032F08">
            <w:pPr>
              <w:tabs>
                <w:tab w:val="left" w:pos="-720"/>
              </w:tabs>
              <w:suppressAutoHyphens/>
              <w:jc w:val="both"/>
              <w:rPr>
                <w:rFonts w:ascii="Arial" w:hAnsi="Arial" w:cs="Arial"/>
                <w:sz w:val="20"/>
                <w:lang w:val="en-GB"/>
              </w:rPr>
            </w:pPr>
          </w:p>
        </w:tc>
        <w:tc>
          <w:tcPr>
            <w:tcW w:w="602" w:type="pct"/>
          </w:tcPr>
          <w:p w:rsidR="00B0783B" w:rsidRPr="007E0289" w:rsidRDefault="00B0783B" w:rsidP="00032F08">
            <w:pPr>
              <w:tabs>
                <w:tab w:val="left" w:pos="-720"/>
              </w:tabs>
              <w:suppressAutoHyphens/>
              <w:jc w:val="both"/>
              <w:rPr>
                <w:rFonts w:ascii="Arial" w:hAnsi="Arial" w:cs="Arial"/>
                <w:sz w:val="20"/>
                <w:lang w:val="en-GB"/>
              </w:rPr>
            </w:pPr>
          </w:p>
        </w:tc>
        <w:tc>
          <w:tcPr>
            <w:tcW w:w="602" w:type="pct"/>
          </w:tcPr>
          <w:p w:rsidR="00B0783B" w:rsidRPr="007E0289" w:rsidRDefault="00B0783B"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24018F">
            <w:pPr>
              <w:tabs>
                <w:tab w:val="left" w:pos="-720"/>
              </w:tabs>
              <w:suppressAutoHyphens/>
              <w:rPr>
                <w:rFonts w:ascii="Arial" w:hAnsi="Arial" w:cs="Arial"/>
                <w:sz w:val="20"/>
                <w:lang w:val="en-GB"/>
              </w:rPr>
            </w:pPr>
            <w:r w:rsidRPr="007E0289">
              <w:rPr>
                <w:rFonts w:ascii="Arial" w:hAnsi="Arial" w:cs="Arial"/>
                <w:sz w:val="20"/>
                <w:lang w:val="en-GB"/>
              </w:rPr>
              <w:t>Financial and organizational independence from manufacturers</w:t>
            </w:r>
            <w:r w:rsidR="008E6B26">
              <w:rPr>
                <w:rFonts w:ascii="Arial" w:hAnsi="Arial" w:cs="Arial"/>
                <w:sz w:val="20"/>
                <w:lang w:val="en-GB"/>
              </w:rPr>
              <w:t xml:space="preserve"> or any economic operator or competitor with an interest in the manufacture</w:t>
            </w:r>
            <w:r w:rsidR="00FF7BE3">
              <w:rPr>
                <w:rFonts w:ascii="Arial" w:hAnsi="Arial" w:cs="Arial"/>
                <w:sz w:val="20"/>
                <w:lang w:val="en-GB"/>
              </w:rPr>
              <w:t>r</w:t>
            </w:r>
            <w:r w:rsidR="008E6B26">
              <w:rPr>
                <w:rFonts w:ascii="Arial" w:hAnsi="Arial" w:cs="Arial"/>
                <w:sz w:val="20"/>
                <w:lang w:val="en-GB"/>
              </w:rPr>
              <w:t>’s products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 xml:space="preserve">Organization structured to </w:t>
            </w:r>
            <w:r w:rsidR="008E6B26">
              <w:rPr>
                <w:rFonts w:ascii="Arial" w:hAnsi="Arial" w:cs="Arial"/>
                <w:sz w:val="20"/>
                <w:lang w:val="en-GB"/>
              </w:rPr>
              <w:t xml:space="preserve">promote and </w:t>
            </w:r>
            <w:r w:rsidRPr="007E0289">
              <w:rPr>
                <w:rFonts w:ascii="Arial" w:hAnsi="Arial" w:cs="Arial"/>
                <w:sz w:val="20"/>
                <w:lang w:val="en-GB"/>
              </w:rPr>
              <w:t>safeguard independence, obje</w:t>
            </w:r>
            <w:r>
              <w:rPr>
                <w:rFonts w:ascii="Arial" w:hAnsi="Arial" w:cs="Arial"/>
                <w:sz w:val="20"/>
                <w:lang w:val="en-GB"/>
              </w:rPr>
              <w:t>ctivity, and impartiality of it</w:t>
            </w:r>
            <w:r w:rsidRPr="007E0289">
              <w:rPr>
                <w:rFonts w:ascii="Arial" w:hAnsi="Arial" w:cs="Arial"/>
                <w:sz w:val="20"/>
                <w:lang w:val="en-GB"/>
              </w:rPr>
              <w:t>s activities.</w:t>
            </w:r>
            <w:r w:rsidR="008E6B26">
              <w:rPr>
                <w:rFonts w:ascii="Arial" w:hAnsi="Arial" w:cs="Arial"/>
                <w:sz w:val="20"/>
                <w:lang w:val="en-GB"/>
              </w:rPr>
              <w:t xml:space="preserve"> Procedures and records for the investigation and resolution of any conflict of interest.</w:t>
            </w:r>
            <w:r w:rsidR="00C2187E">
              <w:rPr>
                <w:rFonts w:ascii="Arial" w:hAnsi="Arial" w:cs="Arial"/>
                <w:sz w:val="20"/>
                <w:lang w:val="en-GB"/>
              </w:rPr>
              <w:t xml:space="preserve">  (See N3(ed2): Cl 6.1.4, </w:t>
            </w:r>
            <w:hyperlink r:id="rId9" w:history="1">
              <w:r w:rsidR="00C2187E" w:rsidRPr="00C2187E">
                <w:rPr>
                  <w:rStyle w:val="Hyperlink"/>
                  <w:rFonts w:ascii="Arial" w:hAnsi="Arial" w:cs="Arial"/>
                  <w:sz w:val="20"/>
                  <w:lang w:val="en"/>
                </w:rPr>
                <w:t>MDSAP AU P0028</w:t>
              </w:r>
            </w:hyperlink>
            <w:r w:rsidR="00C2187E">
              <w:rPr>
                <w:rFonts w:ascii="Arial" w:hAnsi="Arial" w:cs="Arial"/>
                <w:sz w:val="20"/>
                <w:lang w:val="en-GB"/>
              </w:rPr>
              <w:t>)</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213FB4" w:rsidRDefault="00FD5CAA" w:rsidP="00351258">
            <w:pPr>
              <w:tabs>
                <w:tab w:val="left" w:pos="-720"/>
              </w:tabs>
              <w:suppressAutoHyphens/>
              <w:rPr>
                <w:rFonts w:ascii="Arial" w:hAnsi="Arial" w:cs="Arial"/>
                <w:sz w:val="20"/>
                <w:lang w:val="en-GB"/>
              </w:rPr>
            </w:pPr>
            <w:r w:rsidRPr="00581221">
              <w:rPr>
                <w:rFonts w:ascii="Arial" w:hAnsi="Arial" w:cs="Arial"/>
                <w:sz w:val="20"/>
                <w:lang w:val="en-GB"/>
              </w:rPr>
              <w:t>Top-level management and responsible  personnel, including their spouses or children, responsible for carrying out the audits shall not:</w:t>
            </w:r>
          </w:p>
          <w:p w:rsidR="00FD5CAA" w:rsidRPr="00351258" w:rsidRDefault="00FD5CAA" w:rsidP="00351258">
            <w:pPr>
              <w:numPr>
                <w:ilvl w:val="1"/>
                <w:numId w:val="15"/>
              </w:numPr>
              <w:tabs>
                <w:tab w:val="left" w:pos="-720"/>
              </w:tabs>
              <w:suppressAutoHyphens/>
              <w:ind w:left="284" w:hanging="284"/>
              <w:rPr>
                <w:rFonts w:ascii="Arial" w:hAnsi="Arial" w:cs="Arial"/>
                <w:b/>
                <w:sz w:val="20"/>
              </w:rPr>
            </w:pPr>
            <w:r w:rsidRPr="00351258">
              <w:rPr>
                <w:rFonts w:ascii="Arial" w:hAnsi="Arial" w:cs="Arial"/>
                <w:sz w:val="20"/>
              </w:rPr>
              <w:t>be the designer, manufacturer, supplier, installer, distributor, importer, purchaser, owner, user, or maintainer/servicer of the medical devices which they assess, nor the authorized representative of any of those parties</w:t>
            </w:r>
          </w:p>
          <w:p w:rsidR="00FD5CAA" w:rsidRPr="00351258" w:rsidRDefault="00FD5CAA" w:rsidP="00351258">
            <w:pPr>
              <w:numPr>
                <w:ilvl w:val="1"/>
                <w:numId w:val="15"/>
              </w:numPr>
              <w:tabs>
                <w:tab w:val="left" w:pos="-720"/>
              </w:tabs>
              <w:suppressAutoHyphens/>
              <w:ind w:left="284" w:hanging="284"/>
              <w:rPr>
                <w:rFonts w:ascii="Arial" w:hAnsi="Arial" w:cs="Arial"/>
                <w:b/>
                <w:sz w:val="20"/>
              </w:rPr>
            </w:pPr>
            <w:r w:rsidRPr="00581221">
              <w:rPr>
                <w:rFonts w:ascii="Arial" w:hAnsi="Arial" w:cs="Arial"/>
                <w:sz w:val="20"/>
              </w:rPr>
              <w:t xml:space="preserve">be involved in the design, manufacture or construction, the marketing, installation, use or maintenance/servicing of those medical devices, or represent the parties engaged in those activities </w:t>
            </w:r>
          </w:p>
          <w:p w:rsidR="00FD5CAA" w:rsidRPr="00351258" w:rsidRDefault="00FD5CAA" w:rsidP="00351258">
            <w:pPr>
              <w:numPr>
                <w:ilvl w:val="1"/>
                <w:numId w:val="15"/>
              </w:numPr>
              <w:tabs>
                <w:tab w:val="left" w:pos="-720"/>
              </w:tabs>
              <w:suppressAutoHyphens/>
              <w:ind w:left="284" w:hanging="284"/>
              <w:rPr>
                <w:rFonts w:ascii="Arial" w:hAnsi="Arial" w:cs="Arial"/>
                <w:b/>
                <w:sz w:val="20"/>
              </w:rPr>
            </w:pPr>
            <w:proofErr w:type="gramStart"/>
            <w:r w:rsidRPr="00581221">
              <w:rPr>
                <w:rFonts w:ascii="Arial" w:hAnsi="Arial" w:cs="Arial"/>
                <w:sz w:val="20"/>
              </w:rPr>
              <w:t>offer</w:t>
            </w:r>
            <w:proofErr w:type="gramEnd"/>
            <w:r w:rsidRPr="00581221">
              <w:rPr>
                <w:rFonts w:ascii="Arial" w:hAnsi="Arial" w:cs="Arial"/>
                <w:sz w:val="20"/>
              </w:rPr>
              <w:t xml:space="preserve"> or provide any service which may</w:t>
            </w:r>
            <w:r w:rsidRPr="00351258">
              <w:rPr>
                <w:rFonts w:ascii="Arial" w:hAnsi="Arial" w:cs="Arial"/>
                <w:sz w:val="20"/>
              </w:rPr>
              <w:t xml:space="preserve"> </w:t>
            </w:r>
            <w:r w:rsidRPr="00581221">
              <w:rPr>
                <w:rFonts w:ascii="Arial" w:hAnsi="Arial" w:cs="Arial"/>
                <w:sz w:val="20"/>
              </w:rPr>
              <w:t>undermine the confidence in their independence, impartiality, or objectivity.  In particular, they shall not offer or provide consultancy services to the manufacturer, his authorized representative, a supplier, or a commercial competitor</w:t>
            </w:r>
          </w:p>
          <w:p w:rsidR="00FD5CAA" w:rsidRPr="00D631DF" w:rsidRDefault="00FD5CAA" w:rsidP="00351258">
            <w:pPr>
              <w:numPr>
                <w:ilvl w:val="1"/>
                <w:numId w:val="15"/>
              </w:numPr>
              <w:tabs>
                <w:tab w:val="left" w:pos="-720"/>
              </w:tabs>
              <w:suppressAutoHyphens/>
              <w:ind w:left="284" w:hanging="284"/>
              <w:rPr>
                <w:color w:val="0070C0"/>
              </w:rPr>
            </w:pPr>
            <w:proofErr w:type="gramStart"/>
            <w:r w:rsidRPr="00581221">
              <w:rPr>
                <w:rFonts w:ascii="Arial" w:hAnsi="Arial" w:cs="Arial"/>
                <w:sz w:val="20"/>
              </w:rPr>
              <w:t>use</w:t>
            </w:r>
            <w:proofErr w:type="gramEnd"/>
            <w:r w:rsidRPr="00581221">
              <w:rPr>
                <w:rFonts w:ascii="Arial" w:hAnsi="Arial" w:cs="Arial"/>
                <w:sz w:val="20"/>
              </w:rPr>
              <w:t xml:space="preserve"> the services of any organization or individual that has provided consultancy</w:t>
            </w:r>
            <w:r w:rsidRPr="00351258">
              <w:rPr>
                <w:rFonts w:ascii="Arial" w:hAnsi="Arial" w:cs="Arial"/>
                <w:sz w:val="20"/>
              </w:rPr>
              <w:t xml:space="preserve"> </w:t>
            </w:r>
            <w:r w:rsidRPr="00581221">
              <w:rPr>
                <w:rFonts w:ascii="Arial" w:hAnsi="Arial" w:cs="Arial"/>
                <w:sz w:val="20"/>
              </w:rPr>
              <w:t>services to the manufacturer, his authorized representative or a supplier being audited by the Auditing Organization, within a period of three years since the last consultancy services were rendered.</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5.2.3</w:t>
            </w:r>
          </w:p>
        </w:tc>
        <w:tc>
          <w:tcPr>
            <w:tcW w:w="461" w:type="pct"/>
          </w:tcPr>
          <w:p w:rsidR="00FD5CAA" w:rsidRPr="00B75074" w:rsidRDefault="00FD5CAA" w:rsidP="00032F08">
            <w:pPr>
              <w:tabs>
                <w:tab w:val="left" w:pos="-720"/>
              </w:tabs>
              <w:suppressAutoHyphens/>
              <w:jc w:val="both"/>
              <w:rPr>
                <w:rFonts w:ascii="Arial" w:hAnsi="Arial" w:cs="Arial"/>
                <w:color w:val="0070C0"/>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Documentation of personnel formerly involved in device consulting and</w:t>
            </w:r>
            <w:r w:rsidR="004E141B">
              <w:rPr>
                <w:rFonts w:ascii="Arial" w:hAnsi="Arial" w:cs="Arial"/>
                <w:sz w:val="20"/>
                <w:lang w:val="en-GB"/>
              </w:rPr>
              <w:t xml:space="preserve"> monitor and resolve any potential conflicts</w:t>
            </w:r>
            <w:r w:rsidRPr="007E0289">
              <w:rPr>
                <w:rFonts w:ascii="Arial" w:hAnsi="Arial" w:cs="Arial"/>
                <w:sz w:val="20"/>
                <w:lang w:val="en-GB"/>
              </w:rPr>
              <w:t xml:space="preserve"> of interest</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 xml:space="preserve">Three years between consultancy services and assignment of tasks related to </w:t>
            </w:r>
            <w:r w:rsidR="004E141B">
              <w:rPr>
                <w:rFonts w:ascii="Arial" w:hAnsi="Arial" w:cs="Arial"/>
                <w:sz w:val="20"/>
                <w:lang w:val="en-GB"/>
              </w:rPr>
              <w:t xml:space="preserve">previously </w:t>
            </w:r>
            <w:r w:rsidRPr="007E0289">
              <w:rPr>
                <w:rFonts w:ascii="Arial" w:hAnsi="Arial" w:cs="Arial"/>
                <w:sz w:val="20"/>
                <w:lang w:val="en-GB"/>
              </w:rPr>
              <w:t xml:space="preserve">serviced </w:t>
            </w:r>
            <w:r w:rsidR="00FF7BE3">
              <w:rPr>
                <w:rFonts w:ascii="Arial" w:hAnsi="Arial" w:cs="Arial"/>
                <w:sz w:val="20"/>
                <w:lang w:val="en-GB"/>
              </w:rPr>
              <w:t>manufacturers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F7BE3">
            <w:pPr>
              <w:tabs>
                <w:tab w:val="left" w:pos="-720"/>
              </w:tabs>
              <w:suppressAutoHyphens/>
              <w:rPr>
                <w:rFonts w:ascii="Arial" w:hAnsi="Arial" w:cs="Arial"/>
                <w:sz w:val="20"/>
                <w:lang w:val="en-GB"/>
              </w:rPr>
            </w:pPr>
            <w:r>
              <w:rPr>
                <w:rFonts w:ascii="Arial" w:hAnsi="Arial" w:cs="Arial"/>
                <w:sz w:val="20"/>
                <w:lang w:val="en-GB"/>
              </w:rPr>
              <w:lastRenderedPageBreak/>
              <w:t>Not a</w:t>
            </w:r>
            <w:r w:rsidR="00FD5CAA" w:rsidRPr="007E0289">
              <w:rPr>
                <w:rFonts w:ascii="Arial" w:hAnsi="Arial" w:cs="Arial"/>
                <w:sz w:val="20"/>
                <w:lang w:val="en-GB"/>
              </w:rPr>
              <w:t>dvertis</w:t>
            </w:r>
            <w:r>
              <w:rPr>
                <w:rFonts w:ascii="Arial" w:hAnsi="Arial" w:cs="Arial"/>
                <w:sz w:val="20"/>
                <w:lang w:val="en-GB"/>
              </w:rPr>
              <w:t>e</w:t>
            </w:r>
            <w:r w:rsidR="00FD5CAA" w:rsidRPr="007E0289">
              <w:rPr>
                <w:rFonts w:ascii="Arial" w:hAnsi="Arial" w:cs="Arial"/>
                <w:sz w:val="20"/>
                <w:lang w:val="en-GB"/>
              </w:rPr>
              <w:t xml:space="preserve">, commit to, guarantee or imply </w:t>
            </w:r>
            <w:r>
              <w:rPr>
                <w:rFonts w:ascii="Arial" w:hAnsi="Arial" w:cs="Arial"/>
                <w:sz w:val="20"/>
                <w:lang w:val="en-GB"/>
              </w:rPr>
              <w:t xml:space="preserve">the </w:t>
            </w:r>
            <w:r w:rsidR="00FD5CAA" w:rsidRPr="007E0289">
              <w:rPr>
                <w:rFonts w:ascii="Arial" w:hAnsi="Arial" w:cs="Arial"/>
                <w:sz w:val="20"/>
                <w:lang w:val="en-GB"/>
              </w:rPr>
              <w:t>outcome of audits</w:t>
            </w:r>
            <w:r w:rsidR="004E141B">
              <w:rPr>
                <w:rFonts w:ascii="Arial" w:hAnsi="Arial" w:cs="Arial"/>
                <w:sz w:val="20"/>
                <w:lang w:val="en-GB"/>
              </w:rPr>
              <w:t xml:space="preserve"> </w:t>
            </w:r>
            <w:r w:rsidR="004E141B" w:rsidRPr="004E141B">
              <w:rPr>
                <w:rFonts w:ascii="Arial" w:hAnsi="Arial" w:cs="Arial"/>
                <w:sz w:val="20"/>
                <w:lang w:val="en-GB"/>
              </w:rPr>
              <w:t>on the basis of financial or other inducements</w:t>
            </w:r>
            <w:r w:rsidR="004E141B">
              <w:rPr>
                <w:rFonts w:ascii="Arial" w:hAnsi="Arial" w:cs="Arial"/>
                <w:sz w:val="20"/>
                <w:lang w:val="en-GB"/>
              </w:rPr>
              <w:t>.</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5.2.6</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Action of subsidiaries, subcontractors or any associated body does not affect independence</w:t>
            </w:r>
            <w:r w:rsidR="00B9024D">
              <w:rPr>
                <w:rFonts w:ascii="Arial" w:hAnsi="Arial" w:cs="Arial"/>
                <w:sz w:val="20"/>
                <w:lang w:val="en-GB"/>
              </w:rPr>
              <w:t>, impartiality, objectivity</w:t>
            </w:r>
            <w:r w:rsidR="009E2BE3">
              <w:rPr>
                <w:rFonts w:ascii="Arial" w:hAnsi="Arial" w:cs="Arial"/>
                <w:sz w:val="20"/>
                <w:lang w:val="en-GB"/>
              </w:rPr>
              <w:t>.</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5.2.7</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Change of audit team assigned to audit a manufacturer over period of time</w:t>
            </w:r>
            <w:r w:rsidR="009E2BE3">
              <w:rPr>
                <w:rFonts w:ascii="Arial" w:hAnsi="Arial" w:cs="Arial"/>
                <w:sz w:val="20"/>
                <w:lang w:val="en-GB"/>
              </w:rPr>
              <w:t xml:space="preserve">. LA for &lt; 3 consecutive audits. </w:t>
            </w:r>
          </w:p>
        </w:tc>
        <w:tc>
          <w:tcPr>
            <w:tcW w:w="381" w:type="pct"/>
          </w:tcPr>
          <w:p w:rsidR="00FD5CAA" w:rsidRPr="00581221" w:rsidRDefault="00FD5CAA" w:rsidP="00032F08">
            <w:pPr>
              <w:tabs>
                <w:tab w:val="left" w:pos="-720"/>
              </w:tabs>
              <w:suppressAutoHyphens/>
              <w:jc w:val="both"/>
              <w:rPr>
                <w:rFonts w:ascii="Arial" w:hAnsi="Arial" w:cs="Arial"/>
                <w:sz w:val="20"/>
                <w:lang w:val="en-GB"/>
              </w:rPr>
            </w:pPr>
            <w:r w:rsidRPr="00581221">
              <w:rPr>
                <w:rFonts w:ascii="Arial" w:hAnsi="Arial" w:cs="Arial"/>
                <w:sz w:val="20"/>
                <w:lang w:val="en-GB"/>
              </w:rPr>
              <w:t>5.2.8</w:t>
            </w:r>
          </w:p>
          <w:p w:rsidR="00FD5CAA" w:rsidRPr="006C39EA" w:rsidRDefault="00FD5CAA" w:rsidP="00032F08">
            <w:pPr>
              <w:tabs>
                <w:tab w:val="left" w:pos="-720"/>
              </w:tabs>
              <w:suppressAutoHyphens/>
              <w:jc w:val="both"/>
              <w:rPr>
                <w:rFonts w:ascii="Arial" w:hAnsi="Arial" w:cs="Arial"/>
                <w:strike/>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 xml:space="preserve">Formal commitment of personnel to comply with </w:t>
            </w:r>
            <w:r w:rsidR="009C27E7">
              <w:rPr>
                <w:rFonts w:ascii="Arial" w:hAnsi="Arial" w:cs="Arial"/>
                <w:sz w:val="20"/>
                <w:lang w:val="en-GB"/>
              </w:rPr>
              <w:t xml:space="preserve">the AO’s </w:t>
            </w:r>
            <w:r w:rsidRPr="007E0289">
              <w:rPr>
                <w:rFonts w:ascii="Arial" w:hAnsi="Arial" w:cs="Arial"/>
                <w:sz w:val="20"/>
                <w:lang w:val="en-GB"/>
              </w:rPr>
              <w:t>confidentiality</w:t>
            </w:r>
            <w:r w:rsidR="009C27E7">
              <w:rPr>
                <w:rFonts w:ascii="Arial" w:hAnsi="Arial" w:cs="Arial"/>
                <w:sz w:val="20"/>
                <w:lang w:val="en-GB"/>
              </w:rPr>
              <w:t xml:space="preserve"> and</w:t>
            </w:r>
            <w:r w:rsidRPr="007E0289">
              <w:rPr>
                <w:rFonts w:ascii="Arial" w:hAnsi="Arial" w:cs="Arial"/>
                <w:sz w:val="20"/>
                <w:lang w:val="en-GB"/>
              </w:rPr>
              <w:t xml:space="preserve"> independence </w:t>
            </w:r>
            <w:r w:rsidR="009C27E7">
              <w:rPr>
                <w:rFonts w:ascii="Arial" w:hAnsi="Arial" w:cs="Arial"/>
                <w:sz w:val="20"/>
                <w:lang w:val="en-GB"/>
              </w:rPr>
              <w:t>rules</w:t>
            </w:r>
          </w:p>
        </w:tc>
        <w:tc>
          <w:tcPr>
            <w:tcW w:w="381" w:type="pct"/>
          </w:tcPr>
          <w:p w:rsidR="00FD5CAA" w:rsidRPr="00581221" w:rsidRDefault="00FD5CAA" w:rsidP="00032F08">
            <w:pPr>
              <w:tabs>
                <w:tab w:val="left" w:pos="-720"/>
              </w:tabs>
              <w:suppressAutoHyphens/>
              <w:jc w:val="both"/>
              <w:rPr>
                <w:rFonts w:ascii="Arial" w:hAnsi="Arial" w:cs="Arial"/>
                <w:sz w:val="20"/>
                <w:lang w:val="en-GB"/>
              </w:rPr>
            </w:pPr>
            <w:r w:rsidRPr="00581221">
              <w:rPr>
                <w:rFonts w:ascii="Arial" w:hAnsi="Arial" w:cs="Arial"/>
                <w:sz w:val="20"/>
                <w:lang w:val="en-GB"/>
              </w:rPr>
              <w:t>5.2.9</w:t>
            </w:r>
          </w:p>
          <w:p w:rsidR="00FD5CAA" w:rsidRPr="001A143F" w:rsidRDefault="00FD5CAA" w:rsidP="00032F08">
            <w:pPr>
              <w:tabs>
                <w:tab w:val="left" w:pos="-720"/>
              </w:tabs>
              <w:suppressAutoHyphens/>
              <w:jc w:val="both"/>
              <w:rPr>
                <w:rFonts w:ascii="Arial" w:hAnsi="Arial" w:cs="Arial"/>
                <w:b/>
                <w:color w:val="0070C0"/>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 xml:space="preserve">If AO is part of a larger organization, impartiality requirements </w:t>
            </w:r>
            <w:r w:rsidR="009C27E7">
              <w:rPr>
                <w:rFonts w:ascii="Arial" w:hAnsi="Arial" w:cs="Arial"/>
                <w:sz w:val="20"/>
                <w:lang w:val="en-GB"/>
              </w:rPr>
              <w:t xml:space="preserve">also </w:t>
            </w:r>
            <w:r w:rsidRPr="007E0289">
              <w:rPr>
                <w:rFonts w:ascii="Arial" w:hAnsi="Arial" w:cs="Arial"/>
                <w:sz w:val="20"/>
                <w:lang w:val="en-GB"/>
              </w:rPr>
              <w:t xml:space="preserve">apply to the </w:t>
            </w:r>
            <w:r w:rsidR="009C27E7">
              <w:rPr>
                <w:rFonts w:ascii="Arial" w:hAnsi="Arial" w:cs="Arial"/>
                <w:sz w:val="20"/>
                <w:lang w:val="en-GB"/>
              </w:rPr>
              <w:t xml:space="preserve">larger </w:t>
            </w:r>
            <w:r w:rsidRPr="007E0289">
              <w:rPr>
                <w:rFonts w:ascii="Arial" w:hAnsi="Arial" w:cs="Arial"/>
                <w:sz w:val="20"/>
                <w:lang w:val="en-GB"/>
              </w:rPr>
              <w:t>organization</w:t>
            </w:r>
          </w:p>
        </w:tc>
        <w:tc>
          <w:tcPr>
            <w:tcW w:w="381" w:type="pct"/>
          </w:tcPr>
          <w:p w:rsidR="00FD5CAA" w:rsidRPr="00581221" w:rsidRDefault="00FD5CAA" w:rsidP="00032F08">
            <w:pPr>
              <w:tabs>
                <w:tab w:val="left" w:pos="-720"/>
              </w:tabs>
              <w:suppressAutoHyphens/>
              <w:jc w:val="both"/>
              <w:rPr>
                <w:rFonts w:ascii="Arial" w:hAnsi="Arial" w:cs="Arial"/>
                <w:sz w:val="20"/>
                <w:lang w:val="en-GB"/>
              </w:rPr>
            </w:pPr>
            <w:r w:rsidRPr="00581221">
              <w:rPr>
                <w:rFonts w:ascii="Arial" w:hAnsi="Arial" w:cs="Arial"/>
                <w:sz w:val="20"/>
                <w:lang w:val="en-GB"/>
              </w:rPr>
              <w:t>5.2.10</w:t>
            </w:r>
          </w:p>
          <w:p w:rsidR="00FD5CAA" w:rsidRPr="001A143F" w:rsidRDefault="00FD5CAA" w:rsidP="001A143F">
            <w:pPr>
              <w:tabs>
                <w:tab w:val="left" w:pos="-720"/>
              </w:tabs>
              <w:suppressAutoHyphens/>
              <w:rPr>
                <w:rFonts w:ascii="Arial" w:hAnsi="Arial" w:cs="Arial"/>
                <w:b/>
                <w:strike/>
                <w:color w:val="0070C0"/>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9C27E7" w:rsidRPr="007E0289" w:rsidRDefault="009C27E7">
            <w:pPr>
              <w:tabs>
                <w:tab w:val="left" w:pos="-720"/>
              </w:tabs>
              <w:suppressAutoHyphens/>
              <w:rPr>
                <w:rFonts w:ascii="Arial" w:hAnsi="Arial" w:cs="Arial"/>
                <w:b/>
                <w:sz w:val="20"/>
                <w:lang w:val="en-GB"/>
              </w:rPr>
            </w:pPr>
            <w:r w:rsidRPr="00351258">
              <w:rPr>
                <w:rFonts w:ascii="Arial" w:hAnsi="Arial" w:cs="Arial"/>
                <w:sz w:val="20"/>
                <w:lang w:val="en-GB"/>
              </w:rPr>
              <w:t xml:space="preserve">The individuals involved in the process for managing threats on impartiality shall have access to </w:t>
            </w:r>
            <w:r>
              <w:rPr>
                <w:rFonts w:ascii="Arial" w:hAnsi="Arial" w:cs="Arial"/>
                <w:sz w:val="20"/>
                <w:lang w:val="en-GB"/>
              </w:rPr>
              <w:t>expert(s)</w:t>
            </w:r>
            <w:r w:rsidRPr="00351258">
              <w:rPr>
                <w:rFonts w:ascii="Arial" w:hAnsi="Arial" w:cs="Arial"/>
                <w:sz w:val="20"/>
                <w:lang w:val="en-GB"/>
              </w:rPr>
              <w:t xml:space="preserve"> to obtain independent opinions.</w:t>
            </w:r>
            <w:r w:rsidRPr="002A2908">
              <w:rPr>
                <w:rFonts w:ascii="Arial" w:hAnsi="Arial" w:cs="Arial"/>
                <w:sz w:val="20"/>
                <w:lang w:val="en-GB"/>
              </w:rPr>
              <w:t xml:space="preserve"> </w:t>
            </w:r>
            <w:r w:rsidR="004D71D1">
              <w:rPr>
                <w:rFonts w:ascii="Arial" w:hAnsi="Arial" w:cs="Arial"/>
                <w:sz w:val="20"/>
                <w:lang w:val="en-GB"/>
              </w:rPr>
              <w:t>(See</w:t>
            </w:r>
            <w:r>
              <w:rPr>
                <w:rFonts w:ascii="Arial" w:hAnsi="Arial" w:cs="Arial"/>
                <w:sz w:val="20"/>
                <w:lang w:val="en-GB"/>
              </w:rPr>
              <w:t xml:space="preserve"> </w:t>
            </w:r>
            <w:r w:rsidRPr="002A2908">
              <w:rPr>
                <w:rFonts w:ascii="Arial" w:hAnsi="Arial" w:cs="Arial"/>
                <w:sz w:val="20"/>
                <w:lang w:val="en-GB"/>
              </w:rPr>
              <w:t xml:space="preserve">17021-1:2015 </w:t>
            </w:r>
            <w:r>
              <w:rPr>
                <w:rFonts w:ascii="Arial" w:hAnsi="Arial" w:cs="Arial"/>
                <w:sz w:val="20"/>
                <w:lang w:val="en-GB"/>
              </w:rPr>
              <w:t>Cl</w:t>
            </w:r>
            <w:r w:rsidR="00FF7BE3">
              <w:rPr>
                <w:rFonts w:ascii="Arial" w:hAnsi="Arial" w:cs="Arial"/>
                <w:sz w:val="20"/>
                <w:lang w:val="en-GB"/>
              </w:rPr>
              <w:t xml:space="preserve"> </w:t>
            </w:r>
            <w:r w:rsidRPr="002A2908">
              <w:rPr>
                <w:rFonts w:ascii="Arial" w:hAnsi="Arial" w:cs="Arial"/>
                <w:sz w:val="20"/>
                <w:lang w:val="en-GB"/>
              </w:rPr>
              <w:t>5.2.2)</w:t>
            </w:r>
          </w:p>
        </w:tc>
        <w:tc>
          <w:tcPr>
            <w:tcW w:w="381" w:type="pct"/>
          </w:tcPr>
          <w:p w:rsidR="009C27E7" w:rsidRPr="007E0289" w:rsidRDefault="009C27E7" w:rsidP="00032F08">
            <w:pPr>
              <w:tabs>
                <w:tab w:val="left" w:pos="-720"/>
              </w:tabs>
              <w:suppressAutoHyphens/>
              <w:jc w:val="both"/>
              <w:rPr>
                <w:rFonts w:ascii="Arial" w:hAnsi="Arial" w:cs="Arial"/>
                <w:sz w:val="20"/>
                <w:lang w:val="en-GB"/>
              </w:rPr>
            </w:pPr>
            <w:r>
              <w:rPr>
                <w:rFonts w:ascii="Arial" w:hAnsi="Arial" w:cs="Arial"/>
                <w:sz w:val="20"/>
                <w:lang w:val="en-GB"/>
              </w:rPr>
              <w:t>5.2.1</w:t>
            </w:r>
            <w:r w:rsidR="00C41139">
              <w:rPr>
                <w:rFonts w:ascii="Arial" w:hAnsi="Arial" w:cs="Arial"/>
                <w:sz w:val="20"/>
                <w:lang w:val="en-GB"/>
              </w:rPr>
              <w:t>1</w:t>
            </w:r>
          </w:p>
        </w:tc>
        <w:tc>
          <w:tcPr>
            <w:tcW w:w="461" w:type="pct"/>
          </w:tcPr>
          <w:p w:rsidR="009C27E7" w:rsidRPr="007E0289" w:rsidRDefault="009C27E7" w:rsidP="00032F08">
            <w:pPr>
              <w:tabs>
                <w:tab w:val="left" w:pos="-720"/>
              </w:tabs>
              <w:suppressAutoHyphens/>
              <w:jc w:val="both"/>
              <w:rPr>
                <w:rFonts w:ascii="Arial" w:hAnsi="Arial" w:cs="Arial"/>
                <w:sz w:val="20"/>
                <w:lang w:val="en-GB"/>
              </w:rPr>
            </w:pPr>
          </w:p>
        </w:tc>
        <w:tc>
          <w:tcPr>
            <w:tcW w:w="461" w:type="pct"/>
          </w:tcPr>
          <w:p w:rsidR="009C27E7" w:rsidRPr="007E0289" w:rsidRDefault="009C27E7" w:rsidP="00032F08">
            <w:pPr>
              <w:tabs>
                <w:tab w:val="left" w:pos="-720"/>
              </w:tabs>
              <w:suppressAutoHyphens/>
              <w:jc w:val="both"/>
              <w:rPr>
                <w:rFonts w:ascii="Arial" w:hAnsi="Arial" w:cs="Arial"/>
                <w:sz w:val="20"/>
                <w:lang w:val="en-GB"/>
              </w:rPr>
            </w:pPr>
          </w:p>
        </w:tc>
        <w:tc>
          <w:tcPr>
            <w:tcW w:w="461" w:type="pct"/>
          </w:tcPr>
          <w:p w:rsidR="009C27E7" w:rsidRPr="007E0289" w:rsidRDefault="009C27E7" w:rsidP="00032F08">
            <w:pPr>
              <w:tabs>
                <w:tab w:val="left" w:pos="-720"/>
              </w:tabs>
              <w:suppressAutoHyphens/>
              <w:jc w:val="both"/>
              <w:rPr>
                <w:rFonts w:ascii="Arial" w:hAnsi="Arial" w:cs="Arial"/>
                <w:sz w:val="20"/>
                <w:lang w:val="en-GB"/>
              </w:rPr>
            </w:pPr>
          </w:p>
        </w:tc>
        <w:tc>
          <w:tcPr>
            <w:tcW w:w="602" w:type="pct"/>
          </w:tcPr>
          <w:p w:rsidR="009C27E7" w:rsidRPr="007E0289" w:rsidRDefault="009C27E7" w:rsidP="00032F08">
            <w:pPr>
              <w:tabs>
                <w:tab w:val="left" w:pos="-720"/>
              </w:tabs>
              <w:suppressAutoHyphens/>
              <w:jc w:val="both"/>
              <w:rPr>
                <w:rFonts w:ascii="Arial" w:hAnsi="Arial" w:cs="Arial"/>
                <w:sz w:val="20"/>
                <w:lang w:val="en-GB"/>
              </w:rPr>
            </w:pPr>
          </w:p>
        </w:tc>
        <w:tc>
          <w:tcPr>
            <w:tcW w:w="602" w:type="pct"/>
          </w:tcPr>
          <w:p w:rsidR="009C27E7" w:rsidRPr="007E0289" w:rsidRDefault="009C27E7"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7E0289" w:rsidRDefault="00FD5CAA" w:rsidP="00032F08">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5.3 Liability and financing</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B16AE2">
            <w:pPr>
              <w:tabs>
                <w:tab w:val="left" w:pos="-720"/>
              </w:tabs>
              <w:suppressAutoHyphens/>
              <w:rPr>
                <w:rFonts w:ascii="Arial" w:hAnsi="Arial" w:cs="Arial"/>
                <w:sz w:val="20"/>
                <w:lang w:val="en-GB"/>
              </w:rPr>
            </w:pPr>
            <w:r>
              <w:rPr>
                <w:rFonts w:ascii="Arial" w:hAnsi="Arial" w:cs="Arial"/>
                <w:sz w:val="20"/>
                <w:lang w:val="en-GB"/>
              </w:rPr>
              <w:t xml:space="preserve">Risk analysis and arrangements to cover </w:t>
            </w:r>
            <w:r w:rsidRPr="007E0289">
              <w:rPr>
                <w:rFonts w:ascii="Arial" w:hAnsi="Arial" w:cs="Arial"/>
                <w:sz w:val="20"/>
                <w:lang w:val="en-GB"/>
              </w:rPr>
              <w:t>liabilit</w:t>
            </w:r>
            <w:r>
              <w:rPr>
                <w:rFonts w:ascii="Arial" w:hAnsi="Arial" w:cs="Arial"/>
                <w:sz w:val="20"/>
                <w:lang w:val="en-GB"/>
              </w:rPr>
              <w:t>ies arising from activities</w:t>
            </w:r>
            <w:r w:rsidR="00357195">
              <w:rPr>
                <w:rFonts w:ascii="Arial" w:hAnsi="Arial" w:cs="Arial"/>
                <w:sz w:val="20"/>
                <w:lang w:val="en-GB"/>
              </w:rPr>
              <w:t xml:space="preserve"> and geographical areas of operation.</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5.3.1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B16AE2">
            <w:pPr>
              <w:tabs>
                <w:tab w:val="left" w:pos="-720"/>
              </w:tabs>
              <w:suppressAutoHyphens/>
              <w:rPr>
                <w:rFonts w:ascii="Arial" w:hAnsi="Arial" w:cs="Arial"/>
                <w:sz w:val="20"/>
                <w:lang w:val="en-GB"/>
              </w:rPr>
            </w:pPr>
            <w:r w:rsidRPr="007E0289">
              <w:rPr>
                <w:rFonts w:ascii="Arial" w:hAnsi="Arial" w:cs="Arial"/>
                <w:sz w:val="20"/>
                <w:lang w:val="en-GB"/>
              </w:rPr>
              <w:t>Evaluation of finances and sources of income</w:t>
            </w:r>
            <w:r>
              <w:rPr>
                <w:rFonts w:ascii="Arial" w:hAnsi="Arial" w:cs="Arial"/>
                <w:sz w:val="20"/>
                <w:lang w:val="en-GB"/>
              </w:rPr>
              <w:t xml:space="preserve"> and demonstrate commercial, financial or other pressures do not compromise </w:t>
            </w:r>
            <w:r w:rsidRPr="007E0289">
              <w:rPr>
                <w:rFonts w:ascii="Arial" w:hAnsi="Arial" w:cs="Arial"/>
                <w:sz w:val="20"/>
                <w:lang w:val="en-GB"/>
              </w:rPr>
              <w:t>impartiality</w:t>
            </w:r>
            <w:r w:rsidR="00357195">
              <w:rPr>
                <w:rFonts w:ascii="Arial" w:hAnsi="Arial" w:cs="Arial"/>
                <w:sz w:val="20"/>
                <w:lang w:val="en-GB"/>
              </w:rPr>
              <w:t xml:space="preserve"> initially and on an on</w:t>
            </w:r>
            <w:r w:rsidR="00866B0B">
              <w:rPr>
                <w:rFonts w:ascii="Arial" w:hAnsi="Arial" w:cs="Arial"/>
                <w:sz w:val="20"/>
                <w:lang w:val="en-GB"/>
              </w:rPr>
              <w:t>-</w:t>
            </w:r>
            <w:r w:rsidR="00357195">
              <w:rPr>
                <w:rFonts w:ascii="Arial" w:hAnsi="Arial" w:cs="Arial"/>
                <w:sz w:val="20"/>
                <w:lang w:val="en-GB"/>
              </w:rPr>
              <w:t>going basis.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5.3.2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highlight w:val="yellow"/>
                <w:lang w:val="en-GB"/>
              </w:rPr>
            </w:pPr>
          </w:p>
        </w:tc>
        <w:tc>
          <w:tcPr>
            <w:tcW w:w="381" w:type="pct"/>
          </w:tcPr>
          <w:p w:rsidR="00FD5CAA" w:rsidRPr="007E0289" w:rsidRDefault="00FD5CAA" w:rsidP="00032F08">
            <w:pPr>
              <w:tabs>
                <w:tab w:val="left" w:pos="-720"/>
              </w:tabs>
              <w:suppressAutoHyphens/>
              <w:jc w:val="both"/>
              <w:rPr>
                <w:rFonts w:ascii="Arial" w:hAnsi="Arial" w:cs="Arial"/>
                <w:sz w:val="20"/>
                <w:highlight w:val="yellow"/>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FD5CAA" w:rsidRPr="00B42393" w:rsidRDefault="00FD5CAA" w:rsidP="00032F08">
            <w:pPr>
              <w:tabs>
                <w:tab w:val="left" w:pos="-720"/>
              </w:tabs>
              <w:suppressAutoHyphens/>
              <w:rPr>
                <w:rFonts w:ascii="Arial" w:hAnsi="Arial" w:cs="Arial"/>
                <w:b/>
                <w:color w:val="FFFFFF"/>
                <w:sz w:val="20"/>
                <w:lang w:val="en-GB"/>
              </w:rPr>
            </w:pPr>
            <w:r w:rsidRPr="007E0289">
              <w:rPr>
                <w:rFonts w:ascii="Arial" w:hAnsi="Arial" w:cs="Arial"/>
                <w:b/>
                <w:sz w:val="20"/>
                <w:lang w:val="en-GB"/>
              </w:rPr>
              <w:t>IMDRF N3</w:t>
            </w:r>
          </w:p>
        </w:tc>
        <w:tc>
          <w:tcPr>
            <w:tcW w:w="381" w:type="pct"/>
          </w:tcPr>
          <w:p w:rsidR="00FD5CAA" w:rsidRPr="007E0289" w:rsidRDefault="00FD5CAA" w:rsidP="00032F08">
            <w:pPr>
              <w:tabs>
                <w:tab w:val="left" w:pos="-720"/>
              </w:tabs>
              <w:suppressAutoHyphens/>
              <w:jc w:val="both"/>
              <w:rPr>
                <w:rFonts w:ascii="Arial" w:hAnsi="Arial" w:cs="Arial"/>
                <w:sz w:val="20"/>
                <w:highlight w:val="green"/>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B74EE" w:rsidRPr="00351258" w:rsidRDefault="00FB74EE" w:rsidP="00032F08">
            <w:pPr>
              <w:tabs>
                <w:tab w:val="left" w:pos="-720"/>
              </w:tabs>
              <w:suppressAutoHyphens/>
              <w:rPr>
                <w:rFonts w:ascii="Arial" w:hAnsi="Arial" w:cs="Arial"/>
                <w:b/>
                <w:sz w:val="20"/>
                <w:lang w:val="en-GB"/>
              </w:rPr>
            </w:pPr>
            <w:r w:rsidRPr="00351258">
              <w:rPr>
                <w:rFonts w:ascii="Arial" w:hAnsi="Arial" w:cs="Arial"/>
                <w:b/>
                <w:sz w:val="20"/>
                <w:lang w:val="en-GB"/>
              </w:rPr>
              <w:t>5.3 Liability and Financing</w:t>
            </w:r>
          </w:p>
        </w:tc>
        <w:tc>
          <w:tcPr>
            <w:tcW w:w="381" w:type="pct"/>
          </w:tcPr>
          <w:p w:rsidR="00FB74EE" w:rsidRPr="007E0289" w:rsidRDefault="00FB74EE" w:rsidP="00032F08">
            <w:pPr>
              <w:tabs>
                <w:tab w:val="left" w:pos="-720"/>
              </w:tabs>
              <w:suppressAutoHyphens/>
              <w:jc w:val="both"/>
              <w:rPr>
                <w:rFonts w:ascii="Arial" w:hAnsi="Arial" w:cs="Arial"/>
                <w:sz w:val="20"/>
                <w:lang w:val="en-GB"/>
              </w:rPr>
            </w:pPr>
          </w:p>
        </w:tc>
        <w:tc>
          <w:tcPr>
            <w:tcW w:w="461" w:type="pct"/>
          </w:tcPr>
          <w:p w:rsidR="00FB74EE" w:rsidRPr="007E0289" w:rsidRDefault="00FB74EE" w:rsidP="00032F08">
            <w:pPr>
              <w:tabs>
                <w:tab w:val="left" w:pos="-720"/>
              </w:tabs>
              <w:suppressAutoHyphens/>
              <w:jc w:val="both"/>
              <w:rPr>
                <w:rFonts w:ascii="Arial" w:hAnsi="Arial" w:cs="Arial"/>
                <w:sz w:val="20"/>
                <w:lang w:val="en-GB"/>
              </w:rPr>
            </w:pPr>
          </w:p>
        </w:tc>
        <w:tc>
          <w:tcPr>
            <w:tcW w:w="461" w:type="pct"/>
          </w:tcPr>
          <w:p w:rsidR="00FB74EE" w:rsidRPr="007E0289" w:rsidRDefault="00FB74EE" w:rsidP="00032F08">
            <w:pPr>
              <w:tabs>
                <w:tab w:val="left" w:pos="-720"/>
              </w:tabs>
              <w:suppressAutoHyphens/>
              <w:jc w:val="both"/>
              <w:rPr>
                <w:rFonts w:ascii="Arial" w:hAnsi="Arial" w:cs="Arial"/>
                <w:sz w:val="20"/>
                <w:lang w:val="en-GB"/>
              </w:rPr>
            </w:pPr>
          </w:p>
        </w:tc>
        <w:tc>
          <w:tcPr>
            <w:tcW w:w="461" w:type="pct"/>
          </w:tcPr>
          <w:p w:rsidR="00FB74EE" w:rsidRPr="007E0289" w:rsidRDefault="00FB74EE" w:rsidP="00032F08">
            <w:pPr>
              <w:tabs>
                <w:tab w:val="left" w:pos="-720"/>
              </w:tabs>
              <w:suppressAutoHyphens/>
              <w:jc w:val="both"/>
              <w:rPr>
                <w:rFonts w:ascii="Arial" w:hAnsi="Arial" w:cs="Arial"/>
                <w:sz w:val="20"/>
                <w:lang w:val="en-GB"/>
              </w:rPr>
            </w:pPr>
          </w:p>
        </w:tc>
        <w:tc>
          <w:tcPr>
            <w:tcW w:w="602" w:type="pct"/>
          </w:tcPr>
          <w:p w:rsidR="00FB74EE" w:rsidRPr="007E0289" w:rsidRDefault="00FB74EE" w:rsidP="00032F08">
            <w:pPr>
              <w:tabs>
                <w:tab w:val="left" w:pos="-720"/>
              </w:tabs>
              <w:suppressAutoHyphens/>
              <w:jc w:val="both"/>
              <w:rPr>
                <w:rFonts w:ascii="Arial" w:hAnsi="Arial" w:cs="Arial"/>
                <w:sz w:val="20"/>
                <w:lang w:val="en-GB"/>
              </w:rPr>
            </w:pPr>
          </w:p>
        </w:tc>
        <w:tc>
          <w:tcPr>
            <w:tcW w:w="602" w:type="pct"/>
          </w:tcPr>
          <w:p w:rsidR="00FB74EE" w:rsidRPr="007E0289" w:rsidRDefault="00FB74EE"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Liability Insurance</w:t>
            </w:r>
            <w:r w:rsidR="00FF7BE3">
              <w:rPr>
                <w:rFonts w:ascii="Arial" w:hAnsi="Arial" w:cs="Arial"/>
                <w:sz w:val="20"/>
                <w:lang w:val="en-GB"/>
              </w:rPr>
              <w:t xml:space="preserve"> – Evidence of consideration of the level and geographic scope of activities and the risk profile of devices being produced by the manufacturers being audited </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5.3.1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Financial resources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5.3.2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highlight w:val="green"/>
                <w:lang w:val="en-GB"/>
              </w:rPr>
            </w:pPr>
          </w:p>
        </w:tc>
        <w:tc>
          <w:tcPr>
            <w:tcW w:w="381" w:type="pct"/>
          </w:tcPr>
          <w:p w:rsidR="00FD5CAA" w:rsidRPr="007E0289" w:rsidRDefault="00FD5CAA" w:rsidP="00032F08">
            <w:pPr>
              <w:tabs>
                <w:tab w:val="left" w:pos="-720"/>
              </w:tabs>
              <w:suppressAutoHyphens/>
              <w:jc w:val="both"/>
              <w:rPr>
                <w:rFonts w:ascii="Arial" w:hAnsi="Arial" w:cs="Arial"/>
                <w:sz w:val="20"/>
                <w:highlight w:val="green"/>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7E0289" w:rsidRDefault="00FD5CAA" w:rsidP="00032F08">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6. Structural requirements</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6.1 Organizational structure and top management</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351258">
            <w:pPr>
              <w:autoSpaceDE w:val="0"/>
              <w:autoSpaceDN w:val="0"/>
              <w:adjustRightInd w:val="0"/>
              <w:rPr>
                <w:rFonts w:ascii="Arial" w:hAnsi="Arial" w:cs="Arial"/>
                <w:sz w:val="20"/>
                <w:lang w:val="en-GB"/>
              </w:rPr>
            </w:pPr>
            <w:r>
              <w:rPr>
                <w:rFonts w:ascii="Arial" w:hAnsi="Arial" w:cs="Arial"/>
                <w:sz w:val="20"/>
                <w:lang w:val="en-GB"/>
              </w:rPr>
              <w:t>Document o</w:t>
            </w:r>
            <w:r w:rsidRPr="007E0289">
              <w:rPr>
                <w:rFonts w:ascii="Arial" w:hAnsi="Arial" w:cs="Arial"/>
                <w:sz w:val="20"/>
                <w:lang w:val="en-GB"/>
              </w:rPr>
              <w:t xml:space="preserve">rganizational </w:t>
            </w:r>
            <w:r>
              <w:rPr>
                <w:rFonts w:ascii="Arial" w:hAnsi="Arial" w:cs="Arial"/>
                <w:sz w:val="20"/>
                <w:lang w:val="en-GB"/>
              </w:rPr>
              <w:t>s</w:t>
            </w:r>
            <w:r w:rsidRPr="007E0289">
              <w:rPr>
                <w:rFonts w:ascii="Arial" w:hAnsi="Arial" w:cs="Arial"/>
                <w:sz w:val="20"/>
                <w:lang w:val="en-GB"/>
              </w:rPr>
              <w:t>tructure</w:t>
            </w:r>
            <w:r>
              <w:rPr>
                <w:rFonts w:ascii="Arial" w:hAnsi="Arial" w:cs="Arial"/>
                <w:sz w:val="20"/>
                <w:lang w:val="en-GB"/>
              </w:rPr>
              <w:t xml:space="preserve">, </w:t>
            </w:r>
            <w:r w:rsidRPr="00B16AE2">
              <w:rPr>
                <w:rFonts w:ascii="Arial" w:hAnsi="Arial" w:cs="Arial"/>
                <w:sz w:val="20"/>
                <w:lang w:val="en-GB"/>
              </w:rPr>
              <w:t>duties, responsibilities</w:t>
            </w:r>
            <w:r>
              <w:rPr>
                <w:rFonts w:ascii="Arial" w:hAnsi="Arial" w:cs="Arial"/>
                <w:sz w:val="20"/>
                <w:lang w:val="en-GB"/>
              </w:rPr>
              <w:t xml:space="preserve">, </w:t>
            </w:r>
            <w:r w:rsidRPr="00351258">
              <w:rPr>
                <w:rFonts w:ascii="Arial" w:hAnsi="Arial" w:cs="Arial"/>
                <w:sz w:val="20"/>
                <w:lang w:val="en-GB"/>
              </w:rPr>
              <w:t>authorities</w:t>
            </w:r>
            <w:r>
              <w:rPr>
                <w:rFonts w:ascii="Arial" w:hAnsi="Arial" w:cs="Arial"/>
                <w:sz w:val="20"/>
                <w:lang w:val="en-GB"/>
              </w:rPr>
              <w:t xml:space="preserve"> and lines of authority.</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6.1.1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Pr>
                <w:rFonts w:ascii="Arial" w:hAnsi="Arial" w:cs="Arial"/>
                <w:sz w:val="20"/>
                <w:lang w:val="en-GB"/>
              </w:rPr>
              <w:t>Activities to be structured and managed to safeguard impartiality</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Pr>
                <w:rFonts w:ascii="Arial" w:hAnsi="Arial" w:cs="Arial"/>
                <w:sz w:val="20"/>
                <w:lang w:val="en-GB"/>
              </w:rPr>
              <w:t>6.1.2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B16AE2">
            <w:pPr>
              <w:tabs>
                <w:tab w:val="left" w:pos="-720"/>
              </w:tabs>
              <w:suppressAutoHyphens/>
              <w:rPr>
                <w:rFonts w:ascii="Arial" w:hAnsi="Arial" w:cs="Arial"/>
                <w:sz w:val="20"/>
                <w:lang w:val="en-GB"/>
              </w:rPr>
            </w:pPr>
            <w:r>
              <w:rPr>
                <w:rFonts w:ascii="Arial" w:hAnsi="Arial" w:cs="Arial"/>
                <w:sz w:val="20"/>
                <w:lang w:val="en-GB"/>
              </w:rPr>
              <w:t>Identify t</w:t>
            </w:r>
            <w:r w:rsidRPr="007E0289">
              <w:rPr>
                <w:rFonts w:ascii="Arial" w:hAnsi="Arial" w:cs="Arial"/>
                <w:sz w:val="20"/>
                <w:lang w:val="en-GB"/>
              </w:rPr>
              <w:t xml:space="preserve">op </w:t>
            </w:r>
            <w:r>
              <w:rPr>
                <w:rFonts w:ascii="Arial" w:hAnsi="Arial" w:cs="Arial"/>
                <w:sz w:val="20"/>
                <w:lang w:val="en-GB"/>
              </w:rPr>
              <w:t>m</w:t>
            </w:r>
            <w:r w:rsidRPr="007E0289">
              <w:rPr>
                <w:rFonts w:ascii="Arial" w:hAnsi="Arial" w:cs="Arial"/>
                <w:sz w:val="20"/>
                <w:lang w:val="en-GB"/>
              </w:rPr>
              <w:t xml:space="preserve">anagement with overall authority </w:t>
            </w:r>
            <w:r>
              <w:rPr>
                <w:rFonts w:ascii="Arial" w:hAnsi="Arial" w:cs="Arial"/>
                <w:sz w:val="20"/>
                <w:lang w:val="en-GB"/>
              </w:rPr>
              <w:t xml:space="preserve">and responsibility </w:t>
            </w:r>
            <w:r w:rsidRPr="007E0289">
              <w:rPr>
                <w:rFonts w:ascii="Arial" w:hAnsi="Arial" w:cs="Arial"/>
                <w:sz w:val="20"/>
                <w:lang w:val="en-GB"/>
              </w:rPr>
              <w:t>for following:</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6.1.</w:t>
            </w:r>
            <w:r>
              <w:rPr>
                <w:rFonts w:ascii="Arial" w:hAnsi="Arial" w:cs="Arial"/>
                <w:sz w:val="20"/>
                <w:lang w:val="en-GB"/>
              </w:rPr>
              <w:t>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lastRenderedPageBreak/>
              <w:t>Operating policy development, process and procedure establishment</w:t>
            </w:r>
          </w:p>
        </w:tc>
        <w:tc>
          <w:tcPr>
            <w:tcW w:w="381" w:type="pct"/>
          </w:tcPr>
          <w:p w:rsidR="00FD5CAA" w:rsidRPr="007E0289" w:rsidRDefault="00FD5CAA" w:rsidP="00B7365A">
            <w:pPr>
              <w:tabs>
                <w:tab w:val="left" w:pos="-720"/>
              </w:tabs>
              <w:suppressAutoHyphens/>
              <w:jc w:val="both"/>
              <w:rPr>
                <w:rFonts w:ascii="Arial" w:hAnsi="Arial" w:cs="Arial"/>
                <w:sz w:val="20"/>
                <w:lang w:val="en-GB"/>
              </w:rPr>
            </w:pPr>
            <w:r w:rsidRPr="007E0289">
              <w:rPr>
                <w:rFonts w:ascii="Arial" w:hAnsi="Arial" w:cs="Arial"/>
                <w:sz w:val="20"/>
                <w:lang w:val="en-GB"/>
              </w:rPr>
              <w:t>6.1.</w:t>
            </w:r>
            <w:r>
              <w:rPr>
                <w:rFonts w:ascii="Arial" w:hAnsi="Arial" w:cs="Arial"/>
                <w:sz w:val="20"/>
                <w:lang w:val="en-GB"/>
              </w:rPr>
              <w:t>3</w:t>
            </w:r>
            <w:r w:rsidRPr="007E0289">
              <w:rPr>
                <w:rFonts w:ascii="Arial" w:hAnsi="Arial" w:cs="Arial"/>
                <w:sz w:val="20"/>
                <w:lang w:val="en-GB"/>
              </w:rPr>
              <w:t>a</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Supervision of the implementation of policies, processes and procedures</w:t>
            </w:r>
          </w:p>
        </w:tc>
        <w:tc>
          <w:tcPr>
            <w:tcW w:w="381" w:type="pct"/>
          </w:tcPr>
          <w:p w:rsidR="00FD5CAA" w:rsidRPr="007E0289" w:rsidRDefault="00FD5CAA" w:rsidP="00B7365A">
            <w:pPr>
              <w:tabs>
                <w:tab w:val="left" w:pos="-720"/>
              </w:tabs>
              <w:suppressAutoHyphens/>
              <w:jc w:val="both"/>
              <w:rPr>
                <w:rFonts w:ascii="Arial" w:hAnsi="Arial" w:cs="Arial"/>
                <w:sz w:val="20"/>
                <w:lang w:val="en-GB"/>
              </w:rPr>
            </w:pPr>
            <w:r w:rsidRPr="007E0289">
              <w:rPr>
                <w:rFonts w:ascii="Arial" w:hAnsi="Arial" w:cs="Arial"/>
                <w:sz w:val="20"/>
                <w:lang w:val="en-GB"/>
              </w:rPr>
              <w:t>6.1.</w:t>
            </w:r>
            <w:r>
              <w:rPr>
                <w:rFonts w:ascii="Arial" w:hAnsi="Arial" w:cs="Arial"/>
                <w:sz w:val="20"/>
                <w:lang w:val="en-GB"/>
              </w:rPr>
              <w:t>3</w:t>
            </w:r>
            <w:r w:rsidRPr="007E0289">
              <w:rPr>
                <w:rFonts w:ascii="Arial" w:hAnsi="Arial" w:cs="Arial"/>
                <w:sz w:val="20"/>
                <w:lang w:val="en-GB"/>
              </w:rPr>
              <w:t>b</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Ensuring impartiality</w:t>
            </w:r>
          </w:p>
        </w:tc>
        <w:tc>
          <w:tcPr>
            <w:tcW w:w="381" w:type="pct"/>
          </w:tcPr>
          <w:p w:rsidR="00FD5CAA" w:rsidRPr="007E0289" w:rsidRDefault="00FD5CAA" w:rsidP="00B7365A">
            <w:pPr>
              <w:tabs>
                <w:tab w:val="left" w:pos="-720"/>
              </w:tabs>
              <w:suppressAutoHyphens/>
              <w:jc w:val="both"/>
              <w:rPr>
                <w:rFonts w:ascii="Arial" w:hAnsi="Arial" w:cs="Arial"/>
                <w:sz w:val="20"/>
                <w:lang w:val="en-GB"/>
              </w:rPr>
            </w:pPr>
            <w:r>
              <w:rPr>
                <w:rFonts w:ascii="Arial" w:hAnsi="Arial" w:cs="Arial"/>
                <w:sz w:val="20"/>
                <w:lang w:val="en-GB"/>
              </w:rPr>
              <w:t>6.1.3c</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Supervision of finances</w:t>
            </w:r>
          </w:p>
        </w:tc>
        <w:tc>
          <w:tcPr>
            <w:tcW w:w="381" w:type="pct"/>
          </w:tcPr>
          <w:p w:rsidR="00FD5CAA" w:rsidRPr="007E0289" w:rsidRDefault="00FD5CAA" w:rsidP="00B7365A">
            <w:pPr>
              <w:tabs>
                <w:tab w:val="left" w:pos="-720"/>
              </w:tabs>
              <w:suppressAutoHyphens/>
              <w:jc w:val="both"/>
              <w:rPr>
                <w:rFonts w:ascii="Arial" w:hAnsi="Arial" w:cs="Arial"/>
                <w:sz w:val="20"/>
                <w:lang w:val="en-GB"/>
              </w:rPr>
            </w:pPr>
            <w:r w:rsidRPr="007E0289">
              <w:rPr>
                <w:rFonts w:ascii="Arial" w:hAnsi="Arial" w:cs="Arial"/>
                <w:sz w:val="20"/>
                <w:lang w:val="en-GB"/>
              </w:rPr>
              <w:t>6.1.</w:t>
            </w:r>
            <w:r>
              <w:rPr>
                <w:rFonts w:ascii="Arial" w:hAnsi="Arial" w:cs="Arial"/>
                <w:sz w:val="20"/>
                <w:lang w:val="en-GB"/>
              </w:rPr>
              <w:t>3d</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Development of certification services and schemes</w:t>
            </w:r>
          </w:p>
        </w:tc>
        <w:tc>
          <w:tcPr>
            <w:tcW w:w="381" w:type="pct"/>
          </w:tcPr>
          <w:p w:rsidR="00FD5CAA" w:rsidRPr="007E0289" w:rsidRDefault="00FD5CAA" w:rsidP="00B7365A">
            <w:pPr>
              <w:tabs>
                <w:tab w:val="left" w:pos="-720"/>
              </w:tabs>
              <w:suppressAutoHyphens/>
              <w:jc w:val="both"/>
              <w:rPr>
                <w:rFonts w:ascii="Arial" w:hAnsi="Arial" w:cs="Arial"/>
                <w:sz w:val="20"/>
                <w:lang w:val="en-GB"/>
              </w:rPr>
            </w:pPr>
            <w:r w:rsidRPr="007E0289">
              <w:rPr>
                <w:rFonts w:ascii="Arial" w:hAnsi="Arial" w:cs="Arial"/>
                <w:sz w:val="20"/>
                <w:lang w:val="en-GB"/>
              </w:rPr>
              <w:t>6.1.</w:t>
            </w:r>
            <w:r>
              <w:rPr>
                <w:rFonts w:ascii="Arial" w:hAnsi="Arial" w:cs="Arial"/>
                <w:sz w:val="20"/>
                <w:lang w:val="en-GB"/>
              </w:rPr>
              <w:t>3e</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Performance of audits and certification and complaint response</w:t>
            </w:r>
          </w:p>
        </w:tc>
        <w:tc>
          <w:tcPr>
            <w:tcW w:w="381" w:type="pct"/>
          </w:tcPr>
          <w:p w:rsidR="00FD5CAA" w:rsidRPr="007E0289" w:rsidRDefault="00FD5CAA" w:rsidP="00B7365A">
            <w:pPr>
              <w:tabs>
                <w:tab w:val="left" w:pos="-720"/>
              </w:tabs>
              <w:suppressAutoHyphens/>
              <w:jc w:val="both"/>
              <w:rPr>
                <w:rFonts w:ascii="Arial" w:hAnsi="Arial" w:cs="Arial"/>
                <w:sz w:val="20"/>
                <w:lang w:val="en-GB"/>
              </w:rPr>
            </w:pPr>
            <w:r w:rsidRPr="007E0289">
              <w:rPr>
                <w:rFonts w:ascii="Arial" w:hAnsi="Arial" w:cs="Arial"/>
                <w:sz w:val="20"/>
                <w:lang w:val="en-GB"/>
              </w:rPr>
              <w:t>6.1.</w:t>
            </w:r>
            <w:r>
              <w:rPr>
                <w:rFonts w:ascii="Arial" w:hAnsi="Arial" w:cs="Arial"/>
                <w:sz w:val="20"/>
                <w:lang w:val="en-GB"/>
              </w:rPr>
              <w:t>3f</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Certification decisions</w:t>
            </w:r>
          </w:p>
        </w:tc>
        <w:tc>
          <w:tcPr>
            <w:tcW w:w="381" w:type="pct"/>
          </w:tcPr>
          <w:p w:rsidR="00FD5CAA" w:rsidRPr="007E0289" w:rsidRDefault="00FD5CAA" w:rsidP="00B7365A">
            <w:pPr>
              <w:tabs>
                <w:tab w:val="left" w:pos="-720"/>
              </w:tabs>
              <w:suppressAutoHyphens/>
              <w:jc w:val="both"/>
              <w:rPr>
                <w:rFonts w:ascii="Arial" w:hAnsi="Arial" w:cs="Arial"/>
                <w:sz w:val="20"/>
                <w:lang w:val="en-GB"/>
              </w:rPr>
            </w:pPr>
            <w:r w:rsidRPr="007E0289">
              <w:rPr>
                <w:rFonts w:ascii="Arial" w:hAnsi="Arial" w:cs="Arial"/>
                <w:sz w:val="20"/>
                <w:lang w:val="en-GB"/>
              </w:rPr>
              <w:t>6.1.</w:t>
            </w:r>
            <w:r>
              <w:rPr>
                <w:rFonts w:ascii="Arial" w:hAnsi="Arial" w:cs="Arial"/>
                <w:sz w:val="20"/>
                <w:lang w:val="en-GB"/>
              </w:rPr>
              <w:t>3g</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8D1D19" w:rsidTr="00351258">
        <w:tc>
          <w:tcPr>
            <w:tcW w:w="2032" w:type="pct"/>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Delegation of authorities</w:t>
            </w:r>
          </w:p>
        </w:tc>
        <w:tc>
          <w:tcPr>
            <w:tcW w:w="381" w:type="pct"/>
          </w:tcPr>
          <w:p w:rsidR="00FD5CAA" w:rsidRPr="007E0289" w:rsidRDefault="00FD5CAA" w:rsidP="00B7365A">
            <w:pPr>
              <w:tabs>
                <w:tab w:val="left" w:pos="-720"/>
              </w:tabs>
              <w:suppressAutoHyphens/>
              <w:jc w:val="both"/>
              <w:rPr>
                <w:rFonts w:ascii="Arial" w:hAnsi="Arial" w:cs="Arial"/>
                <w:sz w:val="20"/>
                <w:lang w:val="en-GB"/>
              </w:rPr>
            </w:pPr>
            <w:r w:rsidRPr="007E0289">
              <w:rPr>
                <w:rFonts w:ascii="Arial" w:hAnsi="Arial" w:cs="Arial"/>
                <w:sz w:val="20"/>
                <w:lang w:val="en-GB"/>
              </w:rPr>
              <w:t>6.1.</w:t>
            </w:r>
            <w:r>
              <w:rPr>
                <w:rFonts w:ascii="Arial" w:hAnsi="Arial" w:cs="Arial"/>
                <w:sz w:val="20"/>
                <w:lang w:val="en-GB"/>
              </w:rPr>
              <w:t>3h</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Contractual arrangements</w:t>
            </w:r>
          </w:p>
        </w:tc>
        <w:tc>
          <w:tcPr>
            <w:tcW w:w="381" w:type="pct"/>
          </w:tcPr>
          <w:p w:rsidR="00FD5CAA" w:rsidRPr="007E0289" w:rsidRDefault="00FD5CAA" w:rsidP="00B7365A">
            <w:pPr>
              <w:tabs>
                <w:tab w:val="left" w:pos="-720"/>
              </w:tabs>
              <w:suppressAutoHyphens/>
              <w:jc w:val="both"/>
              <w:rPr>
                <w:rFonts w:ascii="Arial" w:hAnsi="Arial" w:cs="Arial"/>
                <w:sz w:val="20"/>
                <w:lang w:val="en-GB"/>
              </w:rPr>
            </w:pPr>
            <w:r w:rsidRPr="007E0289">
              <w:rPr>
                <w:rFonts w:ascii="Arial" w:hAnsi="Arial" w:cs="Arial"/>
                <w:sz w:val="20"/>
                <w:lang w:val="en-GB"/>
              </w:rPr>
              <w:t>6.1.</w:t>
            </w:r>
            <w:r>
              <w:rPr>
                <w:rFonts w:ascii="Arial" w:hAnsi="Arial" w:cs="Arial"/>
                <w:sz w:val="20"/>
                <w:lang w:val="en-GB"/>
              </w:rPr>
              <w:t>3i</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Provision of adequate resources</w:t>
            </w:r>
          </w:p>
        </w:tc>
        <w:tc>
          <w:tcPr>
            <w:tcW w:w="381" w:type="pct"/>
          </w:tcPr>
          <w:p w:rsidR="00FD5CAA" w:rsidRPr="007E0289" w:rsidRDefault="00FD5CAA" w:rsidP="00B7365A">
            <w:pPr>
              <w:tabs>
                <w:tab w:val="left" w:pos="-720"/>
              </w:tabs>
              <w:suppressAutoHyphens/>
              <w:jc w:val="both"/>
              <w:rPr>
                <w:rFonts w:ascii="Arial" w:hAnsi="Arial" w:cs="Arial"/>
                <w:sz w:val="20"/>
                <w:lang w:val="en-GB"/>
              </w:rPr>
            </w:pPr>
            <w:r w:rsidRPr="007E0289">
              <w:rPr>
                <w:rFonts w:ascii="Arial" w:hAnsi="Arial" w:cs="Arial"/>
                <w:sz w:val="20"/>
                <w:lang w:val="en-GB"/>
              </w:rPr>
              <w:t>6.1.</w:t>
            </w:r>
            <w:r>
              <w:rPr>
                <w:rFonts w:ascii="Arial" w:hAnsi="Arial" w:cs="Arial"/>
                <w:sz w:val="20"/>
                <w:lang w:val="en-GB"/>
              </w:rPr>
              <w:t>3j</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36B59" w:rsidRDefault="00FD5CAA" w:rsidP="005F1C4D">
            <w:pPr>
              <w:tabs>
                <w:tab w:val="left" w:pos="-720"/>
              </w:tabs>
              <w:suppressAutoHyphens/>
              <w:rPr>
                <w:rFonts w:ascii="Arial" w:hAnsi="Arial" w:cs="Arial"/>
                <w:sz w:val="20"/>
                <w:lang w:val="en-GB"/>
              </w:rPr>
            </w:pPr>
            <w:r w:rsidRPr="00836B59">
              <w:rPr>
                <w:rFonts w:ascii="Arial" w:hAnsi="Arial" w:cs="Arial"/>
                <w:sz w:val="20"/>
                <w:lang w:val="en-GB"/>
              </w:rPr>
              <w:t xml:space="preserve">Rules </w:t>
            </w:r>
            <w:r w:rsidR="0013259D">
              <w:rPr>
                <w:rFonts w:ascii="Arial" w:hAnsi="Arial" w:cs="Arial"/>
                <w:sz w:val="20"/>
                <w:lang w:val="en-GB"/>
              </w:rPr>
              <w:t>for</w:t>
            </w:r>
            <w:r w:rsidRPr="00836B59">
              <w:rPr>
                <w:rFonts w:ascii="Arial" w:hAnsi="Arial" w:cs="Arial"/>
                <w:sz w:val="20"/>
                <w:lang w:val="en-GB"/>
              </w:rPr>
              <w:t xml:space="preserve"> committees involved in certification activities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6.1.</w:t>
            </w:r>
            <w:r>
              <w:rPr>
                <w:rFonts w:ascii="Arial" w:hAnsi="Arial" w:cs="Arial"/>
                <w:sz w:val="20"/>
                <w:lang w:val="en-GB"/>
              </w:rPr>
              <w:t>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FD5CAA" w:rsidRPr="00B42393" w:rsidRDefault="00FD5CAA" w:rsidP="00032F08">
            <w:pPr>
              <w:tabs>
                <w:tab w:val="left" w:pos="-720"/>
              </w:tabs>
              <w:suppressAutoHyphens/>
              <w:rPr>
                <w:rFonts w:ascii="Arial" w:hAnsi="Arial" w:cs="Arial"/>
                <w:b/>
                <w:color w:val="FFFFFF"/>
                <w:sz w:val="20"/>
                <w:lang w:val="en-GB"/>
              </w:rPr>
            </w:pPr>
            <w:r w:rsidRPr="00B42393">
              <w:rPr>
                <w:rFonts w:ascii="Arial" w:hAnsi="Arial" w:cs="Arial"/>
                <w:b/>
                <w:color w:val="FFFFFF"/>
                <w:sz w:val="20"/>
                <w:lang w:val="en-GB"/>
              </w:rPr>
              <w:t>IMDRF N3</w:t>
            </w:r>
          </w:p>
        </w:tc>
        <w:tc>
          <w:tcPr>
            <w:tcW w:w="381" w:type="pct"/>
          </w:tcPr>
          <w:p w:rsidR="00FD5CAA" w:rsidRPr="007E0289" w:rsidRDefault="00FD5CAA" w:rsidP="00032F08">
            <w:pPr>
              <w:tabs>
                <w:tab w:val="left" w:pos="-720"/>
              </w:tabs>
              <w:suppressAutoHyphens/>
              <w:jc w:val="both"/>
              <w:rPr>
                <w:rFonts w:ascii="Arial" w:hAnsi="Arial" w:cs="Arial"/>
                <w:sz w:val="20"/>
                <w:highlight w:val="green"/>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26121D" w:rsidRPr="00351258" w:rsidRDefault="0026121D" w:rsidP="00032F08">
            <w:pPr>
              <w:tabs>
                <w:tab w:val="left" w:pos="-720"/>
              </w:tabs>
              <w:suppressAutoHyphens/>
              <w:rPr>
                <w:rFonts w:ascii="Arial" w:hAnsi="Arial" w:cs="Arial"/>
                <w:b/>
                <w:sz w:val="20"/>
                <w:lang w:val="en-GB"/>
              </w:rPr>
            </w:pPr>
            <w:r w:rsidRPr="00351258">
              <w:rPr>
                <w:rFonts w:ascii="Arial" w:hAnsi="Arial" w:cs="Arial"/>
                <w:b/>
                <w:sz w:val="20"/>
                <w:lang w:val="en-GB"/>
              </w:rPr>
              <w:t>6.1 Organizational structure and top management</w:t>
            </w:r>
          </w:p>
        </w:tc>
        <w:tc>
          <w:tcPr>
            <w:tcW w:w="381" w:type="pct"/>
          </w:tcPr>
          <w:p w:rsidR="0026121D" w:rsidRPr="007E0289" w:rsidRDefault="0026121D" w:rsidP="00032F08">
            <w:pPr>
              <w:tabs>
                <w:tab w:val="left" w:pos="-720"/>
              </w:tabs>
              <w:suppressAutoHyphens/>
              <w:jc w:val="both"/>
              <w:rPr>
                <w:rFonts w:ascii="Arial" w:hAnsi="Arial" w:cs="Arial"/>
                <w:sz w:val="20"/>
                <w:lang w:val="en-GB"/>
              </w:rPr>
            </w:pPr>
          </w:p>
        </w:tc>
        <w:tc>
          <w:tcPr>
            <w:tcW w:w="461" w:type="pct"/>
          </w:tcPr>
          <w:p w:rsidR="0026121D" w:rsidRPr="007E0289" w:rsidRDefault="0026121D" w:rsidP="00032F08">
            <w:pPr>
              <w:tabs>
                <w:tab w:val="left" w:pos="-720"/>
              </w:tabs>
              <w:suppressAutoHyphens/>
              <w:jc w:val="both"/>
              <w:rPr>
                <w:rFonts w:ascii="Arial" w:hAnsi="Arial" w:cs="Arial"/>
                <w:sz w:val="20"/>
                <w:lang w:val="en-GB"/>
              </w:rPr>
            </w:pPr>
          </w:p>
        </w:tc>
        <w:tc>
          <w:tcPr>
            <w:tcW w:w="461" w:type="pct"/>
          </w:tcPr>
          <w:p w:rsidR="0026121D" w:rsidRPr="007E0289" w:rsidRDefault="0026121D" w:rsidP="00032F08">
            <w:pPr>
              <w:tabs>
                <w:tab w:val="left" w:pos="-720"/>
              </w:tabs>
              <w:suppressAutoHyphens/>
              <w:jc w:val="both"/>
              <w:rPr>
                <w:rFonts w:ascii="Arial" w:hAnsi="Arial" w:cs="Arial"/>
                <w:sz w:val="20"/>
                <w:lang w:val="en-GB"/>
              </w:rPr>
            </w:pPr>
          </w:p>
        </w:tc>
        <w:tc>
          <w:tcPr>
            <w:tcW w:w="461" w:type="pct"/>
          </w:tcPr>
          <w:p w:rsidR="0026121D" w:rsidRPr="007E0289" w:rsidRDefault="0026121D" w:rsidP="00032F08">
            <w:pPr>
              <w:tabs>
                <w:tab w:val="left" w:pos="-720"/>
              </w:tabs>
              <w:suppressAutoHyphens/>
              <w:jc w:val="both"/>
              <w:rPr>
                <w:rFonts w:ascii="Arial" w:hAnsi="Arial" w:cs="Arial"/>
                <w:sz w:val="20"/>
                <w:lang w:val="en-GB"/>
              </w:rPr>
            </w:pPr>
          </w:p>
        </w:tc>
        <w:tc>
          <w:tcPr>
            <w:tcW w:w="602" w:type="pct"/>
          </w:tcPr>
          <w:p w:rsidR="0026121D" w:rsidRPr="007E0289" w:rsidRDefault="0026121D" w:rsidP="00032F08">
            <w:pPr>
              <w:tabs>
                <w:tab w:val="left" w:pos="-720"/>
              </w:tabs>
              <w:suppressAutoHyphens/>
              <w:jc w:val="both"/>
              <w:rPr>
                <w:rFonts w:ascii="Arial" w:hAnsi="Arial" w:cs="Arial"/>
                <w:sz w:val="20"/>
                <w:lang w:val="en-GB"/>
              </w:rPr>
            </w:pPr>
          </w:p>
        </w:tc>
        <w:tc>
          <w:tcPr>
            <w:tcW w:w="602" w:type="pct"/>
          </w:tcPr>
          <w:p w:rsidR="0026121D" w:rsidRPr="007E0289" w:rsidRDefault="0026121D"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Personnel current in practices and knowledge</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6.1.1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581221" w:rsidRDefault="00FD5CAA" w:rsidP="00032F08">
            <w:pPr>
              <w:tabs>
                <w:tab w:val="left" w:pos="-720"/>
              </w:tabs>
              <w:suppressAutoHyphens/>
              <w:rPr>
                <w:rFonts w:ascii="Arial" w:hAnsi="Arial" w:cs="Arial"/>
                <w:sz w:val="20"/>
                <w:lang w:val="en-GB"/>
              </w:rPr>
            </w:pPr>
            <w:r w:rsidRPr="00581221">
              <w:rPr>
                <w:rFonts w:ascii="Arial" w:hAnsi="Arial" w:cs="Arial"/>
                <w:sz w:val="20"/>
              </w:rPr>
              <w:t>Organizational capacity to include management, administrative support, and infrastructure to undertake all contracted activities</w:t>
            </w:r>
          </w:p>
        </w:tc>
        <w:tc>
          <w:tcPr>
            <w:tcW w:w="381" w:type="pct"/>
          </w:tcPr>
          <w:p w:rsidR="00FD5CAA" w:rsidRPr="00581221" w:rsidRDefault="00FD5CAA" w:rsidP="00032F08">
            <w:pPr>
              <w:tabs>
                <w:tab w:val="left" w:pos="-720"/>
              </w:tabs>
              <w:suppressAutoHyphens/>
              <w:jc w:val="both"/>
              <w:rPr>
                <w:rFonts w:ascii="Arial" w:hAnsi="Arial" w:cs="Arial"/>
                <w:sz w:val="20"/>
                <w:lang w:val="en-GB"/>
              </w:rPr>
            </w:pPr>
            <w:r w:rsidRPr="00581221">
              <w:rPr>
                <w:rFonts w:ascii="Arial" w:hAnsi="Arial" w:cs="Arial"/>
                <w:sz w:val="20"/>
                <w:lang w:val="en-GB"/>
              </w:rPr>
              <w:t>6.1.2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Participation in</w:t>
            </w:r>
            <w:r w:rsidR="00A545C2">
              <w:rPr>
                <w:rFonts w:ascii="Arial" w:hAnsi="Arial" w:cs="Arial"/>
                <w:sz w:val="20"/>
                <w:lang w:val="en-GB"/>
              </w:rPr>
              <w:t xml:space="preserve"> the MDSAP </w:t>
            </w:r>
            <w:r w:rsidRPr="007E0289">
              <w:rPr>
                <w:rFonts w:ascii="Arial" w:hAnsi="Arial" w:cs="Arial"/>
                <w:sz w:val="20"/>
                <w:lang w:val="en-GB"/>
              </w:rPr>
              <w:t>regulatory coordination group</w:t>
            </w:r>
          </w:p>
        </w:tc>
        <w:tc>
          <w:tcPr>
            <w:tcW w:w="381" w:type="pct"/>
          </w:tcPr>
          <w:p w:rsidR="00FD5CAA" w:rsidRPr="00581221" w:rsidRDefault="00FD5CAA" w:rsidP="00032F08">
            <w:pPr>
              <w:tabs>
                <w:tab w:val="left" w:pos="-720"/>
              </w:tabs>
              <w:suppressAutoHyphens/>
              <w:jc w:val="both"/>
              <w:rPr>
                <w:rFonts w:ascii="Arial" w:hAnsi="Arial" w:cs="Arial"/>
                <w:sz w:val="20"/>
                <w:lang w:val="en-GB"/>
              </w:rPr>
            </w:pPr>
            <w:r w:rsidRPr="00581221">
              <w:rPr>
                <w:rFonts w:ascii="Arial" w:hAnsi="Arial" w:cs="Arial"/>
                <w:sz w:val="20"/>
                <w:lang w:val="en-GB"/>
              </w:rPr>
              <w:t>6.1.3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 xml:space="preserve">Consideration </w:t>
            </w:r>
            <w:r w:rsidR="005C0F31">
              <w:rPr>
                <w:rFonts w:ascii="Arial" w:hAnsi="Arial" w:cs="Arial"/>
                <w:sz w:val="20"/>
                <w:lang w:val="en-GB"/>
              </w:rPr>
              <w:t xml:space="preserve">and </w:t>
            </w:r>
            <w:bookmarkStart w:id="0" w:name="_GoBack"/>
            <w:bookmarkEnd w:id="0"/>
            <w:r w:rsidR="005C0F31">
              <w:rPr>
                <w:rFonts w:ascii="Arial" w:hAnsi="Arial" w:cs="Arial"/>
                <w:sz w:val="20"/>
                <w:lang w:val="en-GB"/>
              </w:rPr>
              <w:t xml:space="preserve">usage </w:t>
            </w:r>
            <w:r w:rsidRPr="007E0289">
              <w:rPr>
                <w:rFonts w:ascii="Arial" w:hAnsi="Arial" w:cs="Arial"/>
                <w:sz w:val="20"/>
                <w:lang w:val="en-GB"/>
              </w:rPr>
              <w:t xml:space="preserve">of relevant </w:t>
            </w:r>
            <w:r w:rsidR="00B17A89">
              <w:rPr>
                <w:rFonts w:ascii="Arial" w:hAnsi="Arial" w:cs="Arial"/>
                <w:sz w:val="20"/>
                <w:lang w:val="en-GB"/>
              </w:rPr>
              <w:t xml:space="preserve">MDSAP </w:t>
            </w:r>
            <w:r w:rsidRPr="007E0289">
              <w:rPr>
                <w:rFonts w:ascii="Arial" w:hAnsi="Arial" w:cs="Arial"/>
                <w:sz w:val="20"/>
                <w:lang w:val="en-GB"/>
              </w:rPr>
              <w:t>guidance and best practice documents</w:t>
            </w:r>
          </w:p>
        </w:tc>
        <w:tc>
          <w:tcPr>
            <w:tcW w:w="381" w:type="pct"/>
          </w:tcPr>
          <w:p w:rsidR="00FD5CAA" w:rsidRPr="00581221" w:rsidRDefault="00FD5CAA" w:rsidP="00032F08">
            <w:pPr>
              <w:tabs>
                <w:tab w:val="left" w:pos="-720"/>
              </w:tabs>
              <w:suppressAutoHyphens/>
              <w:jc w:val="both"/>
              <w:rPr>
                <w:rFonts w:ascii="Arial" w:hAnsi="Arial" w:cs="Arial"/>
                <w:sz w:val="20"/>
                <w:lang w:val="en-GB"/>
              </w:rPr>
            </w:pPr>
            <w:r w:rsidRPr="00581221">
              <w:rPr>
                <w:rFonts w:ascii="Arial" w:hAnsi="Arial" w:cs="Arial"/>
                <w:sz w:val="20"/>
                <w:lang w:val="en-GB"/>
              </w:rPr>
              <w:t>6.1.4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Adopt and adhere to a code of conduct</w:t>
            </w:r>
            <w:r w:rsidR="00B17A89">
              <w:rPr>
                <w:rFonts w:ascii="Arial" w:hAnsi="Arial" w:cs="Arial"/>
                <w:sz w:val="20"/>
                <w:lang w:val="en-GB"/>
              </w:rPr>
              <w:t xml:space="preserve"> including a mechanism for monitoring and verification </w:t>
            </w:r>
            <w:r w:rsidR="004D71D1">
              <w:rPr>
                <w:rFonts w:ascii="Arial" w:hAnsi="Arial" w:cs="Arial"/>
                <w:sz w:val="20"/>
                <w:lang w:val="en-GB"/>
              </w:rPr>
              <w:t>(See</w:t>
            </w:r>
            <w:r w:rsidR="00B17A89">
              <w:rPr>
                <w:rFonts w:ascii="Arial" w:hAnsi="Arial" w:cs="Arial"/>
                <w:sz w:val="20"/>
                <w:lang w:val="en-GB"/>
              </w:rPr>
              <w:t xml:space="preserve"> also </w:t>
            </w:r>
            <w:proofErr w:type="gramStart"/>
            <w:r w:rsidR="00191C9A">
              <w:rPr>
                <w:rFonts w:ascii="Arial" w:hAnsi="Arial" w:cs="Arial"/>
                <w:sz w:val="20"/>
                <w:lang w:val="en-GB"/>
              </w:rPr>
              <w:t>N3(</w:t>
            </w:r>
            <w:proofErr w:type="gramEnd"/>
            <w:r w:rsidR="00191C9A">
              <w:rPr>
                <w:rFonts w:ascii="Arial" w:hAnsi="Arial" w:cs="Arial"/>
                <w:sz w:val="20"/>
                <w:lang w:val="en-GB"/>
              </w:rPr>
              <w:t xml:space="preserve">ed2): Cl </w:t>
            </w:r>
            <w:r w:rsidR="00B17A89">
              <w:rPr>
                <w:rFonts w:ascii="Arial" w:hAnsi="Arial" w:cs="Arial"/>
                <w:sz w:val="20"/>
                <w:lang w:val="en-GB"/>
              </w:rPr>
              <w:t>7.1.6).  Violations to be investigated and actions taken</w:t>
            </w:r>
          </w:p>
        </w:tc>
        <w:tc>
          <w:tcPr>
            <w:tcW w:w="381" w:type="pct"/>
          </w:tcPr>
          <w:p w:rsidR="00FD5CAA" w:rsidRPr="00581221" w:rsidRDefault="00FD5CAA" w:rsidP="00032F08">
            <w:pPr>
              <w:tabs>
                <w:tab w:val="left" w:pos="-720"/>
              </w:tabs>
              <w:suppressAutoHyphens/>
              <w:jc w:val="both"/>
              <w:rPr>
                <w:rFonts w:ascii="Arial" w:hAnsi="Arial" w:cs="Arial"/>
                <w:sz w:val="20"/>
                <w:lang w:val="en-GB"/>
              </w:rPr>
            </w:pPr>
            <w:r w:rsidRPr="00581221">
              <w:rPr>
                <w:rFonts w:ascii="Arial" w:hAnsi="Arial" w:cs="Arial"/>
                <w:sz w:val="20"/>
                <w:lang w:val="en-GB"/>
              </w:rPr>
              <w:t>6.1.5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Document</w:t>
            </w:r>
            <w:r w:rsidR="00B17A89">
              <w:rPr>
                <w:rFonts w:ascii="Arial" w:hAnsi="Arial" w:cs="Arial"/>
                <w:sz w:val="20"/>
                <w:lang w:val="en-GB"/>
              </w:rPr>
              <w:t>ed</w:t>
            </w:r>
            <w:r w:rsidRPr="007E0289">
              <w:rPr>
                <w:rFonts w:ascii="Arial" w:hAnsi="Arial" w:cs="Arial"/>
                <w:sz w:val="20"/>
                <w:lang w:val="en-GB"/>
              </w:rPr>
              <w:t xml:space="preserve"> roles, responsibilities, and lines of reporting for all personnel</w:t>
            </w:r>
            <w:r w:rsidR="00B17A89">
              <w:rPr>
                <w:rFonts w:ascii="Arial" w:hAnsi="Arial" w:cs="Arial"/>
                <w:sz w:val="20"/>
                <w:lang w:val="en-GB"/>
              </w:rPr>
              <w:t>, including subcontractors, involved in audits and decision making.</w:t>
            </w:r>
          </w:p>
        </w:tc>
        <w:tc>
          <w:tcPr>
            <w:tcW w:w="381" w:type="pct"/>
          </w:tcPr>
          <w:p w:rsidR="00FD5CAA" w:rsidRPr="00581221" w:rsidRDefault="00FD5CAA" w:rsidP="00032F08">
            <w:pPr>
              <w:tabs>
                <w:tab w:val="left" w:pos="-720"/>
              </w:tabs>
              <w:suppressAutoHyphens/>
              <w:jc w:val="both"/>
              <w:rPr>
                <w:rFonts w:ascii="Arial" w:hAnsi="Arial" w:cs="Arial"/>
                <w:sz w:val="20"/>
                <w:lang w:val="en-GB"/>
              </w:rPr>
            </w:pPr>
            <w:r w:rsidRPr="00581221">
              <w:rPr>
                <w:rFonts w:ascii="Arial" w:hAnsi="Arial" w:cs="Arial"/>
                <w:sz w:val="20"/>
                <w:lang w:val="en-GB"/>
              </w:rPr>
              <w:t>6.1.6</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B17A89">
            <w:pPr>
              <w:tabs>
                <w:tab w:val="left" w:pos="-720"/>
              </w:tabs>
              <w:suppressAutoHyphens/>
              <w:rPr>
                <w:rFonts w:ascii="Arial" w:hAnsi="Arial" w:cs="Arial"/>
                <w:sz w:val="20"/>
                <w:lang w:val="en-GB"/>
              </w:rPr>
            </w:pPr>
            <w:r>
              <w:rPr>
                <w:rFonts w:ascii="Arial" w:hAnsi="Arial" w:cs="Arial"/>
                <w:sz w:val="20"/>
                <w:lang w:val="en-GB"/>
              </w:rPr>
              <w:t>Documented processes and p</w:t>
            </w:r>
            <w:r w:rsidR="00FD5CAA" w:rsidRPr="007E0289">
              <w:rPr>
                <w:rFonts w:ascii="Arial" w:hAnsi="Arial" w:cs="Arial"/>
                <w:sz w:val="20"/>
                <w:lang w:val="en-GB"/>
              </w:rPr>
              <w:t>rocedures for independent review of work</w:t>
            </w:r>
          </w:p>
        </w:tc>
        <w:tc>
          <w:tcPr>
            <w:tcW w:w="381" w:type="pct"/>
          </w:tcPr>
          <w:p w:rsidR="00FD5CAA" w:rsidRPr="00581221" w:rsidRDefault="00FD5CAA" w:rsidP="00032F08">
            <w:pPr>
              <w:tabs>
                <w:tab w:val="left" w:pos="-720"/>
              </w:tabs>
              <w:suppressAutoHyphens/>
              <w:jc w:val="both"/>
              <w:rPr>
                <w:rFonts w:ascii="Arial" w:hAnsi="Arial" w:cs="Arial"/>
                <w:strike/>
                <w:sz w:val="20"/>
                <w:lang w:val="en-GB"/>
              </w:rPr>
            </w:pPr>
            <w:r w:rsidRPr="00581221">
              <w:rPr>
                <w:rFonts w:ascii="Arial" w:hAnsi="Arial" w:cs="Arial"/>
                <w:sz w:val="20"/>
                <w:lang w:val="en-GB"/>
              </w:rPr>
              <w:t>6.1.7</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highlight w:val="green"/>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7E0289" w:rsidRDefault="00FD5CAA" w:rsidP="00032F08">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Pr>
          <w:p w:rsidR="00FD5CAA" w:rsidRPr="007E0289" w:rsidRDefault="00FD5CAA" w:rsidP="00032F08">
            <w:pPr>
              <w:tabs>
                <w:tab w:val="left" w:pos="-720"/>
              </w:tabs>
              <w:suppressAutoHyphens/>
              <w:jc w:val="both"/>
              <w:rPr>
                <w:rFonts w:ascii="Arial" w:hAnsi="Arial" w:cs="Arial"/>
                <w:sz w:val="20"/>
                <w:highlight w:val="green"/>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b/>
                <w:sz w:val="20"/>
                <w:lang w:val="en-GB"/>
              </w:rPr>
            </w:pPr>
            <w:r w:rsidRPr="007E0289">
              <w:rPr>
                <w:rFonts w:ascii="Arial" w:hAnsi="Arial" w:cs="Arial"/>
                <w:b/>
                <w:sz w:val="20"/>
                <w:lang w:val="en-GB"/>
              </w:rPr>
              <w:t xml:space="preserve">6.2 </w:t>
            </w:r>
            <w:r>
              <w:rPr>
                <w:rFonts w:ascii="Arial" w:hAnsi="Arial" w:cs="Arial"/>
                <w:b/>
                <w:sz w:val="20"/>
                <w:lang w:val="en-GB"/>
              </w:rPr>
              <w:t>Operational Control</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Pr>
                <w:rFonts w:ascii="Arial" w:hAnsi="Arial" w:cs="Arial"/>
                <w:sz w:val="20"/>
                <w:lang w:val="en-GB"/>
              </w:rPr>
              <w:t xml:space="preserve">Process for effective control of activities by </w:t>
            </w:r>
            <w:r w:rsidR="0020242F">
              <w:rPr>
                <w:rFonts w:ascii="Arial" w:hAnsi="Arial" w:cs="Arial"/>
                <w:sz w:val="20"/>
                <w:lang w:val="en-GB"/>
              </w:rPr>
              <w:t xml:space="preserve">the AO and </w:t>
            </w:r>
            <w:r>
              <w:rPr>
                <w:rFonts w:ascii="Arial" w:hAnsi="Arial" w:cs="Arial"/>
                <w:sz w:val="20"/>
                <w:lang w:val="en-GB"/>
              </w:rPr>
              <w:t>related entities taking into account risks these entities may pose</w:t>
            </w:r>
            <w:r w:rsidR="0020242F">
              <w:rPr>
                <w:rFonts w:ascii="Arial" w:hAnsi="Arial" w:cs="Arial"/>
                <w:sz w:val="20"/>
                <w:lang w:val="en-GB"/>
              </w:rPr>
              <w:t xml:space="preserve"> to competence, consistency and impartiality</w:t>
            </w:r>
            <w:r>
              <w:rPr>
                <w:rFonts w:ascii="Arial" w:hAnsi="Arial" w:cs="Arial"/>
                <w:sz w:val="20"/>
                <w:lang w:val="en-GB"/>
              </w:rPr>
              <w:t>.</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6.2.1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Pr>
                <w:rFonts w:ascii="Arial" w:hAnsi="Arial" w:cs="Arial"/>
                <w:sz w:val="20"/>
                <w:lang w:val="en-GB"/>
              </w:rPr>
              <w:lastRenderedPageBreak/>
              <w:t>Appropriate level and methods for control of activities undertaken</w:t>
            </w:r>
            <w:r w:rsidR="00A2225D">
              <w:rPr>
                <w:rFonts w:ascii="Arial" w:hAnsi="Arial" w:cs="Arial"/>
                <w:sz w:val="20"/>
                <w:lang w:val="en-GB"/>
              </w:rPr>
              <w:t xml:space="preserve"> and as defined in this clause</w:t>
            </w:r>
            <w:r>
              <w:rPr>
                <w:rFonts w:ascii="Arial" w:hAnsi="Arial" w:cs="Arial"/>
                <w:sz w:val="20"/>
                <w:lang w:val="en-GB"/>
              </w:rPr>
              <w:t>.</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6.2.2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highlight w:val="green"/>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351258">
            <w:pPr>
              <w:keepNext/>
              <w:tabs>
                <w:tab w:val="left" w:pos="-720"/>
              </w:tabs>
              <w:suppressAutoHyphens/>
              <w:rPr>
                <w:rFonts w:ascii="Arial" w:hAnsi="Arial" w:cs="Arial"/>
                <w:b/>
                <w:sz w:val="20"/>
                <w:lang w:val="en-GB"/>
              </w:rPr>
            </w:pPr>
            <w:r w:rsidRPr="007E0289">
              <w:rPr>
                <w:rFonts w:ascii="Arial" w:hAnsi="Arial" w:cs="Arial"/>
                <w:b/>
                <w:sz w:val="20"/>
                <w:lang w:val="en-GB"/>
              </w:rPr>
              <w:t>7. Resource requirements</w:t>
            </w:r>
          </w:p>
        </w:tc>
        <w:tc>
          <w:tcPr>
            <w:tcW w:w="381" w:type="pct"/>
          </w:tcPr>
          <w:p w:rsidR="00FD5CAA" w:rsidRPr="007E0289" w:rsidRDefault="00FD5CAA" w:rsidP="00351258">
            <w:pPr>
              <w:keepNext/>
              <w:tabs>
                <w:tab w:val="left" w:pos="-720"/>
              </w:tabs>
              <w:suppressAutoHyphens/>
              <w:jc w:val="both"/>
              <w:rPr>
                <w:rFonts w:ascii="Arial" w:hAnsi="Arial" w:cs="Arial"/>
                <w:sz w:val="20"/>
                <w:lang w:val="en-GB"/>
              </w:rPr>
            </w:pPr>
          </w:p>
        </w:tc>
        <w:tc>
          <w:tcPr>
            <w:tcW w:w="461" w:type="pct"/>
          </w:tcPr>
          <w:p w:rsidR="00FD5CAA" w:rsidRPr="007E0289" w:rsidRDefault="00FD5CAA" w:rsidP="00351258">
            <w:pPr>
              <w:keepNext/>
              <w:tabs>
                <w:tab w:val="left" w:pos="-720"/>
              </w:tabs>
              <w:suppressAutoHyphens/>
              <w:jc w:val="both"/>
              <w:rPr>
                <w:rFonts w:ascii="Arial" w:hAnsi="Arial" w:cs="Arial"/>
                <w:sz w:val="20"/>
                <w:lang w:val="en-GB"/>
              </w:rPr>
            </w:pPr>
          </w:p>
        </w:tc>
        <w:tc>
          <w:tcPr>
            <w:tcW w:w="461" w:type="pct"/>
          </w:tcPr>
          <w:p w:rsidR="00FD5CAA" w:rsidRPr="007E0289" w:rsidRDefault="00FD5CAA" w:rsidP="00351258">
            <w:pPr>
              <w:keepNext/>
              <w:tabs>
                <w:tab w:val="left" w:pos="-720"/>
              </w:tabs>
              <w:suppressAutoHyphens/>
              <w:jc w:val="both"/>
              <w:rPr>
                <w:rFonts w:ascii="Arial" w:hAnsi="Arial" w:cs="Arial"/>
                <w:sz w:val="20"/>
                <w:lang w:val="en-GB"/>
              </w:rPr>
            </w:pPr>
          </w:p>
        </w:tc>
        <w:tc>
          <w:tcPr>
            <w:tcW w:w="461" w:type="pct"/>
          </w:tcPr>
          <w:p w:rsidR="00FD5CAA" w:rsidRPr="007E0289" w:rsidRDefault="00FD5CAA" w:rsidP="00351258">
            <w:pPr>
              <w:keepNext/>
              <w:tabs>
                <w:tab w:val="left" w:pos="-720"/>
              </w:tabs>
              <w:suppressAutoHyphens/>
              <w:jc w:val="both"/>
              <w:rPr>
                <w:rFonts w:ascii="Arial" w:hAnsi="Arial" w:cs="Arial"/>
                <w:sz w:val="20"/>
                <w:lang w:val="en-GB"/>
              </w:rPr>
            </w:pPr>
          </w:p>
        </w:tc>
        <w:tc>
          <w:tcPr>
            <w:tcW w:w="602" w:type="pct"/>
          </w:tcPr>
          <w:p w:rsidR="00FD5CAA" w:rsidRPr="007E0289" w:rsidRDefault="00FD5CAA" w:rsidP="00351258">
            <w:pPr>
              <w:keepNext/>
              <w:tabs>
                <w:tab w:val="left" w:pos="-720"/>
              </w:tabs>
              <w:suppressAutoHyphens/>
              <w:jc w:val="both"/>
              <w:rPr>
                <w:rFonts w:ascii="Arial" w:hAnsi="Arial" w:cs="Arial"/>
                <w:sz w:val="20"/>
                <w:lang w:val="en-GB"/>
              </w:rPr>
            </w:pPr>
          </w:p>
        </w:tc>
        <w:tc>
          <w:tcPr>
            <w:tcW w:w="602" w:type="pct"/>
          </w:tcPr>
          <w:p w:rsidR="00FD5CAA" w:rsidRPr="007E0289" w:rsidRDefault="00FD5CAA" w:rsidP="00351258">
            <w:pPr>
              <w:keepNext/>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pPr>
              <w:tabs>
                <w:tab w:val="left" w:pos="-720"/>
              </w:tabs>
              <w:suppressAutoHyphens/>
              <w:rPr>
                <w:rFonts w:ascii="Arial" w:hAnsi="Arial" w:cs="Arial"/>
                <w:b/>
                <w:sz w:val="20"/>
                <w:lang w:val="en-GB"/>
              </w:rPr>
            </w:pPr>
            <w:r w:rsidRPr="00351258">
              <w:rPr>
                <w:rFonts w:ascii="Arial" w:hAnsi="Arial" w:cs="Arial"/>
                <w:b/>
                <w:sz w:val="20"/>
                <w:lang w:val="en-GB"/>
              </w:rPr>
              <w:t>7.1 Competence of personnel</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3E6D68" w:rsidRPr="007E0289" w:rsidTr="00C0502D">
        <w:tc>
          <w:tcPr>
            <w:tcW w:w="2032" w:type="pct"/>
          </w:tcPr>
          <w:p w:rsidR="003E6D68" w:rsidRPr="00351258" w:rsidRDefault="003E6D68" w:rsidP="00032F08">
            <w:pPr>
              <w:tabs>
                <w:tab w:val="left" w:pos="-720"/>
              </w:tabs>
              <w:suppressAutoHyphens/>
              <w:rPr>
                <w:rFonts w:ascii="Arial" w:hAnsi="Arial" w:cs="Arial"/>
                <w:b/>
                <w:sz w:val="20"/>
                <w:lang w:val="en-GB"/>
              </w:rPr>
            </w:pPr>
            <w:r w:rsidRPr="00351258">
              <w:rPr>
                <w:rFonts w:ascii="Arial" w:hAnsi="Arial" w:cs="Arial"/>
                <w:b/>
                <w:sz w:val="20"/>
                <w:lang w:val="en-GB"/>
              </w:rPr>
              <w:t>7.1.1 General considerations</w:t>
            </w:r>
          </w:p>
        </w:tc>
        <w:tc>
          <w:tcPr>
            <w:tcW w:w="381" w:type="pct"/>
          </w:tcPr>
          <w:p w:rsidR="003E6D68" w:rsidRPr="007E0289" w:rsidRDefault="003E6D68" w:rsidP="00032F08">
            <w:pPr>
              <w:tabs>
                <w:tab w:val="left" w:pos="-720"/>
              </w:tabs>
              <w:suppressAutoHyphens/>
              <w:jc w:val="both"/>
              <w:rPr>
                <w:rFonts w:ascii="Arial" w:hAnsi="Arial" w:cs="Arial"/>
                <w:sz w:val="20"/>
                <w:lang w:val="en-GB"/>
              </w:rPr>
            </w:pPr>
          </w:p>
        </w:tc>
        <w:tc>
          <w:tcPr>
            <w:tcW w:w="461" w:type="pct"/>
          </w:tcPr>
          <w:p w:rsidR="003E6D68" w:rsidRPr="007E0289" w:rsidRDefault="003E6D68" w:rsidP="00032F08">
            <w:pPr>
              <w:tabs>
                <w:tab w:val="left" w:pos="-720"/>
              </w:tabs>
              <w:suppressAutoHyphens/>
              <w:jc w:val="both"/>
              <w:rPr>
                <w:rFonts w:ascii="Arial" w:hAnsi="Arial" w:cs="Arial"/>
                <w:sz w:val="20"/>
                <w:lang w:val="en-GB"/>
              </w:rPr>
            </w:pPr>
          </w:p>
        </w:tc>
        <w:tc>
          <w:tcPr>
            <w:tcW w:w="461" w:type="pct"/>
          </w:tcPr>
          <w:p w:rsidR="003E6D68" w:rsidRPr="007E0289" w:rsidRDefault="003E6D68" w:rsidP="00032F08">
            <w:pPr>
              <w:tabs>
                <w:tab w:val="left" w:pos="-720"/>
              </w:tabs>
              <w:suppressAutoHyphens/>
              <w:jc w:val="both"/>
              <w:rPr>
                <w:rFonts w:ascii="Arial" w:hAnsi="Arial" w:cs="Arial"/>
                <w:sz w:val="20"/>
                <w:lang w:val="en-GB"/>
              </w:rPr>
            </w:pPr>
          </w:p>
        </w:tc>
        <w:tc>
          <w:tcPr>
            <w:tcW w:w="461" w:type="pct"/>
          </w:tcPr>
          <w:p w:rsidR="003E6D68" w:rsidRPr="007E0289" w:rsidRDefault="003E6D68" w:rsidP="00032F08">
            <w:pPr>
              <w:tabs>
                <w:tab w:val="left" w:pos="-720"/>
              </w:tabs>
              <w:suppressAutoHyphens/>
              <w:jc w:val="both"/>
              <w:rPr>
                <w:rFonts w:ascii="Arial" w:hAnsi="Arial" w:cs="Arial"/>
                <w:sz w:val="20"/>
                <w:lang w:val="en-GB"/>
              </w:rPr>
            </w:pPr>
          </w:p>
        </w:tc>
        <w:tc>
          <w:tcPr>
            <w:tcW w:w="602" w:type="pct"/>
          </w:tcPr>
          <w:p w:rsidR="003E6D68" w:rsidRPr="007E0289" w:rsidRDefault="003E6D68" w:rsidP="00032F08">
            <w:pPr>
              <w:tabs>
                <w:tab w:val="left" w:pos="-720"/>
              </w:tabs>
              <w:suppressAutoHyphens/>
              <w:jc w:val="both"/>
              <w:rPr>
                <w:rFonts w:ascii="Arial" w:hAnsi="Arial" w:cs="Arial"/>
                <w:sz w:val="20"/>
                <w:lang w:val="en-GB"/>
              </w:rPr>
            </w:pPr>
          </w:p>
        </w:tc>
        <w:tc>
          <w:tcPr>
            <w:tcW w:w="602" w:type="pct"/>
          </w:tcPr>
          <w:p w:rsidR="003E6D68" w:rsidRPr="007E0289" w:rsidRDefault="003E6D68"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Pr>
                <w:rFonts w:ascii="Arial" w:hAnsi="Arial" w:cs="Arial"/>
                <w:sz w:val="20"/>
                <w:lang w:val="en-GB"/>
              </w:rPr>
              <w:t>Processes for personnel to have appropriate knowledge and skills</w:t>
            </w:r>
            <w:r w:rsidR="00DF7E63">
              <w:rPr>
                <w:rFonts w:ascii="Arial" w:hAnsi="Arial" w:cs="Arial"/>
                <w:sz w:val="20"/>
                <w:lang w:val="en-GB"/>
              </w:rPr>
              <w:t xml:space="preserve"> for quality management systems and geographic areas in which it operates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7.1.1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2187E" w:rsidRPr="003E6D68" w:rsidTr="00C0502D">
        <w:tc>
          <w:tcPr>
            <w:tcW w:w="2032" w:type="pct"/>
          </w:tcPr>
          <w:p w:rsidR="00C2187E" w:rsidRPr="003E6D68" w:rsidRDefault="00C2187E">
            <w:pPr>
              <w:tabs>
                <w:tab w:val="left" w:pos="-720"/>
              </w:tabs>
              <w:suppressAutoHyphens/>
              <w:rPr>
                <w:rFonts w:ascii="Arial" w:hAnsi="Arial" w:cs="Arial"/>
                <w:b/>
                <w:sz w:val="20"/>
                <w:lang w:val="en-GB"/>
              </w:rPr>
            </w:pPr>
          </w:p>
        </w:tc>
        <w:tc>
          <w:tcPr>
            <w:tcW w:w="381" w:type="pct"/>
          </w:tcPr>
          <w:p w:rsidR="00C2187E" w:rsidRPr="003E6D68" w:rsidRDefault="00C2187E" w:rsidP="00032F08">
            <w:pPr>
              <w:tabs>
                <w:tab w:val="left" w:pos="-720"/>
              </w:tabs>
              <w:suppressAutoHyphens/>
              <w:jc w:val="both"/>
              <w:rPr>
                <w:rFonts w:ascii="Arial" w:hAnsi="Arial" w:cs="Arial"/>
                <w:b/>
                <w:sz w:val="20"/>
                <w:lang w:val="en-GB"/>
              </w:rPr>
            </w:pPr>
          </w:p>
        </w:tc>
        <w:tc>
          <w:tcPr>
            <w:tcW w:w="461" w:type="pct"/>
          </w:tcPr>
          <w:p w:rsidR="00C2187E" w:rsidRPr="003E6D68" w:rsidRDefault="00C2187E" w:rsidP="00032F08">
            <w:pPr>
              <w:tabs>
                <w:tab w:val="left" w:pos="-720"/>
              </w:tabs>
              <w:suppressAutoHyphens/>
              <w:jc w:val="both"/>
              <w:rPr>
                <w:rFonts w:ascii="Arial" w:hAnsi="Arial" w:cs="Arial"/>
                <w:b/>
                <w:sz w:val="20"/>
                <w:lang w:val="en-GB"/>
              </w:rPr>
            </w:pPr>
          </w:p>
        </w:tc>
        <w:tc>
          <w:tcPr>
            <w:tcW w:w="461" w:type="pct"/>
          </w:tcPr>
          <w:p w:rsidR="00C2187E" w:rsidRPr="003E6D68" w:rsidRDefault="00C2187E" w:rsidP="00032F08">
            <w:pPr>
              <w:tabs>
                <w:tab w:val="left" w:pos="-720"/>
              </w:tabs>
              <w:suppressAutoHyphens/>
              <w:jc w:val="both"/>
              <w:rPr>
                <w:rFonts w:ascii="Arial" w:hAnsi="Arial" w:cs="Arial"/>
                <w:b/>
                <w:sz w:val="20"/>
                <w:lang w:val="en-GB"/>
              </w:rPr>
            </w:pPr>
          </w:p>
        </w:tc>
        <w:tc>
          <w:tcPr>
            <w:tcW w:w="461" w:type="pct"/>
          </w:tcPr>
          <w:p w:rsidR="00C2187E" w:rsidRPr="003E6D68" w:rsidRDefault="00C2187E" w:rsidP="00032F08">
            <w:pPr>
              <w:tabs>
                <w:tab w:val="left" w:pos="-720"/>
              </w:tabs>
              <w:suppressAutoHyphens/>
              <w:jc w:val="both"/>
              <w:rPr>
                <w:rFonts w:ascii="Arial" w:hAnsi="Arial" w:cs="Arial"/>
                <w:b/>
                <w:sz w:val="20"/>
                <w:lang w:val="en-GB"/>
              </w:rPr>
            </w:pPr>
          </w:p>
        </w:tc>
        <w:tc>
          <w:tcPr>
            <w:tcW w:w="602" w:type="pct"/>
          </w:tcPr>
          <w:p w:rsidR="00C2187E" w:rsidRPr="003E6D68" w:rsidRDefault="00C2187E" w:rsidP="00032F08">
            <w:pPr>
              <w:tabs>
                <w:tab w:val="left" w:pos="-720"/>
              </w:tabs>
              <w:suppressAutoHyphens/>
              <w:jc w:val="both"/>
              <w:rPr>
                <w:rFonts w:ascii="Arial" w:hAnsi="Arial" w:cs="Arial"/>
                <w:b/>
                <w:sz w:val="20"/>
                <w:lang w:val="en-GB"/>
              </w:rPr>
            </w:pPr>
          </w:p>
        </w:tc>
        <w:tc>
          <w:tcPr>
            <w:tcW w:w="602" w:type="pct"/>
          </w:tcPr>
          <w:p w:rsidR="00C2187E" w:rsidRPr="003E6D68" w:rsidRDefault="00C2187E" w:rsidP="00032F08">
            <w:pPr>
              <w:tabs>
                <w:tab w:val="left" w:pos="-720"/>
              </w:tabs>
              <w:suppressAutoHyphens/>
              <w:jc w:val="both"/>
              <w:rPr>
                <w:rFonts w:ascii="Arial" w:hAnsi="Arial" w:cs="Arial"/>
                <w:b/>
                <w:sz w:val="20"/>
                <w:lang w:val="en-GB"/>
              </w:rPr>
            </w:pPr>
          </w:p>
        </w:tc>
      </w:tr>
      <w:tr w:rsidR="003E6D68" w:rsidRPr="003E6D68" w:rsidTr="00C0502D">
        <w:tc>
          <w:tcPr>
            <w:tcW w:w="2032" w:type="pct"/>
          </w:tcPr>
          <w:p w:rsidR="003E6D68" w:rsidRPr="00351258" w:rsidRDefault="003E6D68">
            <w:pPr>
              <w:tabs>
                <w:tab w:val="left" w:pos="-720"/>
              </w:tabs>
              <w:suppressAutoHyphens/>
              <w:rPr>
                <w:rFonts w:ascii="Arial" w:hAnsi="Arial" w:cs="Arial"/>
                <w:b/>
                <w:sz w:val="20"/>
                <w:lang w:val="en-GB"/>
              </w:rPr>
            </w:pPr>
            <w:r w:rsidRPr="00351258">
              <w:rPr>
                <w:rFonts w:ascii="Arial" w:hAnsi="Arial" w:cs="Arial"/>
                <w:b/>
                <w:sz w:val="20"/>
                <w:lang w:val="en-GB"/>
              </w:rPr>
              <w:t>7.1.2 Determination of competence criteria</w:t>
            </w:r>
          </w:p>
        </w:tc>
        <w:tc>
          <w:tcPr>
            <w:tcW w:w="381" w:type="pct"/>
          </w:tcPr>
          <w:p w:rsidR="003E6D68" w:rsidRPr="00351258" w:rsidRDefault="003E6D68" w:rsidP="00032F08">
            <w:pPr>
              <w:tabs>
                <w:tab w:val="left" w:pos="-720"/>
              </w:tabs>
              <w:suppressAutoHyphens/>
              <w:jc w:val="both"/>
              <w:rPr>
                <w:rFonts w:ascii="Arial" w:hAnsi="Arial" w:cs="Arial"/>
                <w:b/>
                <w:sz w:val="20"/>
                <w:lang w:val="en-GB"/>
              </w:rPr>
            </w:pPr>
          </w:p>
        </w:tc>
        <w:tc>
          <w:tcPr>
            <w:tcW w:w="461" w:type="pct"/>
          </w:tcPr>
          <w:p w:rsidR="003E6D68" w:rsidRPr="00351258" w:rsidRDefault="003E6D68" w:rsidP="00032F08">
            <w:pPr>
              <w:tabs>
                <w:tab w:val="left" w:pos="-720"/>
              </w:tabs>
              <w:suppressAutoHyphens/>
              <w:jc w:val="both"/>
              <w:rPr>
                <w:rFonts w:ascii="Arial" w:hAnsi="Arial" w:cs="Arial"/>
                <w:b/>
                <w:sz w:val="20"/>
                <w:lang w:val="en-GB"/>
              </w:rPr>
            </w:pPr>
          </w:p>
        </w:tc>
        <w:tc>
          <w:tcPr>
            <w:tcW w:w="461" w:type="pct"/>
          </w:tcPr>
          <w:p w:rsidR="003E6D68" w:rsidRPr="00351258" w:rsidRDefault="003E6D68" w:rsidP="00032F08">
            <w:pPr>
              <w:tabs>
                <w:tab w:val="left" w:pos="-720"/>
              </w:tabs>
              <w:suppressAutoHyphens/>
              <w:jc w:val="both"/>
              <w:rPr>
                <w:rFonts w:ascii="Arial" w:hAnsi="Arial" w:cs="Arial"/>
                <w:b/>
                <w:sz w:val="20"/>
                <w:lang w:val="en-GB"/>
              </w:rPr>
            </w:pPr>
          </w:p>
        </w:tc>
        <w:tc>
          <w:tcPr>
            <w:tcW w:w="461" w:type="pct"/>
          </w:tcPr>
          <w:p w:rsidR="003E6D68" w:rsidRPr="00351258" w:rsidRDefault="003E6D68" w:rsidP="00032F08">
            <w:pPr>
              <w:tabs>
                <w:tab w:val="left" w:pos="-720"/>
              </w:tabs>
              <w:suppressAutoHyphens/>
              <w:jc w:val="both"/>
              <w:rPr>
                <w:rFonts w:ascii="Arial" w:hAnsi="Arial" w:cs="Arial"/>
                <w:b/>
                <w:sz w:val="20"/>
                <w:lang w:val="en-GB"/>
              </w:rPr>
            </w:pPr>
          </w:p>
        </w:tc>
        <w:tc>
          <w:tcPr>
            <w:tcW w:w="602" w:type="pct"/>
          </w:tcPr>
          <w:p w:rsidR="003E6D68" w:rsidRPr="00351258" w:rsidRDefault="003E6D68" w:rsidP="00032F08">
            <w:pPr>
              <w:tabs>
                <w:tab w:val="left" w:pos="-720"/>
              </w:tabs>
              <w:suppressAutoHyphens/>
              <w:jc w:val="both"/>
              <w:rPr>
                <w:rFonts w:ascii="Arial" w:hAnsi="Arial" w:cs="Arial"/>
                <w:b/>
                <w:sz w:val="20"/>
                <w:lang w:val="en-GB"/>
              </w:rPr>
            </w:pPr>
          </w:p>
        </w:tc>
        <w:tc>
          <w:tcPr>
            <w:tcW w:w="602" w:type="pct"/>
          </w:tcPr>
          <w:p w:rsidR="003E6D68" w:rsidRPr="00351258" w:rsidRDefault="003E6D68" w:rsidP="00032F08">
            <w:pPr>
              <w:tabs>
                <w:tab w:val="left" w:pos="-720"/>
              </w:tabs>
              <w:suppressAutoHyphens/>
              <w:jc w:val="both"/>
              <w:rPr>
                <w:rFonts w:ascii="Arial" w:hAnsi="Arial" w:cs="Arial"/>
                <w:b/>
                <w:sz w:val="20"/>
                <w:lang w:val="en-GB"/>
              </w:rPr>
            </w:pPr>
          </w:p>
        </w:tc>
      </w:tr>
      <w:tr w:rsidR="00C0502D" w:rsidRPr="007E0289" w:rsidTr="00351258">
        <w:tc>
          <w:tcPr>
            <w:tcW w:w="2032" w:type="pct"/>
          </w:tcPr>
          <w:p w:rsidR="00FD5CAA" w:rsidRPr="00380F0F" w:rsidRDefault="00FD5CAA">
            <w:pPr>
              <w:tabs>
                <w:tab w:val="left" w:pos="-720"/>
              </w:tabs>
              <w:suppressAutoHyphens/>
              <w:rPr>
                <w:rFonts w:ascii="Arial" w:hAnsi="Arial" w:cs="Arial"/>
                <w:sz w:val="20"/>
                <w:lang w:val="en-GB"/>
              </w:rPr>
            </w:pPr>
            <w:r>
              <w:rPr>
                <w:rFonts w:ascii="Arial" w:hAnsi="Arial" w:cs="Arial"/>
                <w:sz w:val="20"/>
                <w:lang w:val="en-GB"/>
              </w:rPr>
              <w:t>Process for determining documented competence cri</w:t>
            </w:r>
            <w:r w:rsidRPr="00380F0F">
              <w:rPr>
                <w:rFonts w:ascii="Arial" w:hAnsi="Arial" w:cs="Arial"/>
                <w:sz w:val="20"/>
                <w:lang w:val="en-GB"/>
              </w:rPr>
              <w:t>teria</w:t>
            </w:r>
            <w:r>
              <w:rPr>
                <w:rFonts w:ascii="Arial" w:hAnsi="Arial" w:cs="Arial"/>
                <w:sz w:val="20"/>
                <w:lang w:val="en-GB"/>
              </w:rPr>
              <w:t xml:space="preserve"> (required knowledge and skills), for each standard, technical area (products, processes and services) </w:t>
            </w:r>
            <w:r w:rsidR="00E2629E">
              <w:rPr>
                <w:rFonts w:ascii="Arial" w:hAnsi="Arial" w:cs="Arial"/>
                <w:sz w:val="20"/>
                <w:lang w:val="en-GB"/>
              </w:rPr>
              <w:t xml:space="preserve">and function </w:t>
            </w:r>
            <w:r>
              <w:rPr>
                <w:rFonts w:ascii="Arial" w:hAnsi="Arial" w:cs="Arial"/>
                <w:sz w:val="20"/>
                <w:lang w:val="en-GB"/>
              </w:rPr>
              <w:t>in the certification process</w:t>
            </w:r>
            <w:r w:rsidR="000452E4">
              <w:rPr>
                <w:rFonts w:ascii="Arial" w:hAnsi="Arial" w:cs="Arial"/>
                <w:sz w:val="20"/>
                <w:lang w:val="en-GB"/>
              </w:rPr>
              <w:t xml:space="preserve"> to ensure effective auditing and intended results.</w:t>
            </w:r>
          </w:p>
        </w:tc>
        <w:tc>
          <w:tcPr>
            <w:tcW w:w="381" w:type="pct"/>
          </w:tcPr>
          <w:p w:rsidR="00FD5CAA" w:rsidRPr="00380F0F" w:rsidRDefault="00FD5CAA" w:rsidP="00032F08">
            <w:pPr>
              <w:tabs>
                <w:tab w:val="left" w:pos="-720"/>
              </w:tabs>
              <w:suppressAutoHyphens/>
              <w:jc w:val="both"/>
              <w:rPr>
                <w:rFonts w:ascii="Arial" w:hAnsi="Arial" w:cs="Arial"/>
                <w:sz w:val="20"/>
                <w:lang w:val="en-GB"/>
              </w:rPr>
            </w:pPr>
            <w:r w:rsidRPr="00380F0F">
              <w:rPr>
                <w:rFonts w:ascii="Arial" w:hAnsi="Arial" w:cs="Arial"/>
                <w:sz w:val="20"/>
                <w:lang w:val="en-GB"/>
              </w:rPr>
              <w:t>7.1.2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2187E" w:rsidRPr="007E0289" w:rsidTr="00C0502D">
        <w:tc>
          <w:tcPr>
            <w:tcW w:w="2032" w:type="pct"/>
          </w:tcPr>
          <w:p w:rsidR="00C2187E" w:rsidRPr="003E6D68" w:rsidRDefault="00C2187E">
            <w:pPr>
              <w:tabs>
                <w:tab w:val="left" w:pos="-720"/>
              </w:tabs>
              <w:suppressAutoHyphens/>
              <w:rPr>
                <w:rFonts w:ascii="Arial" w:hAnsi="Arial" w:cs="Arial"/>
                <w:b/>
                <w:sz w:val="20"/>
                <w:lang w:val="en-GB"/>
              </w:rPr>
            </w:pPr>
          </w:p>
        </w:tc>
        <w:tc>
          <w:tcPr>
            <w:tcW w:w="381" w:type="pct"/>
          </w:tcPr>
          <w:p w:rsidR="00C2187E" w:rsidRPr="00380F0F"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r>
      <w:tr w:rsidR="003E6D68" w:rsidRPr="007E0289" w:rsidTr="00C0502D">
        <w:tc>
          <w:tcPr>
            <w:tcW w:w="2032" w:type="pct"/>
          </w:tcPr>
          <w:p w:rsidR="003E6D68" w:rsidRPr="00351258" w:rsidRDefault="003E6D68">
            <w:pPr>
              <w:tabs>
                <w:tab w:val="left" w:pos="-720"/>
              </w:tabs>
              <w:suppressAutoHyphens/>
              <w:rPr>
                <w:rFonts w:ascii="Arial" w:hAnsi="Arial" w:cs="Arial"/>
                <w:b/>
                <w:sz w:val="20"/>
                <w:lang w:val="en-GB"/>
              </w:rPr>
            </w:pPr>
            <w:r w:rsidRPr="00351258">
              <w:rPr>
                <w:rFonts w:ascii="Arial" w:hAnsi="Arial" w:cs="Arial"/>
                <w:b/>
                <w:sz w:val="20"/>
                <w:lang w:val="en-GB"/>
              </w:rPr>
              <w:t>7.1.3 Evaluation processes</w:t>
            </w:r>
          </w:p>
        </w:tc>
        <w:tc>
          <w:tcPr>
            <w:tcW w:w="381" w:type="pct"/>
          </w:tcPr>
          <w:p w:rsidR="003E6D68" w:rsidRPr="00380F0F" w:rsidRDefault="003E6D68" w:rsidP="00032F08">
            <w:pPr>
              <w:tabs>
                <w:tab w:val="left" w:pos="-720"/>
              </w:tabs>
              <w:suppressAutoHyphens/>
              <w:jc w:val="both"/>
              <w:rPr>
                <w:rFonts w:ascii="Arial" w:hAnsi="Arial" w:cs="Arial"/>
                <w:sz w:val="20"/>
                <w:lang w:val="en-GB"/>
              </w:rPr>
            </w:pPr>
          </w:p>
        </w:tc>
        <w:tc>
          <w:tcPr>
            <w:tcW w:w="461" w:type="pct"/>
          </w:tcPr>
          <w:p w:rsidR="003E6D68" w:rsidRPr="007E0289" w:rsidRDefault="003E6D68" w:rsidP="00032F08">
            <w:pPr>
              <w:tabs>
                <w:tab w:val="left" w:pos="-720"/>
              </w:tabs>
              <w:suppressAutoHyphens/>
              <w:jc w:val="both"/>
              <w:rPr>
                <w:rFonts w:ascii="Arial" w:hAnsi="Arial" w:cs="Arial"/>
                <w:sz w:val="20"/>
                <w:lang w:val="en-GB"/>
              </w:rPr>
            </w:pPr>
          </w:p>
        </w:tc>
        <w:tc>
          <w:tcPr>
            <w:tcW w:w="461" w:type="pct"/>
          </w:tcPr>
          <w:p w:rsidR="003E6D68" w:rsidRPr="007E0289" w:rsidRDefault="003E6D68" w:rsidP="00032F08">
            <w:pPr>
              <w:tabs>
                <w:tab w:val="left" w:pos="-720"/>
              </w:tabs>
              <w:suppressAutoHyphens/>
              <w:jc w:val="both"/>
              <w:rPr>
                <w:rFonts w:ascii="Arial" w:hAnsi="Arial" w:cs="Arial"/>
                <w:sz w:val="20"/>
                <w:lang w:val="en-GB"/>
              </w:rPr>
            </w:pPr>
          </w:p>
        </w:tc>
        <w:tc>
          <w:tcPr>
            <w:tcW w:w="461" w:type="pct"/>
          </w:tcPr>
          <w:p w:rsidR="003E6D68" w:rsidRPr="007E0289" w:rsidRDefault="003E6D68" w:rsidP="00032F08">
            <w:pPr>
              <w:tabs>
                <w:tab w:val="left" w:pos="-720"/>
              </w:tabs>
              <w:suppressAutoHyphens/>
              <w:jc w:val="both"/>
              <w:rPr>
                <w:rFonts w:ascii="Arial" w:hAnsi="Arial" w:cs="Arial"/>
                <w:sz w:val="20"/>
                <w:lang w:val="en-GB"/>
              </w:rPr>
            </w:pPr>
          </w:p>
        </w:tc>
        <w:tc>
          <w:tcPr>
            <w:tcW w:w="602" w:type="pct"/>
          </w:tcPr>
          <w:p w:rsidR="003E6D68" w:rsidRPr="007E0289" w:rsidRDefault="003E6D68" w:rsidP="00032F08">
            <w:pPr>
              <w:tabs>
                <w:tab w:val="left" w:pos="-720"/>
              </w:tabs>
              <w:suppressAutoHyphens/>
              <w:jc w:val="both"/>
              <w:rPr>
                <w:rFonts w:ascii="Arial" w:hAnsi="Arial" w:cs="Arial"/>
                <w:sz w:val="20"/>
                <w:lang w:val="en-GB"/>
              </w:rPr>
            </w:pPr>
          </w:p>
        </w:tc>
        <w:tc>
          <w:tcPr>
            <w:tcW w:w="602" w:type="pct"/>
          </w:tcPr>
          <w:p w:rsidR="003E6D68" w:rsidRPr="007E0289" w:rsidRDefault="003E6D68"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80F0F" w:rsidRDefault="00FD5CAA">
            <w:pPr>
              <w:tabs>
                <w:tab w:val="left" w:pos="-720"/>
              </w:tabs>
              <w:suppressAutoHyphens/>
              <w:rPr>
                <w:rFonts w:ascii="Arial" w:hAnsi="Arial" w:cs="Arial"/>
                <w:sz w:val="20"/>
                <w:lang w:val="en-GB"/>
              </w:rPr>
            </w:pPr>
            <w:r>
              <w:rPr>
                <w:rFonts w:ascii="Arial" w:hAnsi="Arial" w:cs="Arial"/>
                <w:sz w:val="20"/>
                <w:lang w:val="en-GB"/>
              </w:rPr>
              <w:t>Effective and documented e</w:t>
            </w:r>
            <w:r w:rsidRPr="00380F0F">
              <w:rPr>
                <w:rFonts w:ascii="Arial" w:hAnsi="Arial" w:cs="Arial"/>
                <w:sz w:val="20"/>
                <w:lang w:val="en-GB"/>
              </w:rPr>
              <w:t>valuation processes</w:t>
            </w:r>
            <w:r w:rsidR="00F90D37">
              <w:rPr>
                <w:rFonts w:ascii="Arial" w:hAnsi="Arial" w:cs="Arial"/>
                <w:sz w:val="20"/>
                <w:lang w:val="en-GB"/>
              </w:rPr>
              <w:t>, and on-going monitoring, for competence</w:t>
            </w:r>
            <w:r>
              <w:rPr>
                <w:rFonts w:ascii="Arial" w:hAnsi="Arial" w:cs="Arial"/>
                <w:sz w:val="20"/>
                <w:lang w:val="en-GB"/>
              </w:rPr>
              <w:t xml:space="preserve"> through the application of the documented competence criteria.  </w:t>
            </w:r>
            <w:r w:rsidR="00F90D37">
              <w:rPr>
                <w:rFonts w:ascii="Arial" w:hAnsi="Arial" w:cs="Arial"/>
                <w:sz w:val="20"/>
                <w:lang w:val="en-GB"/>
              </w:rPr>
              <w:t xml:space="preserve">Personnel with demonstrated competence are to be identified.  Methods are to be effective. </w:t>
            </w:r>
            <w:r>
              <w:rPr>
                <w:rFonts w:ascii="Arial" w:hAnsi="Arial" w:cs="Arial"/>
                <w:sz w:val="20"/>
                <w:lang w:val="en-GB"/>
              </w:rPr>
              <w:t xml:space="preserve">Competence </w:t>
            </w:r>
            <w:r w:rsidR="00F90D37">
              <w:rPr>
                <w:rFonts w:ascii="Arial" w:hAnsi="Arial" w:cs="Arial"/>
                <w:sz w:val="20"/>
                <w:lang w:val="en-GB"/>
              </w:rPr>
              <w:t xml:space="preserve">to be </w:t>
            </w:r>
            <w:r>
              <w:rPr>
                <w:rFonts w:ascii="Arial" w:hAnsi="Arial" w:cs="Arial"/>
                <w:sz w:val="20"/>
                <w:lang w:val="en-GB"/>
              </w:rPr>
              <w:t>demonstrated before performance.</w:t>
            </w:r>
          </w:p>
        </w:tc>
        <w:tc>
          <w:tcPr>
            <w:tcW w:w="381" w:type="pct"/>
          </w:tcPr>
          <w:p w:rsidR="00FD5CAA" w:rsidRPr="00380F0F" w:rsidRDefault="00FD5CAA" w:rsidP="00032F08">
            <w:pPr>
              <w:tabs>
                <w:tab w:val="left" w:pos="-720"/>
              </w:tabs>
              <w:suppressAutoHyphens/>
              <w:jc w:val="both"/>
              <w:rPr>
                <w:rFonts w:ascii="Arial" w:hAnsi="Arial" w:cs="Arial"/>
                <w:sz w:val="20"/>
                <w:lang w:val="en-GB"/>
              </w:rPr>
            </w:pPr>
            <w:r w:rsidRPr="00380F0F">
              <w:rPr>
                <w:rFonts w:ascii="Arial" w:hAnsi="Arial" w:cs="Arial"/>
                <w:sz w:val="20"/>
                <w:lang w:val="en-GB"/>
              </w:rPr>
              <w:t>7.1.3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2187E" w:rsidRPr="007E0289" w:rsidTr="00C0502D">
        <w:tc>
          <w:tcPr>
            <w:tcW w:w="2032" w:type="pct"/>
          </w:tcPr>
          <w:p w:rsidR="00C2187E" w:rsidRPr="003E6D68" w:rsidRDefault="00C2187E">
            <w:pPr>
              <w:tabs>
                <w:tab w:val="left" w:pos="-720"/>
              </w:tabs>
              <w:suppressAutoHyphens/>
              <w:rPr>
                <w:rFonts w:ascii="Arial" w:hAnsi="Arial" w:cs="Arial"/>
                <w:b/>
                <w:sz w:val="20"/>
                <w:lang w:val="en-GB"/>
              </w:rPr>
            </w:pPr>
          </w:p>
        </w:tc>
        <w:tc>
          <w:tcPr>
            <w:tcW w:w="381" w:type="pct"/>
          </w:tcPr>
          <w:p w:rsidR="00C2187E" w:rsidRPr="00380F0F"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r>
      <w:tr w:rsidR="003E6D68" w:rsidRPr="007E0289" w:rsidTr="00C0502D">
        <w:tc>
          <w:tcPr>
            <w:tcW w:w="2032" w:type="pct"/>
          </w:tcPr>
          <w:p w:rsidR="003E6D68" w:rsidRPr="00351258" w:rsidRDefault="003E6D68">
            <w:pPr>
              <w:tabs>
                <w:tab w:val="left" w:pos="-720"/>
              </w:tabs>
              <w:suppressAutoHyphens/>
              <w:rPr>
                <w:rFonts w:ascii="Arial" w:hAnsi="Arial" w:cs="Arial"/>
                <w:b/>
                <w:sz w:val="20"/>
                <w:lang w:val="en-GB"/>
              </w:rPr>
            </w:pPr>
            <w:r w:rsidRPr="00351258">
              <w:rPr>
                <w:rFonts w:ascii="Arial" w:hAnsi="Arial" w:cs="Arial"/>
                <w:b/>
                <w:sz w:val="20"/>
                <w:lang w:val="en-GB"/>
              </w:rPr>
              <w:t>7.1.4 Other considerations</w:t>
            </w:r>
          </w:p>
        </w:tc>
        <w:tc>
          <w:tcPr>
            <w:tcW w:w="381" w:type="pct"/>
          </w:tcPr>
          <w:p w:rsidR="003E6D68" w:rsidRPr="00380F0F" w:rsidRDefault="003E6D68" w:rsidP="00032F08">
            <w:pPr>
              <w:tabs>
                <w:tab w:val="left" w:pos="-720"/>
              </w:tabs>
              <w:suppressAutoHyphens/>
              <w:jc w:val="both"/>
              <w:rPr>
                <w:rFonts w:ascii="Arial" w:hAnsi="Arial" w:cs="Arial"/>
                <w:sz w:val="20"/>
                <w:lang w:val="en-GB"/>
              </w:rPr>
            </w:pPr>
          </w:p>
        </w:tc>
        <w:tc>
          <w:tcPr>
            <w:tcW w:w="461" w:type="pct"/>
          </w:tcPr>
          <w:p w:rsidR="003E6D68" w:rsidRPr="007E0289" w:rsidRDefault="003E6D68" w:rsidP="00032F08">
            <w:pPr>
              <w:tabs>
                <w:tab w:val="left" w:pos="-720"/>
              </w:tabs>
              <w:suppressAutoHyphens/>
              <w:jc w:val="both"/>
              <w:rPr>
                <w:rFonts w:ascii="Arial" w:hAnsi="Arial" w:cs="Arial"/>
                <w:sz w:val="20"/>
                <w:lang w:val="en-GB"/>
              </w:rPr>
            </w:pPr>
          </w:p>
        </w:tc>
        <w:tc>
          <w:tcPr>
            <w:tcW w:w="461" w:type="pct"/>
          </w:tcPr>
          <w:p w:rsidR="003E6D68" w:rsidRPr="007E0289" w:rsidRDefault="003E6D68" w:rsidP="00032F08">
            <w:pPr>
              <w:tabs>
                <w:tab w:val="left" w:pos="-720"/>
              </w:tabs>
              <w:suppressAutoHyphens/>
              <w:jc w:val="both"/>
              <w:rPr>
                <w:rFonts w:ascii="Arial" w:hAnsi="Arial" w:cs="Arial"/>
                <w:sz w:val="20"/>
                <w:lang w:val="en-GB"/>
              </w:rPr>
            </w:pPr>
          </w:p>
        </w:tc>
        <w:tc>
          <w:tcPr>
            <w:tcW w:w="461" w:type="pct"/>
          </w:tcPr>
          <w:p w:rsidR="003E6D68" w:rsidRPr="007E0289" w:rsidRDefault="003E6D68" w:rsidP="00032F08">
            <w:pPr>
              <w:tabs>
                <w:tab w:val="left" w:pos="-720"/>
              </w:tabs>
              <w:suppressAutoHyphens/>
              <w:jc w:val="both"/>
              <w:rPr>
                <w:rFonts w:ascii="Arial" w:hAnsi="Arial" w:cs="Arial"/>
                <w:sz w:val="20"/>
                <w:lang w:val="en-GB"/>
              </w:rPr>
            </w:pPr>
          </w:p>
        </w:tc>
        <w:tc>
          <w:tcPr>
            <w:tcW w:w="602" w:type="pct"/>
          </w:tcPr>
          <w:p w:rsidR="003E6D68" w:rsidRPr="007E0289" w:rsidRDefault="003E6D68" w:rsidP="00032F08">
            <w:pPr>
              <w:tabs>
                <w:tab w:val="left" w:pos="-720"/>
              </w:tabs>
              <w:suppressAutoHyphens/>
              <w:jc w:val="both"/>
              <w:rPr>
                <w:rFonts w:ascii="Arial" w:hAnsi="Arial" w:cs="Arial"/>
                <w:sz w:val="20"/>
                <w:lang w:val="en-GB"/>
              </w:rPr>
            </w:pPr>
          </w:p>
        </w:tc>
        <w:tc>
          <w:tcPr>
            <w:tcW w:w="602" w:type="pct"/>
          </w:tcPr>
          <w:p w:rsidR="003E6D68" w:rsidRPr="007E0289" w:rsidRDefault="003E6D68"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80F0F" w:rsidRDefault="00FD5CAA">
            <w:pPr>
              <w:tabs>
                <w:tab w:val="left" w:pos="-720"/>
              </w:tabs>
              <w:suppressAutoHyphens/>
              <w:rPr>
                <w:rFonts w:ascii="Arial" w:hAnsi="Arial" w:cs="Arial"/>
                <w:sz w:val="20"/>
                <w:lang w:val="en-GB"/>
              </w:rPr>
            </w:pPr>
            <w:r>
              <w:rPr>
                <w:rFonts w:ascii="Arial" w:hAnsi="Arial" w:cs="Arial"/>
                <w:sz w:val="20"/>
                <w:lang w:val="en-GB"/>
              </w:rPr>
              <w:t>Access to the requisite internal or external technical expertise for advice.</w:t>
            </w:r>
          </w:p>
        </w:tc>
        <w:tc>
          <w:tcPr>
            <w:tcW w:w="381" w:type="pct"/>
          </w:tcPr>
          <w:p w:rsidR="00FD5CAA" w:rsidRPr="00380F0F" w:rsidRDefault="00FD5CAA" w:rsidP="00032F08">
            <w:pPr>
              <w:tabs>
                <w:tab w:val="left" w:pos="-720"/>
              </w:tabs>
              <w:suppressAutoHyphens/>
              <w:jc w:val="both"/>
              <w:rPr>
                <w:rFonts w:ascii="Arial" w:hAnsi="Arial" w:cs="Arial"/>
                <w:sz w:val="20"/>
                <w:lang w:val="en-GB"/>
              </w:rPr>
            </w:pPr>
            <w:r w:rsidRPr="00380F0F">
              <w:rPr>
                <w:rFonts w:ascii="Arial" w:hAnsi="Arial" w:cs="Arial"/>
                <w:sz w:val="20"/>
                <w:lang w:val="en-GB"/>
              </w:rPr>
              <w:t>7.1.4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highlight w:val="yellow"/>
                <w:lang w:val="en-GB"/>
              </w:rPr>
            </w:pPr>
          </w:p>
        </w:tc>
        <w:tc>
          <w:tcPr>
            <w:tcW w:w="381" w:type="pct"/>
          </w:tcPr>
          <w:p w:rsidR="00FD5CAA" w:rsidRPr="007E0289" w:rsidRDefault="00FD5CAA" w:rsidP="00032F08">
            <w:pPr>
              <w:tabs>
                <w:tab w:val="left" w:pos="-720"/>
              </w:tabs>
              <w:suppressAutoHyphens/>
              <w:jc w:val="both"/>
              <w:rPr>
                <w:rFonts w:ascii="Arial" w:hAnsi="Arial" w:cs="Arial"/>
                <w:sz w:val="20"/>
                <w:highlight w:val="yellow"/>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FD5CAA" w:rsidRPr="00B42393" w:rsidRDefault="00FD5CAA" w:rsidP="00032F08">
            <w:pPr>
              <w:tabs>
                <w:tab w:val="left" w:pos="-720"/>
              </w:tabs>
              <w:suppressAutoHyphens/>
              <w:rPr>
                <w:rFonts w:ascii="Arial" w:hAnsi="Arial" w:cs="Arial"/>
                <w:b/>
                <w:color w:val="FFFFFF"/>
                <w:sz w:val="20"/>
                <w:lang w:val="en-GB"/>
              </w:rPr>
            </w:pPr>
            <w:r w:rsidRPr="007E0289">
              <w:rPr>
                <w:rFonts w:ascii="Arial" w:hAnsi="Arial" w:cs="Arial"/>
                <w:b/>
                <w:sz w:val="20"/>
                <w:lang w:val="en-GB"/>
              </w:rPr>
              <w:t>IMDRF N3</w:t>
            </w:r>
          </w:p>
        </w:tc>
        <w:tc>
          <w:tcPr>
            <w:tcW w:w="381" w:type="pct"/>
          </w:tcPr>
          <w:p w:rsidR="00FD5CAA" w:rsidRPr="007E0289" w:rsidRDefault="00FD5CAA" w:rsidP="00032F08">
            <w:pPr>
              <w:tabs>
                <w:tab w:val="left" w:pos="-720"/>
              </w:tabs>
              <w:suppressAutoHyphens/>
              <w:jc w:val="both"/>
              <w:rPr>
                <w:rFonts w:ascii="Arial" w:hAnsi="Arial" w:cs="Arial"/>
                <w:sz w:val="20"/>
                <w:highlight w:val="green"/>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C6109B" w:rsidRPr="00351258" w:rsidRDefault="00C6109B" w:rsidP="00BC343E">
            <w:pPr>
              <w:tabs>
                <w:tab w:val="left" w:pos="-720"/>
              </w:tabs>
              <w:suppressAutoHyphens/>
              <w:rPr>
                <w:rFonts w:ascii="Arial" w:hAnsi="Arial" w:cs="Arial"/>
                <w:b/>
                <w:sz w:val="20"/>
                <w:lang w:val="en-GB"/>
              </w:rPr>
            </w:pPr>
            <w:r w:rsidRPr="00351258">
              <w:rPr>
                <w:rFonts w:ascii="Arial" w:hAnsi="Arial" w:cs="Arial"/>
                <w:b/>
                <w:sz w:val="20"/>
                <w:lang w:val="en-GB"/>
              </w:rPr>
              <w:t>7.1 Competence of personnel</w:t>
            </w:r>
          </w:p>
        </w:tc>
        <w:tc>
          <w:tcPr>
            <w:tcW w:w="381" w:type="pct"/>
          </w:tcPr>
          <w:p w:rsidR="00C6109B" w:rsidRPr="007E0289" w:rsidRDefault="00C6109B" w:rsidP="00032F08">
            <w:pPr>
              <w:tabs>
                <w:tab w:val="left" w:pos="-720"/>
              </w:tabs>
              <w:suppressAutoHyphens/>
              <w:jc w:val="both"/>
              <w:rPr>
                <w:rFonts w:ascii="Arial" w:hAnsi="Arial" w:cs="Arial"/>
                <w:sz w:val="20"/>
                <w:lang w:val="en-GB"/>
              </w:rPr>
            </w:pPr>
          </w:p>
        </w:tc>
        <w:tc>
          <w:tcPr>
            <w:tcW w:w="461" w:type="pct"/>
          </w:tcPr>
          <w:p w:rsidR="00C6109B" w:rsidRPr="007E0289" w:rsidRDefault="00C6109B" w:rsidP="00032F08">
            <w:pPr>
              <w:tabs>
                <w:tab w:val="left" w:pos="-720"/>
              </w:tabs>
              <w:suppressAutoHyphens/>
              <w:jc w:val="both"/>
              <w:rPr>
                <w:rFonts w:ascii="Arial" w:hAnsi="Arial" w:cs="Arial"/>
                <w:sz w:val="20"/>
                <w:lang w:val="en-GB"/>
              </w:rPr>
            </w:pPr>
          </w:p>
        </w:tc>
        <w:tc>
          <w:tcPr>
            <w:tcW w:w="461" w:type="pct"/>
          </w:tcPr>
          <w:p w:rsidR="00C6109B" w:rsidRPr="007E0289" w:rsidRDefault="00C6109B" w:rsidP="00032F08">
            <w:pPr>
              <w:tabs>
                <w:tab w:val="left" w:pos="-720"/>
              </w:tabs>
              <w:suppressAutoHyphens/>
              <w:jc w:val="both"/>
              <w:rPr>
                <w:rFonts w:ascii="Arial" w:hAnsi="Arial" w:cs="Arial"/>
                <w:sz w:val="20"/>
                <w:lang w:val="en-GB"/>
              </w:rPr>
            </w:pPr>
          </w:p>
        </w:tc>
        <w:tc>
          <w:tcPr>
            <w:tcW w:w="461" w:type="pct"/>
          </w:tcPr>
          <w:p w:rsidR="00C6109B" w:rsidRPr="007E0289" w:rsidRDefault="00C6109B" w:rsidP="00032F08">
            <w:pPr>
              <w:tabs>
                <w:tab w:val="left" w:pos="-720"/>
              </w:tabs>
              <w:suppressAutoHyphens/>
              <w:jc w:val="both"/>
              <w:rPr>
                <w:rFonts w:ascii="Arial" w:hAnsi="Arial" w:cs="Arial"/>
                <w:sz w:val="20"/>
                <w:lang w:val="en-GB"/>
              </w:rPr>
            </w:pPr>
          </w:p>
        </w:tc>
        <w:tc>
          <w:tcPr>
            <w:tcW w:w="602" w:type="pct"/>
          </w:tcPr>
          <w:p w:rsidR="00C6109B" w:rsidRPr="007E0289" w:rsidRDefault="00C6109B" w:rsidP="00032F08">
            <w:pPr>
              <w:tabs>
                <w:tab w:val="left" w:pos="-720"/>
              </w:tabs>
              <w:suppressAutoHyphens/>
              <w:jc w:val="both"/>
              <w:rPr>
                <w:rFonts w:ascii="Arial" w:hAnsi="Arial" w:cs="Arial"/>
                <w:sz w:val="20"/>
                <w:lang w:val="en-GB"/>
              </w:rPr>
            </w:pPr>
          </w:p>
        </w:tc>
        <w:tc>
          <w:tcPr>
            <w:tcW w:w="602" w:type="pct"/>
          </w:tcPr>
          <w:p w:rsidR="00C6109B" w:rsidRPr="007E0289" w:rsidRDefault="00C6109B"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581221" w:rsidRDefault="00FD5CAA">
            <w:pPr>
              <w:tabs>
                <w:tab w:val="left" w:pos="-720"/>
              </w:tabs>
              <w:suppressAutoHyphens/>
              <w:rPr>
                <w:rFonts w:ascii="Arial" w:hAnsi="Arial" w:cs="Arial"/>
                <w:sz w:val="20"/>
                <w:lang w:val="en-GB"/>
              </w:rPr>
            </w:pPr>
            <w:r w:rsidRPr="007E0289">
              <w:rPr>
                <w:rFonts w:ascii="Arial" w:hAnsi="Arial" w:cs="Arial"/>
                <w:sz w:val="20"/>
                <w:lang w:val="en-GB"/>
              </w:rPr>
              <w:t>Auditor competence and maintenance of</w:t>
            </w:r>
            <w:r>
              <w:rPr>
                <w:rFonts w:ascii="Arial" w:hAnsi="Arial" w:cs="Arial"/>
                <w:sz w:val="20"/>
                <w:lang w:val="en-GB"/>
              </w:rPr>
              <w:t xml:space="preserve"> </w:t>
            </w:r>
            <w:r w:rsidRPr="00581221">
              <w:rPr>
                <w:rFonts w:ascii="Arial" w:hAnsi="Arial" w:cs="Arial"/>
                <w:sz w:val="20"/>
                <w:lang w:val="en-GB"/>
              </w:rPr>
              <w:t>competence</w:t>
            </w:r>
            <w:r w:rsidR="008A21CC">
              <w:rPr>
                <w:rFonts w:ascii="Arial" w:hAnsi="Arial" w:cs="Arial"/>
                <w:sz w:val="20"/>
                <w:lang w:val="en-GB"/>
              </w:rPr>
              <w:t xml:space="preserve"> to comply with</w:t>
            </w:r>
            <w:r w:rsidRPr="00581221">
              <w:rPr>
                <w:rFonts w:ascii="Arial" w:hAnsi="Arial" w:cs="Arial"/>
                <w:sz w:val="20"/>
                <w:lang w:val="en-GB"/>
              </w:rPr>
              <w:t xml:space="preserve"> </w:t>
            </w:r>
            <w:hyperlink r:id="rId10" w:history="1">
              <w:r w:rsidR="001021B8" w:rsidRPr="001021B8">
                <w:rPr>
                  <w:rStyle w:val="Hyperlink"/>
                  <w:rFonts w:ascii="Arial" w:hAnsi="Arial" w:cs="Arial"/>
                  <w:sz w:val="20"/>
                  <w:lang w:val="en"/>
                </w:rPr>
                <w:t>IMDRF/MDSAP WG/N4 FINAL:2013</w:t>
              </w:r>
            </w:hyperlink>
            <w:r w:rsidR="00BE5C16">
              <w:rPr>
                <w:rFonts w:ascii="Arial" w:hAnsi="Arial" w:cs="Arial"/>
                <w:sz w:val="20"/>
              </w:rPr>
              <w:t xml:space="preserve">  (See N3(ed2): Cl 6.1.4,  </w:t>
            </w:r>
            <w:hyperlink r:id="rId11" w:history="1">
              <w:r w:rsidR="00BE5C16" w:rsidRPr="00BE5C16">
                <w:rPr>
                  <w:rStyle w:val="Hyperlink"/>
                  <w:rFonts w:ascii="Arial" w:hAnsi="Arial" w:cs="Arial"/>
                  <w:sz w:val="20"/>
                  <w:lang w:val="en"/>
                </w:rPr>
                <w:t>MDSAP AS F0010.4.001</w:t>
              </w:r>
            </w:hyperlink>
            <w:r w:rsidR="00BE5C16">
              <w:rPr>
                <w:rFonts w:ascii="Arial" w:hAnsi="Arial" w:cs="Arial"/>
                <w:sz w:val="20"/>
              </w:rPr>
              <w:t>)</w:t>
            </w:r>
            <w:r w:rsidR="00BE5C16" w:rsidRPr="00BE5C16">
              <w:rPr>
                <w:rFonts w:ascii="Arial" w:hAnsi="Arial" w:cs="Arial"/>
                <w:sz w:val="20"/>
                <w:lang w:val="en"/>
              </w:rPr>
              <w:t xml:space="preserve"> </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7.1.1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27778A">
            <w:pPr>
              <w:tabs>
                <w:tab w:val="left" w:pos="-720"/>
              </w:tabs>
              <w:suppressAutoHyphens/>
              <w:rPr>
                <w:rFonts w:ascii="Arial" w:hAnsi="Arial" w:cs="Arial"/>
                <w:sz w:val="20"/>
                <w:lang w:val="en-GB"/>
              </w:rPr>
            </w:pPr>
            <w:r>
              <w:rPr>
                <w:rFonts w:ascii="Arial" w:hAnsi="Arial" w:cs="Arial"/>
                <w:sz w:val="20"/>
                <w:lang w:val="en-GB"/>
              </w:rPr>
              <w:t>Access to m</w:t>
            </w:r>
            <w:r w:rsidR="00FD5CAA" w:rsidRPr="007E0289">
              <w:rPr>
                <w:rFonts w:ascii="Arial" w:hAnsi="Arial" w:cs="Arial"/>
                <w:sz w:val="20"/>
                <w:lang w:val="en-GB"/>
              </w:rPr>
              <w:t>edical device expertise</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7.1.2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8D1D19" w:rsidRPr="007E0289" w:rsidTr="00C0502D">
        <w:tc>
          <w:tcPr>
            <w:tcW w:w="2032" w:type="pct"/>
          </w:tcPr>
          <w:p w:rsidR="008D1D19" w:rsidRPr="007E0289" w:rsidRDefault="008D1D19">
            <w:pPr>
              <w:tabs>
                <w:tab w:val="left" w:pos="-720"/>
              </w:tabs>
              <w:suppressAutoHyphens/>
              <w:rPr>
                <w:rFonts w:ascii="Arial" w:hAnsi="Arial" w:cs="Arial"/>
                <w:sz w:val="20"/>
                <w:lang w:val="en-GB"/>
              </w:rPr>
            </w:pPr>
            <w:r w:rsidRPr="007E0289">
              <w:rPr>
                <w:rFonts w:ascii="Arial" w:hAnsi="Arial" w:cs="Arial"/>
                <w:sz w:val="20"/>
                <w:lang w:val="en-GB"/>
              </w:rPr>
              <w:t>Management have appropriate knowledge and processes</w:t>
            </w:r>
            <w:r>
              <w:rPr>
                <w:rFonts w:ascii="Arial" w:hAnsi="Arial" w:cs="Arial"/>
                <w:sz w:val="20"/>
                <w:lang w:val="en-GB"/>
              </w:rPr>
              <w:t xml:space="preserve"> for;</w:t>
            </w:r>
          </w:p>
        </w:tc>
        <w:tc>
          <w:tcPr>
            <w:tcW w:w="381" w:type="pct"/>
          </w:tcPr>
          <w:p w:rsidR="008D1D19" w:rsidRPr="007E0289" w:rsidRDefault="008D1D19" w:rsidP="00032F08">
            <w:pPr>
              <w:tabs>
                <w:tab w:val="left" w:pos="-720"/>
              </w:tabs>
              <w:suppressAutoHyphens/>
              <w:jc w:val="both"/>
              <w:rPr>
                <w:rFonts w:ascii="Arial" w:hAnsi="Arial" w:cs="Arial"/>
                <w:sz w:val="20"/>
                <w:lang w:val="en-GB"/>
              </w:rPr>
            </w:pPr>
          </w:p>
        </w:tc>
        <w:tc>
          <w:tcPr>
            <w:tcW w:w="461" w:type="pct"/>
          </w:tcPr>
          <w:p w:rsidR="008D1D19" w:rsidRPr="007E0289" w:rsidRDefault="008D1D19" w:rsidP="00032F08">
            <w:pPr>
              <w:tabs>
                <w:tab w:val="left" w:pos="-720"/>
              </w:tabs>
              <w:suppressAutoHyphens/>
              <w:jc w:val="both"/>
              <w:rPr>
                <w:rFonts w:ascii="Arial" w:hAnsi="Arial" w:cs="Arial"/>
                <w:sz w:val="20"/>
                <w:lang w:val="en-GB"/>
              </w:rPr>
            </w:pPr>
          </w:p>
        </w:tc>
        <w:tc>
          <w:tcPr>
            <w:tcW w:w="461" w:type="pct"/>
          </w:tcPr>
          <w:p w:rsidR="008D1D19" w:rsidRPr="007E0289" w:rsidRDefault="008D1D19" w:rsidP="00032F08">
            <w:pPr>
              <w:tabs>
                <w:tab w:val="left" w:pos="-720"/>
              </w:tabs>
              <w:suppressAutoHyphens/>
              <w:jc w:val="both"/>
              <w:rPr>
                <w:rFonts w:ascii="Arial" w:hAnsi="Arial" w:cs="Arial"/>
                <w:sz w:val="20"/>
                <w:lang w:val="en-GB"/>
              </w:rPr>
            </w:pPr>
          </w:p>
        </w:tc>
        <w:tc>
          <w:tcPr>
            <w:tcW w:w="461" w:type="pct"/>
          </w:tcPr>
          <w:p w:rsidR="008D1D19" w:rsidRPr="007E0289" w:rsidRDefault="008D1D19" w:rsidP="00032F08">
            <w:pPr>
              <w:tabs>
                <w:tab w:val="left" w:pos="-720"/>
              </w:tabs>
              <w:suppressAutoHyphens/>
              <w:jc w:val="both"/>
              <w:rPr>
                <w:rFonts w:ascii="Arial" w:hAnsi="Arial" w:cs="Arial"/>
                <w:sz w:val="20"/>
                <w:lang w:val="en-GB"/>
              </w:rPr>
            </w:pPr>
          </w:p>
        </w:tc>
        <w:tc>
          <w:tcPr>
            <w:tcW w:w="602" w:type="pct"/>
          </w:tcPr>
          <w:p w:rsidR="008D1D19" w:rsidRPr="007E0289" w:rsidRDefault="008D1D19" w:rsidP="00032F08">
            <w:pPr>
              <w:tabs>
                <w:tab w:val="left" w:pos="-720"/>
              </w:tabs>
              <w:suppressAutoHyphens/>
              <w:jc w:val="both"/>
              <w:rPr>
                <w:rFonts w:ascii="Arial" w:hAnsi="Arial" w:cs="Arial"/>
                <w:sz w:val="20"/>
                <w:lang w:val="en-GB"/>
              </w:rPr>
            </w:pPr>
          </w:p>
        </w:tc>
        <w:tc>
          <w:tcPr>
            <w:tcW w:w="602" w:type="pct"/>
          </w:tcPr>
          <w:p w:rsidR="008D1D19" w:rsidRPr="007E0289" w:rsidRDefault="008D1D19"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27778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the selection of auditors</w:t>
            </w:r>
            <w:r w:rsidR="00FD5CAA" w:rsidRPr="00351258">
              <w:rPr>
                <w:rFonts w:ascii="Arial" w:hAnsi="Arial" w:cs="Arial"/>
                <w:sz w:val="20"/>
              </w:rPr>
              <w:t xml:space="preserve"> </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7.1.3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27778A" w:rsidRPr="00581221" w:rsidRDefault="0027778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verification of competence</w:t>
            </w:r>
          </w:p>
        </w:tc>
        <w:tc>
          <w:tcPr>
            <w:tcW w:w="381" w:type="pct"/>
          </w:tcPr>
          <w:p w:rsidR="0027778A" w:rsidRPr="00581221" w:rsidRDefault="0027778A" w:rsidP="00032F08">
            <w:pPr>
              <w:tabs>
                <w:tab w:val="left" w:pos="-720"/>
              </w:tabs>
              <w:suppressAutoHyphens/>
              <w:jc w:val="both"/>
              <w:rPr>
                <w:rFonts w:ascii="Arial" w:hAnsi="Arial" w:cs="Arial"/>
                <w:sz w:val="20"/>
                <w:lang w:val="en-GB"/>
              </w:rPr>
            </w:pPr>
            <w:r>
              <w:rPr>
                <w:rFonts w:ascii="Arial" w:hAnsi="Arial" w:cs="Arial"/>
                <w:sz w:val="20"/>
                <w:lang w:val="en-GB"/>
              </w:rPr>
              <w:t>7.1.3</w:t>
            </w:r>
          </w:p>
        </w:tc>
        <w:tc>
          <w:tcPr>
            <w:tcW w:w="461" w:type="pct"/>
          </w:tcPr>
          <w:p w:rsidR="0027778A" w:rsidRPr="007E0289" w:rsidRDefault="0027778A" w:rsidP="00032F08">
            <w:pPr>
              <w:tabs>
                <w:tab w:val="left" w:pos="-720"/>
              </w:tabs>
              <w:suppressAutoHyphens/>
              <w:jc w:val="both"/>
              <w:rPr>
                <w:rFonts w:ascii="Arial" w:hAnsi="Arial" w:cs="Arial"/>
                <w:sz w:val="20"/>
                <w:lang w:val="en-GB"/>
              </w:rPr>
            </w:pPr>
          </w:p>
        </w:tc>
        <w:tc>
          <w:tcPr>
            <w:tcW w:w="461" w:type="pct"/>
          </w:tcPr>
          <w:p w:rsidR="0027778A" w:rsidRPr="007E0289" w:rsidRDefault="0027778A" w:rsidP="00032F08">
            <w:pPr>
              <w:tabs>
                <w:tab w:val="left" w:pos="-720"/>
              </w:tabs>
              <w:suppressAutoHyphens/>
              <w:jc w:val="both"/>
              <w:rPr>
                <w:rFonts w:ascii="Arial" w:hAnsi="Arial" w:cs="Arial"/>
                <w:sz w:val="20"/>
                <w:lang w:val="en-GB"/>
              </w:rPr>
            </w:pPr>
          </w:p>
        </w:tc>
        <w:tc>
          <w:tcPr>
            <w:tcW w:w="461" w:type="pct"/>
          </w:tcPr>
          <w:p w:rsidR="0027778A" w:rsidRPr="007E0289" w:rsidRDefault="0027778A" w:rsidP="00032F08">
            <w:pPr>
              <w:tabs>
                <w:tab w:val="left" w:pos="-720"/>
              </w:tabs>
              <w:suppressAutoHyphens/>
              <w:jc w:val="both"/>
              <w:rPr>
                <w:rFonts w:ascii="Arial" w:hAnsi="Arial" w:cs="Arial"/>
                <w:sz w:val="20"/>
                <w:lang w:val="en-GB"/>
              </w:rPr>
            </w:pPr>
          </w:p>
        </w:tc>
        <w:tc>
          <w:tcPr>
            <w:tcW w:w="602" w:type="pct"/>
          </w:tcPr>
          <w:p w:rsidR="0027778A" w:rsidRPr="007E0289" w:rsidRDefault="0027778A" w:rsidP="00032F08">
            <w:pPr>
              <w:tabs>
                <w:tab w:val="left" w:pos="-720"/>
              </w:tabs>
              <w:suppressAutoHyphens/>
              <w:jc w:val="both"/>
              <w:rPr>
                <w:rFonts w:ascii="Arial" w:hAnsi="Arial" w:cs="Arial"/>
                <w:sz w:val="20"/>
                <w:lang w:val="en-GB"/>
              </w:rPr>
            </w:pPr>
          </w:p>
        </w:tc>
        <w:tc>
          <w:tcPr>
            <w:tcW w:w="602" w:type="pct"/>
          </w:tcPr>
          <w:p w:rsidR="0027778A" w:rsidRPr="007E0289" w:rsidRDefault="0027778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27778A" w:rsidRPr="00581221" w:rsidRDefault="0027778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lastRenderedPageBreak/>
              <w:t>assignment of tasks</w:t>
            </w:r>
          </w:p>
        </w:tc>
        <w:tc>
          <w:tcPr>
            <w:tcW w:w="381" w:type="pct"/>
          </w:tcPr>
          <w:p w:rsidR="0027778A" w:rsidRPr="00581221" w:rsidRDefault="0027778A" w:rsidP="00032F08">
            <w:pPr>
              <w:tabs>
                <w:tab w:val="left" w:pos="-720"/>
              </w:tabs>
              <w:suppressAutoHyphens/>
              <w:jc w:val="both"/>
              <w:rPr>
                <w:rFonts w:ascii="Arial" w:hAnsi="Arial" w:cs="Arial"/>
                <w:sz w:val="20"/>
                <w:lang w:val="en-GB"/>
              </w:rPr>
            </w:pPr>
            <w:r>
              <w:rPr>
                <w:rFonts w:ascii="Arial" w:hAnsi="Arial" w:cs="Arial"/>
                <w:sz w:val="20"/>
                <w:lang w:val="en-GB"/>
              </w:rPr>
              <w:t>7.1.3</w:t>
            </w:r>
          </w:p>
        </w:tc>
        <w:tc>
          <w:tcPr>
            <w:tcW w:w="461" w:type="pct"/>
          </w:tcPr>
          <w:p w:rsidR="0027778A" w:rsidRPr="007E0289" w:rsidRDefault="0027778A" w:rsidP="00032F08">
            <w:pPr>
              <w:tabs>
                <w:tab w:val="left" w:pos="-720"/>
              </w:tabs>
              <w:suppressAutoHyphens/>
              <w:jc w:val="both"/>
              <w:rPr>
                <w:rFonts w:ascii="Arial" w:hAnsi="Arial" w:cs="Arial"/>
                <w:sz w:val="20"/>
                <w:lang w:val="en-GB"/>
              </w:rPr>
            </w:pPr>
          </w:p>
        </w:tc>
        <w:tc>
          <w:tcPr>
            <w:tcW w:w="461" w:type="pct"/>
          </w:tcPr>
          <w:p w:rsidR="0027778A" w:rsidRPr="007E0289" w:rsidRDefault="0027778A" w:rsidP="00032F08">
            <w:pPr>
              <w:tabs>
                <w:tab w:val="left" w:pos="-720"/>
              </w:tabs>
              <w:suppressAutoHyphens/>
              <w:jc w:val="both"/>
              <w:rPr>
                <w:rFonts w:ascii="Arial" w:hAnsi="Arial" w:cs="Arial"/>
                <w:sz w:val="20"/>
                <w:lang w:val="en-GB"/>
              </w:rPr>
            </w:pPr>
          </w:p>
        </w:tc>
        <w:tc>
          <w:tcPr>
            <w:tcW w:w="461" w:type="pct"/>
          </w:tcPr>
          <w:p w:rsidR="0027778A" w:rsidRPr="007E0289" w:rsidRDefault="0027778A" w:rsidP="00032F08">
            <w:pPr>
              <w:tabs>
                <w:tab w:val="left" w:pos="-720"/>
              </w:tabs>
              <w:suppressAutoHyphens/>
              <w:jc w:val="both"/>
              <w:rPr>
                <w:rFonts w:ascii="Arial" w:hAnsi="Arial" w:cs="Arial"/>
                <w:sz w:val="20"/>
                <w:lang w:val="en-GB"/>
              </w:rPr>
            </w:pPr>
          </w:p>
        </w:tc>
        <w:tc>
          <w:tcPr>
            <w:tcW w:w="602" w:type="pct"/>
          </w:tcPr>
          <w:p w:rsidR="0027778A" w:rsidRPr="007E0289" w:rsidRDefault="0027778A" w:rsidP="00032F08">
            <w:pPr>
              <w:tabs>
                <w:tab w:val="left" w:pos="-720"/>
              </w:tabs>
              <w:suppressAutoHyphens/>
              <w:jc w:val="both"/>
              <w:rPr>
                <w:rFonts w:ascii="Arial" w:hAnsi="Arial" w:cs="Arial"/>
                <w:sz w:val="20"/>
                <w:lang w:val="en-GB"/>
              </w:rPr>
            </w:pPr>
          </w:p>
        </w:tc>
        <w:tc>
          <w:tcPr>
            <w:tcW w:w="602" w:type="pct"/>
          </w:tcPr>
          <w:p w:rsidR="0027778A" w:rsidRPr="007E0289" w:rsidRDefault="0027778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27778A" w:rsidRPr="00581221" w:rsidRDefault="0027778A" w:rsidP="00351258">
            <w:pPr>
              <w:numPr>
                <w:ilvl w:val="1"/>
                <w:numId w:val="15"/>
              </w:numPr>
              <w:tabs>
                <w:tab w:val="left" w:pos="-720"/>
              </w:tabs>
              <w:suppressAutoHyphens/>
              <w:ind w:left="284" w:hanging="284"/>
              <w:rPr>
                <w:rFonts w:ascii="Arial" w:hAnsi="Arial" w:cs="Arial"/>
                <w:sz w:val="20"/>
              </w:rPr>
            </w:pPr>
            <w:proofErr w:type="gramStart"/>
            <w:r w:rsidRPr="00351258">
              <w:rPr>
                <w:rFonts w:ascii="Arial" w:hAnsi="Arial" w:cs="Arial"/>
                <w:sz w:val="20"/>
              </w:rPr>
              <w:t>initial</w:t>
            </w:r>
            <w:proofErr w:type="gramEnd"/>
            <w:r w:rsidRPr="00351258">
              <w:rPr>
                <w:rFonts w:ascii="Arial" w:hAnsi="Arial" w:cs="Arial"/>
                <w:sz w:val="20"/>
              </w:rPr>
              <w:t xml:space="preserve"> and on-going training.</w:t>
            </w:r>
          </w:p>
        </w:tc>
        <w:tc>
          <w:tcPr>
            <w:tcW w:w="381" w:type="pct"/>
          </w:tcPr>
          <w:p w:rsidR="0027778A" w:rsidRPr="00581221" w:rsidRDefault="0027778A" w:rsidP="00032F08">
            <w:pPr>
              <w:tabs>
                <w:tab w:val="left" w:pos="-720"/>
              </w:tabs>
              <w:suppressAutoHyphens/>
              <w:jc w:val="both"/>
              <w:rPr>
                <w:rFonts w:ascii="Arial" w:hAnsi="Arial" w:cs="Arial"/>
                <w:sz w:val="20"/>
                <w:lang w:val="en-GB"/>
              </w:rPr>
            </w:pPr>
            <w:r>
              <w:rPr>
                <w:rFonts w:ascii="Arial" w:hAnsi="Arial" w:cs="Arial"/>
                <w:sz w:val="20"/>
                <w:lang w:val="en-GB"/>
              </w:rPr>
              <w:t>7.1.3</w:t>
            </w:r>
          </w:p>
        </w:tc>
        <w:tc>
          <w:tcPr>
            <w:tcW w:w="461" w:type="pct"/>
          </w:tcPr>
          <w:p w:rsidR="0027778A" w:rsidRPr="007E0289" w:rsidRDefault="0027778A" w:rsidP="00032F08">
            <w:pPr>
              <w:tabs>
                <w:tab w:val="left" w:pos="-720"/>
              </w:tabs>
              <w:suppressAutoHyphens/>
              <w:jc w:val="both"/>
              <w:rPr>
                <w:rFonts w:ascii="Arial" w:hAnsi="Arial" w:cs="Arial"/>
                <w:sz w:val="20"/>
                <w:lang w:val="en-GB"/>
              </w:rPr>
            </w:pPr>
          </w:p>
        </w:tc>
        <w:tc>
          <w:tcPr>
            <w:tcW w:w="461" w:type="pct"/>
          </w:tcPr>
          <w:p w:rsidR="0027778A" w:rsidRPr="007E0289" w:rsidRDefault="0027778A" w:rsidP="00032F08">
            <w:pPr>
              <w:tabs>
                <w:tab w:val="left" w:pos="-720"/>
              </w:tabs>
              <w:suppressAutoHyphens/>
              <w:jc w:val="both"/>
              <w:rPr>
                <w:rFonts w:ascii="Arial" w:hAnsi="Arial" w:cs="Arial"/>
                <w:sz w:val="20"/>
                <w:lang w:val="en-GB"/>
              </w:rPr>
            </w:pPr>
          </w:p>
        </w:tc>
        <w:tc>
          <w:tcPr>
            <w:tcW w:w="461" w:type="pct"/>
          </w:tcPr>
          <w:p w:rsidR="0027778A" w:rsidRPr="007E0289" w:rsidRDefault="0027778A" w:rsidP="00032F08">
            <w:pPr>
              <w:tabs>
                <w:tab w:val="left" w:pos="-720"/>
              </w:tabs>
              <w:suppressAutoHyphens/>
              <w:jc w:val="both"/>
              <w:rPr>
                <w:rFonts w:ascii="Arial" w:hAnsi="Arial" w:cs="Arial"/>
                <w:sz w:val="20"/>
                <w:lang w:val="en-GB"/>
              </w:rPr>
            </w:pPr>
          </w:p>
        </w:tc>
        <w:tc>
          <w:tcPr>
            <w:tcW w:w="602" w:type="pct"/>
          </w:tcPr>
          <w:p w:rsidR="0027778A" w:rsidRPr="007E0289" w:rsidRDefault="0027778A" w:rsidP="00032F08">
            <w:pPr>
              <w:tabs>
                <w:tab w:val="left" w:pos="-720"/>
              </w:tabs>
              <w:suppressAutoHyphens/>
              <w:jc w:val="both"/>
              <w:rPr>
                <w:rFonts w:ascii="Arial" w:hAnsi="Arial" w:cs="Arial"/>
                <w:sz w:val="20"/>
                <w:lang w:val="en-GB"/>
              </w:rPr>
            </w:pPr>
          </w:p>
        </w:tc>
        <w:tc>
          <w:tcPr>
            <w:tcW w:w="602" w:type="pct"/>
          </w:tcPr>
          <w:p w:rsidR="0027778A" w:rsidRPr="007E0289" w:rsidRDefault="0027778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581221" w:rsidRDefault="00FD5CAA" w:rsidP="00032F08">
            <w:pPr>
              <w:tabs>
                <w:tab w:val="left" w:pos="-720"/>
              </w:tabs>
              <w:suppressAutoHyphens/>
              <w:rPr>
                <w:rFonts w:ascii="Arial" w:hAnsi="Arial" w:cs="Arial"/>
                <w:sz w:val="20"/>
                <w:lang w:val="en-GB"/>
              </w:rPr>
            </w:pPr>
            <w:r w:rsidRPr="00581221">
              <w:rPr>
                <w:rFonts w:ascii="Arial" w:hAnsi="Arial" w:cs="Arial"/>
                <w:sz w:val="20"/>
              </w:rPr>
              <w:t xml:space="preserve">At least one individual within the senior management having overall responsibility for all </w:t>
            </w:r>
            <w:r w:rsidR="007C1F8F">
              <w:rPr>
                <w:rFonts w:ascii="Arial" w:hAnsi="Arial" w:cs="Arial"/>
                <w:sz w:val="20"/>
              </w:rPr>
              <w:t xml:space="preserve">MDSAP </w:t>
            </w:r>
            <w:r w:rsidRPr="00581221">
              <w:rPr>
                <w:rFonts w:ascii="Arial" w:hAnsi="Arial" w:cs="Arial"/>
                <w:sz w:val="20"/>
              </w:rPr>
              <w:t>medical device audits</w:t>
            </w:r>
          </w:p>
        </w:tc>
        <w:tc>
          <w:tcPr>
            <w:tcW w:w="381" w:type="pct"/>
          </w:tcPr>
          <w:p w:rsidR="00FD5CAA" w:rsidRPr="00581221" w:rsidRDefault="00FD5CAA" w:rsidP="00032F08">
            <w:pPr>
              <w:tabs>
                <w:tab w:val="left" w:pos="-720"/>
              </w:tabs>
              <w:suppressAutoHyphens/>
              <w:jc w:val="both"/>
              <w:rPr>
                <w:rFonts w:ascii="Arial" w:hAnsi="Arial" w:cs="Arial"/>
                <w:sz w:val="20"/>
                <w:lang w:val="en-GB"/>
              </w:rPr>
            </w:pPr>
            <w:r w:rsidRPr="00581221">
              <w:rPr>
                <w:rFonts w:ascii="Arial" w:hAnsi="Arial" w:cs="Arial"/>
                <w:sz w:val="20"/>
                <w:lang w:val="en-GB"/>
              </w:rPr>
              <w:t>7.1.4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581221" w:rsidRDefault="007C1F8F">
            <w:pPr>
              <w:tabs>
                <w:tab w:val="left" w:pos="-720"/>
              </w:tabs>
              <w:suppressAutoHyphens/>
              <w:rPr>
                <w:rFonts w:ascii="Arial" w:hAnsi="Arial" w:cs="Arial"/>
                <w:sz w:val="20"/>
                <w:lang w:val="en-GB"/>
              </w:rPr>
            </w:pPr>
            <w:r>
              <w:rPr>
                <w:rFonts w:ascii="Arial" w:hAnsi="Arial" w:cs="Arial"/>
                <w:sz w:val="20"/>
                <w:lang w:val="en-GB"/>
              </w:rPr>
              <w:t xml:space="preserve">Capability to carry out tasks under its responsibility with </w:t>
            </w:r>
            <w:r w:rsidR="00FD5CAA" w:rsidRPr="00581221">
              <w:rPr>
                <w:rFonts w:ascii="Arial" w:hAnsi="Arial" w:cs="Arial"/>
                <w:sz w:val="20"/>
                <w:lang w:val="en-GB"/>
              </w:rPr>
              <w:t>integrity and technical competence</w:t>
            </w:r>
          </w:p>
        </w:tc>
        <w:tc>
          <w:tcPr>
            <w:tcW w:w="381" w:type="pct"/>
          </w:tcPr>
          <w:p w:rsidR="00FD5CAA" w:rsidRPr="00581221" w:rsidRDefault="00FD5CAA" w:rsidP="00032F08">
            <w:pPr>
              <w:tabs>
                <w:tab w:val="left" w:pos="-720"/>
              </w:tabs>
              <w:suppressAutoHyphens/>
              <w:jc w:val="both"/>
              <w:rPr>
                <w:rFonts w:ascii="Arial" w:hAnsi="Arial" w:cs="Arial"/>
                <w:sz w:val="20"/>
                <w:lang w:val="en-GB"/>
              </w:rPr>
            </w:pPr>
            <w:r w:rsidRPr="00581221">
              <w:rPr>
                <w:rFonts w:ascii="Arial" w:hAnsi="Arial" w:cs="Arial"/>
                <w:sz w:val="20"/>
                <w:lang w:val="en-GB"/>
              </w:rPr>
              <w:t>7.1.5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581221" w:rsidRDefault="00FD5CAA">
            <w:pPr>
              <w:tabs>
                <w:tab w:val="left" w:pos="-720"/>
              </w:tabs>
              <w:suppressAutoHyphens/>
              <w:rPr>
                <w:rFonts w:ascii="Arial" w:hAnsi="Arial" w:cs="Arial"/>
                <w:sz w:val="20"/>
                <w:lang w:val="en-GB"/>
              </w:rPr>
            </w:pPr>
            <w:r w:rsidRPr="00581221">
              <w:rPr>
                <w:rFonts w:ascii="Arial" w:hAnsi="Arial" w:cs="Arial"/>
                <w:sz w:val="20"/>
                <w:lang w:val="en-GB"/>
              </w:rPr>
              <w:t>Adherence of auditors and staff to</w:t>
            </w:r>
            <w:r w:rsidR="004252DB">
              <w:rPr>
                <w:rFonts w:ascii="Arial" w:hAnsi="Arial" w:cs="Arial"/>
                <w:sz w:val="20"/>
                <w:lang w:val="en-GB"/>
              </w:rPr>
              <w:t xml:space="preserve"> the </w:t>
            </w:r>
            <w:r w:rsidRPr="00581221">
              <w:rPr>
                <w:rFonts w:ascii="Arial" w:hAnsi="Arial" w:cs="Arial"/>
                <w:sz w:val="20"/>
                <w:lang w:val="en-GB"/>
              </w:rPr>
              <w:t>Code of Conduct</w:t>
            </w:r>
            <w:r w:rsidR="00756F6D">
              <w:rPr>
                <w:rFonts w:ascii="Arial" w:hAnsi="Arial" w:cs="Arial"/>
                <w:sz w:val="20"/>
                <w:lang w:val="en-GB"/>
              </w:rPr>
              <w:t xml:space="preserve"> defined in this clause</w:t>
            </w:r>
          </w:p>
        </w:tc>
        <w:tc>
          <w:tcPr>
            <w:tcW w:w="381" w:type="pct"/>
          </w:tcPr>
          <w:p w:rsidR="00FD5CAA" w:rsidRPr="00581221" w:rsidRDefault="00FD5CAA" w:rsidP="00032F08">
            <w:pPr>
              <w:tabs>
                <w:tab w:val="left" w:pos="-720"/>
              </w:tabs>
              <w:suppressAutoHyphens/>
              <w:jc w:val="both"/>
              <w:rPr>
                <w:rFonts w:ascii="Arial" w:hAnsi="Arial" w:cs="Arial"/>
                <w:sz w:val="20"/>
                <w:lang w:val="en-GB"/>
              </w:rPr>
            </w:pPr>
            <w:r w:rsidRPr="00581221">
              <w:rPr>
                <w:rFonts w:ascii="Arial" w:hAnsi="Arial" w:cs="Arial"/>
                <w:sz w:val="20"/>
                <w:lang w:val="en-GB"/>
              </w:rPr>
              <w:t>7.1.6</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highlight w:val="yellow"/>
                <w:lang w:val="en-GB"/>
              </w:rPr>
            </w:pPr>
          </w:p>
        </w:tc>
        <w:tc>
          <w:tcPr>
            <w:tcW w:w="381" w:type="pct"/>
          </w:tcPr>
          <w:p w:rsidR="00FD5CAA" w:rsidRPr="007E0289" w:rsidRDefault="00FD5CAA" w:rsidP="00032F08">
            <w:pPr>
              <w:tabs>
                <w:tab w:val="left" w:pos="-720"/>
              </w:tabs>
              <w:suppressAutoHyphens/>
              <w:jc w:val="both"/>
              <w:rPr>
                <w:rFonts w:ascii="Arial" w:hAnsi="Arial" w:cs="Arial"/>
                <w:sz w:val="20"/>
                <w:highlight w:val="yellow"/>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7E0289" w:rsidRDefault="00FD5CAA" w:rsidP="00032F08">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Pr>
          <w:p w:rsidR="00FD5CAA" w:rsidRPr="007E0289" w:rsidRDefault="00FD5CAA" w:rsidP="00032F08">
            <w:pPr>
              <w:tabs>
                <w:tab w:val="left" w:pos="-720"/>
              </w:tabs>
              <w:suppressAutoHyphens/>
              <w:jc w:val="both"/>
              <w:rPr>
                <w:rFonts w:ascii="Arial" w:hAnsi="Arial" w:cs="Arial"/>
                <w:sz w:val="20"/>
                <w:highlight w:val="yellow"/>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r w:rsidRPr="003B5A78">
              <w:rPr>
                <w:rFonts w:ascii="Arial" w:hAnsi="Arial" w:cs="Arial"/>
                <w:b/>
                <w:sz w:val="20"/>
                <w:lang w:val="en-GB"/>
              </w:rPr>
              <w:t>7.2 Personnel involved in the certification activities</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Pr>
                <w:rFonts w:ascii="Arial" w:hAnsi="Arial" w:cs="Arial"/>
                <w:sz w:val="20"/>
                <w:lang w:val="en-GB"/>
              </w:rPr>
              <w:t>Sufficient and c</w:t>
            </w:r>
            <w:r w:rsidRPr="007E0289">
              <w:rPr>
                <w:rFonts w:ascii="Arial" w:hAnsi="Arial" w:cs="Arial"/>
                <w:sz w:val="20"/>
                <w:lang w:val="en-GB"/>
              </w:rPr>
              <w:t>ompeten</w:t>
            </w:r>
            <w:r w:rsidR="00E642BE">
              <w:rPr>
                <w:rFonts w:ascii="Arial" w:hAnsi="Arial" w:cs="Arial"/>
                <w:sz w:val="20"/>
                <w:lang w:val="en-GB"/>
              </w:rPr>
              <w:t>t</w:t>
            </w:r>
            <w:r w:rsidRPr="007E0289">
              <w:rPr>
                <w:rFonts w:ascii="Arial" w:hAnsi="Arial" w:cs="Arial"/>
                <w:sz w:val="20"/>
                <w:lang w:val="en-GB"/>
              </w:rPr>
              <w:t xml:space="preserve"> personnel</w:t>
            </w:r>
            <w:r>
              <w:rPr>
                <w:rFonts w:ascii="Arial" w:hAnsi="Arial" w:cs="Arial"/>
                <w:sz w:val="20"/>
                <w:lang w:val="en-GB"/>
              </w:rPr>
              <w:t xml:space="preserve"> for</w:t>
            </w:r>
            <w:r w:rsidRPr="007E0289">
              <w:rPr>
                <w:rFonts w:ascii="Arial" w:hAnsi="Arial" w:cs="Arial"/>
                <w:sz w:val="20"/>
                <w:lang w:val="en-GB"/>
              </w:rPr>
              <w:t xml:space="preserve"> managing </w:t>
            </w:r>
            <w:r>
              <w:rPr>
                <w:rFonts w:ascii="Arial" w:hAnsi="Arial" w:cs="Arial"/>
                <w:sz w:val="20"/>
                <w:lang w:val="en-GB"/>
              </w:rPr>
              <w:t xml:space="preserve">and supporting </w:t>
            </w:r>
            <w:r w:rsidRPr="007E0289">
              <w:rPr>
                <w:rFonts w:ascii="Arial" w:hAnsi="Arial" w:cs="Arial"/>
                <w:sz w:val="20"/>
                <w:lang w:val="en-GB"/>
              </w:rPr>
              <w:t>audit programs</w:t>
            </w:r>
            <w:r>
              <w:rPr>
                <w:rFonts w:ascii="Arial" w:hAnsi="Arial" w:cs="Arial"/>
                <w:sz w:val="20"/>
                <w:lang w:val="en-GB"/>
              </w:rPr>
              <w:t xml:space="preserve"> and other certification work</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7.2.1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Pr>
                <w:rFonts w:ascii="Arial" w:hAnsi="Arial" w:cs="Arial"/>
                <w:sz w:val="20"/>
                <w:lang w:val="en-GB"/>
              </w:rPr>
              <w:t>Sufficient number, or a</w:t>
            </w:r>
            <w:r w:rsidRPr="007E0289">
              <w:rPr>
                <w:rFonts w:ascii="Arial" w:hAnsi="Arial" w:cs="Arial"/>
                <w:sz w:val="20"/>
                <w:lang w:val="en-GB"/>
              </w:rPr>
              <w:t>ccess to</w:t>
            </w:r>
            <w:r>
              <w:rPr>
                <w:rFonts w:ascii="Arial" w:hAnsi="Arial" w:cs="Arial"/>
                <w:sz w:val="20"/>
                <w:lang w:val="en-GB"/>
              </w:rPr>
              <w:t>,</w:t>
            </w:r>
            <w:r w:rsidRPr="007E0289">
              <w:rPr>
                <w:rFonts w:ascii="Arial" w:hAnsi="Arial" w:cs="Arial"/>
                <w:sz w:val="20"/>
                <w:lang w:val="en-GB"/>
              </w:rPr>
              <w:t xml:space="preserve"> </w:t>
            </w:r>
            <w:r>
              <w:rPr>
                <w:rFonts w:ascii="Arial" w:hAnsi="Arial" w:cs="Arial"/>
                <w:sz w:val="20"/>
                <w:lang w:val="en-GB"/>
              </w:rPr>
              <w:t xml:space="preserve">lead auditors, </w:t>
            </w:r>
            <w:r w:rsidRPr="007E0289">
              <w:rPr>
                <w:rFonts w:ascii="Arial" w:hAnsi="Arial" w:cs="Arial"/>
                <w:sz w:val="20"/>
                <w:lang w:val="en-GB"/>
              </w:rPr>
              <w:t>auditors</w:t>
            </w:r>
            <w:r>
              <w:rPr>
                <w:rFonts w:ascii="Arial" w:hAnsi="Arial" w:cs="Arial"/>
                <w:sz w:val="20"/>
                <w:lang w:val="en-GB"/>
              </w:rPr>
              <w:t>, and technical experts for the range and volume of work</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7.2.2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E642BE">
            <w:pPr>
              <w:tabs>
                <w:tab w:val="left" w:pos="-720"/>
              </w:tabs>
              <w:suppressAutoHyphens/>
              <w:rPr>
                <w:rFonts w:ascii="Arial" w:hAnsi="Arial" w:cs="Arial"/>
                <w:sz w:val="20"/>
                <w:lang w:val="en-GB"/>
              </w:rPr>
            </w:pPr>
            <w:r>
              <w:rPr>
                <w:rFonts w:ascii="Arial" w:hAnsi="Arial" w:cs="Arial"/>
                <w:sz w:val="20"/>
                <w:lang w:val="en-GB"/>
              </w:rPr>
              <w:t>Clearly i</w:t>
            </w:r>
            <w:r w:rsidR="00FD5CAA" w:rsidRPr="007E0289">
              <w:rPr>
                <w:rFonts w:ascii="Arial" w:hAnsi="Arial" w:cs="Arial"/>
                <w:sz w:val="20"/>
                <w:lang w:val="en-GB"/>
              </w:rPr>
              <w:t>nforming each person of their duties, responsibilities and authorities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7.2.3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Pr>
                <w:rFonts w:ascii="Arial" w:hAnsi="Arial" w:cs="Arial"/>
                <w:sz w:val="20"/>
                <w:lang w:val="en-GB"/>
              </w:rPr>
              <w:t>P</w:t>
            </w:r>
            <w:r w:rsidRPr="007E0289">
              <w:rPr>
                <w:rFonts w:ascii="Arial" w:hAnsi="Arial" w:cs="Arial"/>
                <w:sz w:val="20"/>
                <w:lang w:val="en-GB"/>
              </w:rPr>
              <w:t xml:space="preserve">rocesses for selecting, training, authorizing auditors, and </w:t>
            </w:r>
            <w:r>
              <w:rPr>
                <w:rFonts w:ascii="Arial" w:hAnsi="Arial" w:cs="Arial"/>
                <w:sz w:val="20"/>
                <w:lang w:val="en-GB"/>
              </w:rPr>
              <w:t xml:space="preserve">for </w:t>
            </w:r>
            <w:r w:rsidRPr="007E0289">
              <w:rPr>
                <w:rFonts w:ascii="Arial" w:hAnsi="Arial" w:cs="Arial"/>
                <w:sz w:val="20"/>
                <w:lang w:val="en-GB"/>
              </w:rPr>
              <w:t>select</w:t>
            </w:r>
            <w:r>
              <w:rPr>
                <w:rFonts w:ascii="Arial" w:hAnsi="Arial" w:cs="Arial"/>
                <w:sz w:val="20"/>
                <w:lang w:val="en-GB"/>
              </w:rPr>
              <w:t>ing and familiarizing</w:t>
            </w:r>
            <w:r w:rsidRPr="007E0289">
              <w:rPr>
                <w:rFonts w:ascii="Arial" w:hAnsi="Arial" w:cs="Arial"/>
                <w:sz w:val="20"/>
                <w:lang w:val="en-GB"/>
              </w:rPr>
              <w:t xml:space="preserve"> experts, including </w:t>
            </w:r>
            <w:r w:rsidR="00C21A5B">
              <w:rPr>
                <w:rFonts w:ascii="Arial" w:hAnsi="Arial" w:cs="Arial"/>
                <w:sz w:val="20"/>
                <w:lang w:val="en-GB"/>
              </w:rPr>
              <w:t xml:space="preserve">an initial evaluation of </w:t>
            </w:r>
            <w:r>
              <w:rPr>
                <w:rFonts w:ascii="Arial" w:hAnsi="Arial" w:cs="Arial"/>
                <w:sz w:val="20"/>
                <w:lang w:val="en-GB"/>
              </w:rPr>
              <w:t>the ability to apply required knowledge</w:t>
            </w:r>
            <w:r w:rsidR="00C21A5B">
              <w:rPr>
                <w:rFonts w:ascii="Arial" w:hAnsi="Arial" w:cs="Arial"/>
                <w:sz w:val="20"/>
                <w:lang w:val="en-GB"/>
              </w:rPr>
              <w:t xml:space="preserve"> and</w:t>
            </w:r>
            <w:r>
              <w:rPr>
                <w:rFonts w:ascii="Arial" w:hAnsi="Arial" w:cs="Arial"/>
                <w:sz w:val="20"/>
                <w:lang w:val="en-GB"/>
              </w:rPr>
              <w:t xml:space="preserve"> skills</w:t>
            </w:r>
            <w:r w:rsidR="00C21A5B">
              <w:rPr>
                <w:rFonts w:ascii="Arial" w:hAnsi="Arial" w:cs="Arial"/>
                <w:sz w:val="20"/>
                <w:lang w:val="en-GB"/>
              </w:rPr>
              <w:t xml:space="preserve"> -</w:t>
            </w:r>
            <w:r>
              <w:rPr>
                <w:rFonts w:ascii="Arial" w:hAnsi="Arial" w:cs="Arial"/>
                <w:sz w:val="20"/>
                <w:lang w:val="en-GB"/>
              </w:rPr>
              <w:t xml:space="preserve"> as </w:t>
            </w:r>
            <w:r w:rsidRPr="007E0289">
              <w:rPr>
                <w:rFonts w:ascii="Arial" w:hAnsi="Arial" w:cs="Arial"/>
                <w:sz w:val="20"/>
                <w:lang w:val="en-GB"/>
              </w:rPr>
              <w:t>observ</w:t>
            </w:r>
            <w:r>
              <w:rPr>
                <w:rFonts w:ascii="Arial" w:hAnsi="Arial" w:cs="Arial"/>
                <w:sz w:val="20"/>
                <w:lang w:val="en-GB"/>
              </w:rPr>
              <w:t xml:space="preserve">ed </w:t>
            </w:r>
            <w:r w:rsidRPr="007E0289">
              <w:rPr>
                <w:rFonts w:ascii="Arial" w:hAnsi="Arial" w:cs="Arial"/>
                <w:sz w:val="20"/>
                <w:lang w:val="en-GB"/>
              </w:rPr>
              <w:t xml:space="preserve">on-site audit </w:t>
            </w:r>
            <w:r>
              <w:rPr>
                <w:rFonts w:ascii="Arial" w:hAnsi="Arial" w:cs="Arial"/>
                <w:sz w:val="20"/>
                <w:lang w:val="en-GB"/>
              </w:rPr>
              <w:t>by a competent evaluator</w:t>
            </w:r>
            <w:r w:rsidR="00C2187E">
              <w:rPr>
                <w:rFonts w:ascii="Arial" w:hAnsi="Arial" w:cs="Arial"/>
                <w:sz w:val="20"/>
                <w:lang w:val="en-GB"/>
              </w:rPr>
              <w:t xml:space="preserve">.  (See N3(ed2): Cl 6.1.4, </w:t>
            </w:r>
            <w:hyperlink r:id="rId12" w:history="1">
              <w:r w:rsidR="00C2187E">
                <w:rPr>
                  <w:rStyle w:val="Hyperlink"/>
                  <w:rFonts w:ascii="Arial" w:hAnsi="Arial" w:cs="Arial"/>
                  <w:sz w:val="20"/>
                  <w:lang w:val="en"/>
                </w:rPr>
                <w:t>MDSAP AU WI0006.1</w:t>
              </w:r>
            </w:hyperlink>
            <w:r w:rsidR="00C2187E">
              <w:rPr>
                <w:rFonts w:ascii="Arial" w:hAnsi="Arial" w:cs="Arial"/>
                <w:sz w:val="20"/>
                <w:lang w:val="en-GB"/>
              </w:rPr>
              <w:t>)</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7.2.4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Pr>
                <w:rFonts w:ascii="Arial" w:hAnsi="Arial" w:cs="Arial"/>
                <w:sz w:val="20"/>
                <w:lang w:val="en-GB"/>
              </w:rPr>
              <w:t>P</w:t>
            </w:r>
            <w:r w:rsidRPr="007E0289">
              <w:rPr>
                <w:rFonts w:ascii="Arial" w:hAnsi="Arial" w:cs="Arial"/>
                <w:sz w:val="20"/>
                <w:lang w:val="en-GB"/>
              </w:rPr>
              <w:t xml:space="preserve">rocesses for </w:t>
            </w:r>
            <w:r w:rsidR="0053591A">
              <w:rPr>
                <w:rFonts w:ascii="Arial" w:hAnsi="Arial" w:cs="Arial"/>
                <w:sz w:val="20"/>
                <w:lang w:val="en-GB"/>
              </w:rPr>
              <w:t xml:space="preserve">achieving and </w:t>
            </w:r>
            <w:r w:rsidRPr="007E0289">
              <w:rPr>
                <w:rFonts w:ascii="Arial" w:hAnsi="Arial" w:cs="Arial"/>
                <w:sz w:val="20"/>
                <w:lang w:val="en-GB"/>
              </w:rPr>
              <w:t xml:space="preserve">demonstrating effective auditing, including the use of auditors with generic auditing knowledge and skills </w:t>
            </w:r>
            <w:r>
              <w:rPr>
                <w:rFonts w:ascii="Arial" w:hAnsi="Arial" w:cs="Arial"/>
                <w:sz w:val="20"/>
                <w:lang w:val="en-GB"/>
              </w:rPr>
              <w:t>as well as</w:t>
            </w:r>
            <w:r w:rsidRPr="007E0289">
              <w:rPr>
                <w:rFonts w:ascii="Arial" w:hAnsi="Arial" w:cs="Arial"/>
                <w:sz w:val="20"/>
                <w:lang w:val="en-GB"/>
              </w:rPr>
              <w:t xml:space="preserve"> knowledge and skills for auditing in specific technical areas  </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7.2.5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Ensuring auditors and technical experts knowledgeable of processes and requirements, and have access to up-to-date documented procedures</w:t>
            </w:r>
            <w:r w:rsidR="008F08BA">
              <w:rPr>
                <w:rFonts w:ascii="Arial" w:hAnsi="Arial" w:cs="Arial"/>
                <w:sz w:val="20"/>
                <w:lang w:val="en-GB"/>
              </w:rPr>
              <w:t>, information</w:t>
            </w:r>
            <w:r w:rsidRPr="007E0289">
              <w:rPr>
                <w:rFonts w:ascii="Arial" w:hAnsi="Arial" w:cs="Arial"/>
                <w:sz w:val="20"/>
                <w:lang w:val="en-GB"/>
              </w:rPr>
              <w:t xml:space="preserve"> and instructions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7.2.6</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Pr>
                <w:rFonts w:ascii="Arial" w:hAnsi="Arial" w:cs="Arial"/>
                <w:sz w:val="20"/>
                <w:lang w:val="en-GB"/>
              </w:rPr>
              <w:t>Identify training needs and offer or provide access to specific training to ensure personnel are competent for the functions they perform</w:t>
            </w:r>
            <w:r w:rsidR="005902D2">
              <w:rPr>
                <w:rFonts w:ascii="Arial" w:hAnsi="Arial" w:cs="Arial"/>
                <w:sz w:val="20"/>
                <w:lang w:val="en-GB"/>
              </w:rPr>
              <w:t>.</w:t>
            </w:r>
            <w:r w:rsidR="00C2187E">
              <w:rPr>
                <w:rFonts w:ascii="Arial" w:hAnsi="Arial" w:cs="Arial"/>
                <w:sz w:val="20"/>
                <w:lang w:val="en-GB"/>
              </w:rPr>
              <w:t xml:space="preserve"> (See N3(ed2): Cl 6.1.4, </w:t>
            </w:r>
            <w:hyperlink r:id="rId13" w:history="1">
              <w:r w:rsidR="00C2187E">
                <w:rPr>
                  <w:rStyle w:val="Hyperlink"/>
                  <w:rFonts w:ascii="Arial" w:hAnsi="Arial" w:cs="Arial"/>
                  <w:sz w:val="20"/>
                  <w:lang w:val="en"/>
                </w:rPr>
                <w:t>MDSAP AU WI0006.1</w:t>
              </w:r>
            </w:hyperlink>
            <w:r w:rsidR="00C2187E">
              <w:rPr>
                <w:rFonts w:ascii="Arial" w:hAnsi="Arial" w:cs="Arial"/>
                <w:sz w:val="20"/>
                <w:lang w:val="en-GB"/>
              </w:rPr>
              <w:t>)</w:t>
            </w:r>
            <w:r w:rsidR="005902D2">
              <w:rPr>
                <w:rFonts w:ascii="Arial" w:hAnsi="Arial" w:cs="Arial"/>
                <w:sz w:val="20"/>
                <w:lang w:val="en-GB"/>
              </w:rPr>
              <w:t xml:space="preserve">  </w:t>
            </w:r>
            <w:r>
              <w:rPr>
                <w:rFonts w:ascii="Arial" w:hAnsi="Arial" w:cs="Arial"/>
                <w:sz w:val="20"/>
                <w:lang w:val="en-GB"/>
              </w:rPr>
              <w:t xml:space="preserve"> </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Pr>
                <w:rFonts w:ascii="Arial" w:hAnsi="Arial" w:cs="Arial"/>
                <w:sz w:val="20"/>
                <w:lang w:val="en-GB"/>
              </w:rPr>
              <w:t>7.2.7</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A774BF">
            <w:pPr>
              <w:tabs>
                <w:tab w:val="left" w:pos="-720"/>
              </w:tabs>
              <w:suppressAutoHyphens/>
              <w:rPr>
                <w:rFonts w:ascii="Arial" w:hAnsi="Arial" w:cs="Arial"/>
                <w:sz w:val="20"/>
                <w:lang w:val="en-GB"/>
              </w:rPr>
            </w:pPr>
            <w:r w:rsidRPr="007E0289">
              <w:rPr>
                <w:rFonts w:ascii="Arial" w:hAnsi="Arial" w:cs="Arial"/>
                <w:sz w:val="20"/>
                <w:lang w:val="en-GB"/>
              </w:rPr>
              <w:t>Competence of person(s) making certification decisions</w:t>
            </w:r>
          </w:p>
        </w:tc>
        <w:tc>
          <w:tcPr>
            <w:tcW w:w="381" w:type="pct"/>
          </w:tcPr>
          <w:p w:rsidR="00FD5CAA" w:rsidRPr="007E0289" w:rsidRDefault="00FD5CAA" w:rsidP="00A774BF">
            <w:pPr>
              <w:tabs>
                <w:tab w:val="left" w:pos="-720"/>
              </w:tabs>
              <w:suppressAutoHyphens/>
              <w:jc w:val="both"/>
              <w:rPr>
                <w:rFonts w:ascii="Arial" w:hAnsi="Arial" w:cs="Arial"/>
                <w:sz w:val="20"/>
                <w:lang w:val="en-GB"/>
              </w:rPr>
            </w:pPr>
            <w:r w:rsidRPr="007E0289">
              <w:rPr>
                <w:rFonts w:ascii="Arial" w:hAnsi="Arial" w:cs="Arial"/>
                <w:sz w:val="20"/>
                <w:lang w:val="en-GB"/>
              </w:rPr>
              <w:t>7.2.</w:t>
            </w:r>
            <w:r>
              <w:rPr>
                <w:rFonts w:ascii="Arial" w:hAnsi="Arial" w:cs="Arial"/>
                <w:sz w:val="20"/>
                <w:lang w:val="en-GB"/>
              </w:rPr>
              <w:t>8</w:t>
            </w:r>
          </w:p>
        </w:tc>
        <w:tc>
          <w:tcPr>
            <w:tcW w:w="461" w:type="pct"/>
          </w:tcPr>
          <w:p w:rsidR="00FD5CAA" w:rsidRPr="007E0289" w:rsidRDefault="00FD5CAA" w:rsidP="00A774BF">
            <w:pPr>
              <w:tabs>
                <w:tab w:val="left" w:pos="-720"/>
              </w:tabs>
              <w:suppressAutoHyphens/>
              <w:jc w:val="both"/>
              <w:rPr>
                <w:rFonts w:ascii="Arial" w:hAnsi="Arial" w:cs="Arial"/>
                <w:sz w:val="20"/>
                <w:lang w:val="en-GB"/>
              </w:rPr>
            </w:pPr>
          </w:p>
        </w:tc>
        <w:tc>
          <w:tcPr>
            <w:tcW w:w="461" w:type="pct"/>
          </w:tcPr>
          <w:p w:rsidR="00FD5CAA" w:rsidRPr="007E0289" w:rsidRDefault="00FD5CAA" w:rsidP="00A774BF">
            <w:pPr>
              <w:tabs>
                <w:tab w:val="left" w:pos="-720"/>
              </w:tabs>
              <w:suppressAutoHyphens/>
              <w:jc w:val="both"/>
              <w:rPr>
                <w:rFonts w:ascii="Arial" w:hAnsi="Arial" w:cs="Arial"/>
                <w:sz w:val="20"/>
                <w:lang w:val="en-GB"/>
              </w:rPr>
            </w:pPr>
          </w:p>
        </w:tc>
        <w:tc>
          <w:tcPr>
            <w:tcW w:w="461" w:type="pct"/>
          </w:tcPr>
          <w:p w:rsidR="00FD5CAA" w:rsidRPr="007E0289" w:rsidRDefault="00FD5CAA" w:rsidP="00A774BF">
            <w:pPr>
              <w:tabs>
                <w:tab w:val="left" w:pos="-720"/>
              </w:tabs>
              <w:suppressAutoHyphens/>
              <w:jc w:val="both"/>
              <w:rPr>
                <w:rFonts w:ascii="Arial" w:hAnsi="Arial" w:cs="Arial"/>
                <w:sz w:val="20"/>
                <w:lang w:val="en-GB"/>
              </w:rPr>
            </w:pPr>
          </w:p>
        </w:tc>
        <w:tc>
          <w:tcPr>
            <w:tcW w:w="602" w:type="pct"/>
          </w:tcPr>
          <w:p w:rsidR="00FD5CAA" w:rsidRPr="007E0289" w:rsidRDefault="00FD5CAA" w:rsidP="00A774BF">
            <w:pPr>
              <w:tabs>
                <w:tab w:val="left" w:pos="-720"/>
              </w:tabs>
              <w:suppressAutoHyphens/>
              <w:jc w:val="both"/>
              <w:rPr>
                <w:rFonts w:ascii="Arial" w:hAnsi="Arial" w:cs="Arial"/>
                <w:sz w:val="20"/>
                <w:lang w:val="en-GB"/>
              </w:rPr>
            </w:pPr>
          </w:p>
        </w:tc>
        <w:tc>
          <w:tcPr>
            <w:tcW w:w="602" w:type="pct"/>
          </w:tcPr>
          <w:p w:rsidR="00FD5CAA" w:rsidRPr="007E0289" w:rsidRDefault="00FD5CAA" w:rsidP="00A774BF">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Pr>
                <w:rFonts w:ascii="Arial" w:hAnsi="Arial" w:cs="Arial"/>
                <w:sz w:val="20"/>
                <w:lang w:val="en-GB"/>
              </w:rPr>
              <w:t>Satisfactory performance of personnel involved in audit and certification activities.  Documented process for monitoring competence and performance. Review of competence and performance records to identify training needs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7.2.</w:t>
            </w:r>
            <w:r>
              <w:rPr>
                <w:rFonts w:ascii="Arial" w:hAnsi="Arial" w:cs="Arial"/>
                <w:sz w:val="20"/>
                <w:lang w:val="en-GB"/>
              </w:rPr>
              <w:t>9</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lastRenderedPageBreak/>
              <w:t>Procedure to monitor auditors on-site, review audit reports, and client</w:t>
            </w:r>
            <w:r>
              <w:rPr>
                <w:rFonts w:ascii="Arial" w:hAnsi="Arial" w:cs="Arial"/>
                <w:sz w:val="20"/>
                <w:lang w:val="en-GB"/>
              </w:rPr>
              <w:t xml:space="preserve"> or market</w:t>
            </w:r>
            <w:r w:rsidRPr="007E0289">
              <w:rPr>
                <w:rFonts w:ascii="Arial" w:hAnsi="Arial" w:cs="Arial"/>
                <w:sz w:val="20"/>
                <w:lang w:val="en-GB"/>
              </w:rPr>
              <w:t xml:space="preserve"> feedback</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7.2.1</w:t>
            </w:r>
            <w:r>
              <w:rPr>
                <w:rFonts w:ascii="Arial" w:hAnsi="Arial" w:cs="Arial"/>
                <w:sz w:val="20"/>
                <w:lang w:val="en-GB"/>
              </w:rPr>
              <w:t>0</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Periodically observe performance of each auditor on-site</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7.2.1</w:t>
            </w:r>
            <w:r>
              <w:rPr>
                <w:rFonts w:ascii="Arial" w:hAnsi="Arial" w:cs="Arial"/>
                <w:sz w:val="20"/>
                <w:lang w:val="en-GB"/>
              </w:rPr>
              <w:t>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D23F43" w:rsidRPr="007E0289" w:rsidRDefault="00D23F43" w:rsidP="00032F08">
            <w:pPr>
              <w:tabs>
                <w:tab w:val="left" w:pos="-720"/>
              </w:tabs>
              <w:suppressAutoHyphens/>
              <w:rPr>
                <w:rFonts w:ascii="Arial" w:hAnsi="Arial" w:cs="Arial"/>
                <w:b/>
                <w:sz w:val="20"/>
                <w:lang w:val="en-GB"/>
              </w:rPr>
            </w:pPr>
          </w:p>
        </w:tc>
        <w:tc>
          <w:tcPr>
            <w:tcW w:w="381" w:type="pct"/>
          </w:tcPr>
          <w:p w:rsidR="00D23F43" w:rsidRPr="007E0289" w:rsidRDefault="00D23F43" w:rsidP="00032F08">
            <w:pPr>
              <w:tabs>
                <w:tab w:val="left" w:pos="-720"/>
              </w:tabs>
              <w:suppressAutoHyphens/>
              <w:jc w:val="both"/>
              <w:rPr>
                <w:rFonts w:ascii="Arial" w:hAnsi="Arial" w:cs="Arial"/>
                <w:sz w:val="20"/>
                <w:lang w:val="en-GB"/>
              </w:rPr>
            </w:pPr>
          </w:p>
        </w:tc>
        <w:tc>
          <w:tcPr>
            <w:tcW w:w="461" w:type="pct"/>
          </w:tcPr>
          <w:p w:rsidR="00D23F43" w:rsidRPr="007E0289" w:rsidRDefault="00D23F43" w:rsidP="00032F08">
            <w:pPr>
              <w:tabs>
                <w:tab w:val="left" w:pos="-720"/>
              </w:tabs>
              <w:suppressAutoHyphens/>
              <w:jc w:val="both"/>
              <w:rPr>
                <w:rFonts w:ascii="Arial" w:hAnsi="Arial" w:cs="Arial"/>
                <w:sz w:val="20"/>
                <w:lang w:val="en-GB"/>
              </w:rPr>
            </w:pPr>
          </w:p>
        </w:tc>
        <w:tc>
          <w:tcPr>
            <w:tcW w:w="461" w:type="pct"/>
          </w:tcPr>
          <w:p w:rsidR="00D23F43" w:rsidRPr="007E0289" w:rsidRDefault="00D23F43" w:rsidP="00032F08">
            <w:pPr>
              <w:tabs>
                <w:tab w:val="left" w:pos="-720"/>
              </w:tabs>
              <w:suppressAutoHyphens/>
              <w:jc w:val="both"/>
              <w:rPr>
                <w:rFonts w:ascii="Arial" w:hAnsi="Arial" w:cs="Arial"/>
                <w:sz w:val="20"/>
                <w:lang w:val="en-GB"/>
              </w:rPr>
            </w:pPr>
          </w:p>
        </w:tc>
        <w:tc>
          <w:tcPr>
            <w:tcW w:w="461" w:type="pct"/>
          </w:tcPr>
          <w:p w:rsidR="00D23F43" w:rsidRPr="007E0289" w:rsidRDefault="00D23F43" w:rsidP="00032F08">
            <w:pPr>
              <w:tabs>
                <w:tab w:val="left" w:pos="-720"/>
              </w:tabs>
              <w:suppressAutoHyphens/>
              <w:jc w:val="both"/>
              <w:rPr>
                <w:rFonts w:ascii="Arial" w:hAnsi="Arial" w:cs="Arial"/>
                <w:sz w:val="20"/>
                <w:lang w:val="en-GB"/>
              </w:rPr>
            </w:pPr>
          </w:p>
        </w:tc>
        <w:tc>
          <w:tcPr>
            <w:tcW w:w="602" w:type="pct"/>
          </w:tcPr>
          <w:p w:rsidR="00D23F43" w:rsidRPr="007E0289" w:rsidRDefault="00D23F43" w:rsidP="00032F08">
            <w:pPr>
              <w:tabs>
                <w:tab w:val="left" w:pos="-720"/>
              </w:tabs>
              <w:suppressAutoHyphens/>
              <w:jc w:val="both"/>
              <w:rPr>
                <w:rFonts w:ascii="Arial" w:hAnsi="Arial" w:cs="Arial"/>
                <w:sz w:val="20"/>
                <w:lang w:val="en-GB"/>
              </w:rPr>
            </w:pPr>
          </w:p>
        </w:tc>
        <w:tc>
          <w:tcPr>
            <w:tcW w:w="602" w:type="pct"/>
          </w:tcPr>
          <w:p w:rsidR="00D23F43" w:rsidRPr="007E0289" w:rsidRDefault="00D23F43"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D23F43" w:rsidRPr="00B42393" w:rsidRDefault="00D23F43" w:rsidP="00351258">
            <w:pPr>
              <w:keepNext/>
              <w:tabs>
                <w:tab w:val="left" w:pos="-720"/>
              </w:tabs>
              <w:suppressAutoHyphens/>
              <w:rPr>
                <w:rFonts w:ascii="Arial" w:hAnsi="Arial" w:cs="Arial"/>
                <w:b/>
                <w:color w:val="FFFFFF"/>
                <w:sz w:val="20"/>
                <w:lang w:val="en-GB"/>
              </w:rPr>
            </w:pPr>
            <w:r w:rsidRPr="007E0289">
              <w:rPr>
                <w:rFonts w:ascii="Arial" w:hAnsi="Arial" w:cs="Arial"/>
                <w:b/>
                <w:sz w:val="20"/>
                <w:lang w:val="en-GB"/>
              </w:rPr>
              <w:t>IMDRF N3</w:t>
            </w:r>
          </w:p>
        </w:tc>
        <w:tc>
          <w:tcPr>
            <w:tcW w:w="381" w:type="pct"/>
          </w:tcPr>
          <w:p w:rsidR="00D23F43" w:rsidRPr="007E0289" w:rsidRDefault="00D23F43" w:rsidP="00351258">
            <w:pPr>
              <w:keepNext/>
              <w:tabs>
                <w:tab w:val="left" w:pos="-720"/>
              </w:tabs>
              <w:suppressAutoHyphens/>
              <w:jc w:val="both"/>
              <w:rPr>
                <w:rFonts w:ascii="Arial" w:hAnsi="Arial" w:cs="Arial"/>
                <w:sz w:val="20"/>
                <w:highlight w:val="green"/>
                <w:lang w:val="en-GB"/>
              </w:rPr>
            </w:pPr>
          </w:p>
        </w:tc>
        <w:tc>
          <w:tcPr>
            <w:tcW w:w="461" w:type="pct"/>
          </w:tcPr>
          <w:p w:rsidR="00D23F43" w:rsidRPr="007E0289" w:rsidRDefault="00D23F43" w:rsidP="00351258">
            <w:pPr>
              <w:keepNext/>
              <w:tabs>
                <w:tab w:val="left" w:pos="-720"/>
              </w:tabs>
              <w:suppressAutoHyphens/>
              <w:jc w:val="both"/>
              <w:rPr>
                <w:rFonts w:ascii="Arial" w:hAnsi="Arial" w:cs="Arial"/>
                <w:sz w:val="20"/>
                <w:lang w:val="en-GB"/>
              </w:rPr>
            </w:pPr>
          </w:p>
        </w:tc>
        <w:tc>
          <w:tcPr>
            <w:tcW w:w="461" w:type="pct"/>
          </w:tcPr>
          <w:p w:rsidR="00D23F43" w:rsidRPr="007E0289" w:rsidRDefault="00D23F43" w:rsidP="00351258">
            <w:pPr>
              <w:keepNext/>
              <w:tabs>
                <w:tab w:val="left" w:pos="-720"/>
              </w:tabs>
              <w:suppressAutoHyphens/>
              <w:jc w:val="both"/>
              <w:rPr>
                <w:rFonts w:ascii="Arial" w:hAnsi="Arial" w:cs="Arial"/>
                <w:sz w:val="20"/>
                <w:lang w:val="en-GB"/>
              </w:rPr>
            </w:pPr>
          </w:p>
        </w:tc>
        <w:tc>
          <w:tcPr>
            <w:tcW w:w="461" w:type="pct"/>
          </w:tcPr>
          <w:p w:rsidR="00D23F43" w:rsidRPr="007E0289" w:rsidRDefault="00D23F43" w:rsidP="00351258">
            <w:pPr>
              <w:keepNext/>
              <w:tabs>
                <w:tab w:val="left" w:pos="-720"/>
              </w:tabs>
              <w:suppressAutoHyphens/>
              <w:jc w:val="both"/>
              <w:rPr>
                <w:rFonts w:ascii="Arial" w:hAnsi="Arial" w:cs="Arial"/>
                <w:sz w:val="20"/>
                <w:lang w:val="en-GB"/>
              </w:rPr>
            </w:pPr>
          </w:p>
        </w:tc>
        <w:tc>
          <w:tcPr>
            <w:tcW w:w="602" w:type="pct"/>
          </w:tcPr>
          <w:p w:rsidR="00D23F43" w:rsidRPr="007E0289" w:rsidRDefault="00D23F43" w:rsidP="00351258">
            <w:pPr>
              <w:keepNext/>
              <w:tabs>
                <w:tab w:val="left" w:pos="-720"/>
              </w:tabs>
              <w:suppressAutoHyphens/>
              <w:jc w:val="both"/>
              <w:rPr>
                <w:rFonts w:ascii="Arial" w:hAnsi="Arial" w:cs="Arial"/>
                <w:sz w:val="20"/>
                <w:lang w:val="en-GB"/>
              </w:rPr>
            </w:pPr>
          </w:p>
        </w:tc>
        <w:tc>
          <w:tcPr>
            <w:tcW w:w="602" w:type="pct"/>
          </w:tcPr>
          <w:p w:rsidR="00D23F43" w:rsidRPr="007E0289" w:rsidRDefault="00D23F43" w:rsidP="00351258">
            <w:pPr>
              <w:keepNext/>
              <w:tabs>
                <w:tab w:val="left" w:pos="-720"/>
              </w:tabs>
              <w:suppressAutoHyphens/>
              <w:jc w:val="both"/>
              <w:rPr>
                <w:rFonts w:ascii="Arial" w:hAnsi="Arial" w:cs="Arial"/>
                <w:sz w:val="20"/>
                <w:lang w:val="en-GB"/>
              </w:rPr>
            </w:pPr>
          </w:p>
        </w:tc>
      </w:tr>
      <w:tr w:rsidR="00C0502D" w:rsidRPr="007E0289" w:rsidTr="00351258">
        <w:tc>
          <w:tcPr>
            <w:tcW w:w="2032" w:type="pct"/>
          </w:tcPr>
          <w:p w:rsidR="00D23F43" w:rsidRPr="007E0289" w:rsidRDefault="00D23F43" w:rsidP="00351258">
            <w:pPr>
              <w:keepNext/>
              <w:tabs>
                <w:tab w:val="left" w:pos="-720"/>
              </w:tabs>
              <w:suppressAutoHyphens/>
              <w:rPr>
                <w:rFonts w:ascii="Arial" w:hAnsi="Arial" w:cs="Arial"/>
                <w:b/>
                <w:sz w:val="20"/>
                <w:lang w:val="en-GB"/>
              </w:rPr>
            </w:pPr>
            <w:r>
              <w:rPr>
                <w:rFonts w:ascii="Arial" w:hAnsi="Arial" w:cs="Arial"/>
                <w:b/>
                <w:sz w:val="20"/>
                <w:lang w:val="en-GB"/>
              </w:rPr>
              <w:t xml:space="preserve">7.2 </w:t>
            </w:r>
            <w:r w:rsidRPr="00D23F43">
              <w:rPr>
                <w:rFonts w:ascii="Arial" w:hAnsi="Arial" w:cs="Arial"/>
                <w:b/>
                <w:sz w:val="20"/>
                <w:lang w:val="en-GB"/>
              </w:rPr>
              <w:t>Personnel involved in the auditing activities</w:t>
            </w:r>
          </w:p>
        </w:tc>
        <w:tc>
          <w:tcPr>
            <w:tcW w:w="381" w:type="pct"/>
          </w:tcPr>
          <w:p w:rsidR="00D23F43" w:rsidRPr="007E0289" w:rsidRDefault="00D23F43" w:rsidP="00351258">
            <w:pPr>
              <w:keepNext/>
              <w:tabs>
                <w:tab w:val="left" w:pos="-720"/>
              </w:tabs>
              <w:suppressAutoHyphens/>
              <w:jc w:val="both"/>
              <w:rPr>
                <w:rFonts w:ascii="Arial" w:hAnsi="Arial" w:cs="Arial"/>
                <w:sz w:val="20"/>
                <w:lang w:val="en-GB"/>
              </w:rPr>
            </w:pPr>
          </w:p>
        </w:tc>
        <w:tc>
          <w:tcPr>
            <w:tcW w:w="461" w:type="pct"/>
          </w:tcPr>
          <w:p w:rsidR="00D23F43" w:rsidRPr="007E0289" w:rsidRDefault="00D23F43" w:rsidP="00351258">
            <w:pPr>
              <w:keepNext/>
              <w:tabs>
                <w:tab w:val="left" w:pos="-720"/>
              </w:tabs>
              <w:suppressAutoHyphens/>
              <w:jc w:val="both"/>
              <w:rPr>
                <w:rFonts w:ascii="Arial" w:hAnsi="Arial" w:cs="Arial"/>
                <w:sz w:val="20"/>
                <w:lang w:val="en-GB"/>
              </w:rPr>
            </w:pPr>
          </w:p>
        </w:tc>
        <w:tc>
          <w:tcPr>
            <w:tcW w:w="461" w:type="pct"/>
          </w:tcPr>
          <w:p w:rsidR="00D23F43" w:rsidRPr="007E0289" w:rsidRDefault="00D23F43" w:rsidP="00351258">
            <w:pPr>
              <w:keepNext/>
              <w:tabs>
                <w:tab w:val="left" w:pos="-720"/>
              </w:tabs>
              <w:suppressAutoHyphens/>
              <w:jc w:val="both"/>
              <w:rPr>
                <w:rFonts w:ascii="Arial" w:hAnsi="Arial" w:cs="Arial"/>
                <w:sz w:val="20"/>
                <w:lang w:val="en-GB"/>
              </w:rPr>
            </w:pPr>
          </w:p>
        </w:tc>
        <w:tc>
          <w:tcPr>
            <w:tcW w:w="461" w:type="pct"/>
          </w:tcPr>
          <w:p w:rsidR="00D23F43" w:rsidRPr="007E0289" w:rsidRDefault="00D23F43" w:rsidP="00351258">
            <w:pPr>
              <w:keepNext/>
              <w:tabs>
                <w:tab w:val="left" w:pos="-720"/>
              </w:tabs>
              <w:suppressAutoHyphens/>
              <w:jc w:val="both"/>
              <w:rPr>
                <w:rFonts w:ascii="Arial" w:hAnsi="Arial" w:cs="Arial"/>
                <w:sz w:val="20"/>
                <w:lang w:val="en-GB"/>
              </w:rPr>
            </w:pPr>
          </w:p>
        </w:tc>
        <w:tc>
          <w:tcPr>
            <w:tcW w:w="602" w:type="pct"/>
          </w:tcPr>
          <w:p w:rsidR="00D23F43" w:rsidRPr="007E0289" w:rsidRDefault="00D23F43" w:rsidP="00351258">
            <w:pPr>
              <w:keepNext/>
              <w:tabs>
                <w:tab w:val="left" w:pos="-720"/>
              </w:tabs>
              <w:suppressAutoHyphens/>
              <w:jc w:val="both"/>
              <w:rPr>
                <w:rFonts w:ascii="Arial" w:hAnsi="Arial" w:cs="Arial"/>
                <w:sz w:val="20"/>
                <w:lang w:val="en-GB"/>
              </w:rPr>
            </w:pPr>
          </w:p>
        </w:tc>
        <w:tc>
          <w:tcPr>
            <w:tcW w:w="602" w:type="pct"/>
          </w:tcPr>
          <w:p w:rsidR="00D23F43" w:rsidRPr="007E0289" w:rsidRDefault="00D23F43" w:rsidP="00351258">
            <w:pPr>
              <w:keepNext/>
              <w:tabs>
                <w:tab w:val="left" w:pos="-720"/>
              </w:tabs>
              <w:suppressAutoHyphens/>
              <w:jc w:val="both"/>
              <w:rPr>
                <w:rFonts w:ascii="Arial" w:hAnsi="Arial" w:cs="Arial"/>
                <w:sz w:val="20"/>
                <w:lang w:val="en-GB"/>
              </w:rPr>
            </w:pPr>
          </w:p>
        </w:tc>
      </w:tr>
      <w:tr w:rsidR="00C0502D" w:rsidRPr="007E0289" w:rsidTr="00351258">
        <w:tc>
          <w:tcPr>
            <w:tcW w:w="2032" w:type="pct"/>
          </w:tcPr>
          <w:p w:rsidR="00D23F43" w:rsidRPr="00351258" w:rsidRDefault="00D23F43">
            <w:pPr>
              <w:tabs>
                <w:tab w:val="left" w:pos="-720"/>
              </w:tabs>
              <w:suppressAutoHyphens/>
              <w:rPr>
                <w:rFonts w:ascii="Arial" w:hAnsi="Arial" w:cs="Arial"/>
                <w:sz w:val="20"/>
                <w:lang w:val="en-GB"/>
              </w:rPr>
            </w:pPr>
            <w:r w:rsidRPr="00351258">
              <w:rPr>
                <w:rFonts w:ascii="Arial" w:hAnsi="Arial" w:cs="Arial"/>
                <w:sz w:val="20"/>
                <w:lang w:val="en-GB"/>
              </w:rPr>
              <w:t>Personnel identifying auditor competence requirements and personnel responsible for final review and decision making shall be employees of the AO and have prescribed and proven knowledge and experience</w:t>
            </w:r>
            <w:r w:rsidR="00756F6D">
              <w:rPr>
                <w:rFonts w:ascii="Arial" w:hAnsi="Arial" w:cs="Arial"/>
                <w:sz w:val="20"/>
                <w:lang w:val="en-GB"/>
              </w:rPr>
              <w:t xml:space="preserve"> defined in this clause</w:t>
            </w:r>
          </w:p>
        </w:tc>
        <w:tc>
          <w:tcPr>
            <w:tcW w:w="381" w:type="pct"/>
          </w:tcPr>
          <w:p w:rsidR="00D23F43" w:rsidRPr="007E0289" w:rsidRDefault="00D23F43" w:rsidP="00032F08">
            <w:pPr>
              <w:tabs>
                <w:tab w:val="left" w:pos="-720"/>
              </w:tabs>
              <w:suppressAutoHyphens/>
              <w:jc w:val="both"/>
              <w:rPr>
                <w:rFonts w:ascii="Arial" w:hAnsi="Arial" w:cs="Arial"/>
                <w:sz w:val="20"/>
                <w:lang w:val="en-GB"/>
              </w:rPr>
            </w:pPr>
            <w:r>
              <w:rPr>
                <w:rFonts w:ascii="Arial" w:hAnsi="Arial" w:cs="Arial"/>
                <w:sz w:val="20"/>
                <w:lang w:val="en-GB"/>
              </w:rPr>
              <w:t>7.2.1</w:t>
            </w:r>
          </w:p>
        </w:tc>
        <w:tc>
          <w:tcPr>
            <w:tcW w:w="461" w:type="pct"/>
          </w:tcPr>
          <w:p w:rsidR="00D23F43" w:rsidRPr="007E0289" w:rsidRDefault="00D23F43" w:rsidP="00032F08">
            <w:pPr>
              <w:tabs>
                <w:tab w:val="left" w:pos="-720"/>
              </w:tabs>
              <w:suppressAutoHyphens/>
              <w:jc w:val="both"/>
              <w:rPr>
                <w:rFonts w:ascii="Arial" w:hAnsi="Arial" w:cs="Arial"/>
                <w:sz w:val="20"/>
                <w:lang w:val="en-GB"/>
              </w:rPr>
            </w:pPr>
          </w:p>
        </w:tc>
        <w:tc>
          <w:tcPr>
            <w:tcW w:w="461" w:type="pct"/>
          </w:tcPr>
          <w:p w:rsidR="00D23F43" w:rsidRPr="007E0289" w:rsidRDefault="00D23F43" w:rsidP="00032F08">
            <w:pPr>
              <w:tabs>
                <w:tab w:val="left" w:pos="-720"/>
              </w:tabs>
              <w:suppressAutoHyphens/>
              <w:jc w:val="both"/>
              <w:rPr>
                <w:rFonts w:ascii="Arial" w:hAnsi="Arial" w:cs="Arial"/>
                <w:sz w:val="20"/>
                <w:lang w:val="en-GB"/>
              </w:rPr>
            </w:pPr>
          </w:p>
        </w:tc>
        <w:tc>
          <w:tcPr>
            <w:tcW w:w="461" w:type="pct"/>
          </w:tcPr>
          <w:p w:rsidR="00D23F43" w:rsidRPr="007E0289" w:rsidRDefault="00D23F43" w:rsidP="00032F08">
            <w:pPr>
              <w:tabs>
                <w:tab w:val="left" w:pos="-720"/>
              </w:tabs>
              <w:suppressAutoHyphens/>
              <w:jc w:val="both"/>
              <w:rPr>
                <w:rFonts w:ascii="Arial" w:hAnsi="Arial" w:cs="Arial"/>
                <w:sz w:val="20"/>
                <w:lang w:val="en-GB"/>
              </w:rPr>
            </w:pPr>
          </w:p>
        </w:tc>
        <w:tc>
          <w:tcPr>
            <w:tcW w:w="602" w:type="pct"/>
          </w:tcPr>
          <w:p w:rsidR="00D23F43" w:rsidRPr="007E0289" w:rsidRDefault="00D23F43" w:rsidP="00032F08">
            <w:pPr>
              <w:tabs>
                <w:tab w:val="left" w:pos="-720"/>
              </w:tabs>
              <w:suppressAutoHyphens/>
              <w:jc w:val="both"/>
              <w:rPr>
                <w:rFonts w:ascii="Arial" w:hAnsi="Arial" w:cs="Arial"/>
                <w:sz w:val="20"/>
                <w:lang w:val="en-GB"/>
              </w:rPr>
            </w:pPr>
          </w:p>
        </w:tc>
        <w:tc>
          <w:tcPr>
            <w:tcW w:w="602" w:type="pct"/>
          </w:tcPr>
          <w:p w:rsidR="00D23F43" w:rsidRPr="007E0289" w:rsidRDefault="00D23F43"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7E0289" w:rsidRDefault="00FD5CAA" w:rsidP="00032F08">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7.3 Use of individual external auditors and external technical experts</w:t>
            </w:r>
          </w:p>
        </w:tc>
        <w:tc>
          <w:tcPr>
            <w:tcW w:w="381" w:type="pct"/>
          </w:tcPr>
          <w:p w:rsidR="00FD5CAA" w:rsidRPr="007E0289" w:rsidRDefault="00FD5CAA" w:rsidP="00032F08">
            <w:pPr>
              <w:tabs>
                <w:tab w:val="left" w:pos="-720"/>
              </w:tabs>
              <w:suppressAutoHyphens/>
              <w:jc w:val="both"/>
              <w:rPr>
                <w:rFonts w:ascii="Arial" w:hAnsi="Arial" w:cs="Arial"/>
                <w:b/>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AB7CC2" w:rsidTr="00351258">
        <w:tc>
          <w:tcPr>
            <w:tcW w:w="2032" w:type="pct"/>
          </w:tcPr>
          <w:p w:rsidR="00FD5CAA" w:rsidRPr="00351258" w:rsidRDefault="00FD5CAA" w:rsidP="00032F08">
            <w:pPr>
              <w:tabs>
                <w:tab w:val="left" w:pos="-720"/>
              </w:tabs>
              <w:suppressAutoHyphens/>
              <w:rPr>
                <w:rFonts w:ascii="Arial" w:hAnsi="Arial" w:cs="Arial"/>
                <w:sz w:val="20"/>
                <w:lang w:val="en-GB"/>
              </w:rPr>
            </w:pPr>
            <w:r w:rsidRPr="00351258">
              <w:rPr>
                <w:rFonts w:ascii="Arial" w:hAnsi="Arial" w:cs="Arial"/>
                <w:sz w:val="20"/>
                <w:lang w:val="en-GB"/>
              </w:rPr>
              <w:t>Writte</w:t>
            </w:r>
            <w:r>
              <w:rPr>
                <w:rFonts w:ascii="Arial" w:hAnsi="Arial" w:cs="Arial"/>
                <w:sz w:val="20"/>
                <w:lang w:val="en-GB"/>
              </w:rPr>
              <w:t>n agreement with external personnel for a commitment to comply with the AOs policies and processes</w:t>
            </w:r>
            <w:r w:rsidR="000F632A">
              <w:rPr>
                <w:rFonts w:ascii="Arial" w:hAnsi="Arial" w:cs="Arial"/>
                <w:sz w:val="20"/>
                <w:lang w:val="en-GB"/>
              </w:rPr>
              <w:t>,</w:t>
            </w:r>
            <w:r>
              <w:rPr>
                <w:rFonts w:ascii="Arial" w:hAnsi="Arial" w:cs="Arial"/>
                <w:sz w:val="20"/>
                <w:lang w:val="en-GB"/>
              </w:rPr>
              <w:t xml:space="preserve"> and</w:t>
            </w:r>
            <w:r w:rsidR="000F632A">
              <w:rPr>
                <w:rFonts w:ascii="Arial" w:hAnsi="Arial" w:cs="Arial"/>
                <w:sz w:val="20"/>
                <w:lang w:val="en-GB"/>
              </w:rPr>
              <w:t xml:space="preserve"> addressing confidentiality, </w:t>
            </w:r>
            <w:r>
              <w:rPr>
                <w:rFonts w:ascii="Arial" w:hAnsi="Arial" w:cs="Arial"/>
                <w:sz w:val="20"/>
                <w:lang w:val="en-GB"/>
              </w:rPr>
              <w:t xml:space="preserve">impartiality and </w:t>
            </w:r>
            <w:r w:rsidR="000F632A">
              <w:rPr>
                <w:rFonts w:ascii="Arial" w:hAnsi="Arial" w:cs="Arial"/>
                <w:sz w:val="20"/>
                <w:lang w:val="en-GB"/>
              </w:rPr>
              <w:t xml:space="preserve">an </w:t>
            </w:r>
            <w:r>
              <w:rPr>
                <w:rFonts w:ascii="Arial" w:hAnsi="Arial" w:cs="Arial"/>
                <w:sz w:val="20"/>
                <w:lang w:val="en-GB"/>
              </w:rPr>
              <w:t xml:space="preserve">obligation for external personnel to disclose any existing or prior relationship with a client of the AO. </w:t>
            </w:r>
          </w:p>
        </w:tc>
        <w:tc>
          <w:tcPr>
            <w:tcW w:w="381" w:type="pct"/>
          </w:tcPr>
          <w:p w:rsidR="00FD5CAA" w:rsidRPr="00351258" w:rsidRDefault="00FD5CAA" w:rsidP="00032F08">
            <w:pPr>
              <w:tabs>
                <w:tab w:val="left" w:pos="-720"/>
              </w:tabs>
              <w:suppressAutoHyphens/>
              <w:jc w:val="both"/>
              <w:rPr>
                <w:rFonts w:ascii="Arial" w:hAnsi="Arial" w:cs="Arial"/>
                <w:sz w:val="20"/>
                <w:lang w:val="en-GB"/>
              </w:rPr>
            </w:pPr>
            <w:r w:rsidRPr="00351258">
              <w:rPr>
                <w:rFonts w:ascii="Arial" w:hAnsi="Arial" w:cs="Arial"/>
                <w:sz w:val="20"/>
                <w:lang w:val="en-GB"/>
              </w:rPr>
              <w:t>7.3</w:t>
            </w:r>
          </w:p>
        </w:tc>
        <w:tc>
          <w:tcPr>
            <w:tcW w:w="461" w:type="pct"/>
          </w:tcPr>
          <w:p w:rsidR="00FD5CAA" w:rsidRPr="00AB7CC2" w:rsidRDefault="00FD5CAA" w:rsidP="00032F08">
            <w:pPr>
              <w:tabs>
                <w:tab w:val="left" w:pos="-720"/>
              </w:tabs>
              <w:suppressAutoHyphens/>
              <w:jc w:val="both"/>
              <w:rPr>
                <w:rFonts w:ascii="Arial" w:hAnsi="Arial" w:cs="Arial"/>
                <w:sz w:val="20"/>
                <w:lang w:val="en-GB"/>
              </w:rPr>
            </w:pPr>
          </w:p>
        </w:tc>
        <w:tc>
          <w:tcPr>
            <w:tcW w:w="461" w:type="pct"/>
          </w:tcPr>
          <w:p w:rsidR="00FD5CAA" w:rsidRPr="00AB7CC2" w:rsidRDefault="00FD5CAA" w:rsidP="00032F08">
            <w:pPr>
              <w:tabs>
                <w:tab w:val="left" w:pos="-720"/>
              </w:tabs>
              <w:suppressAutoHyphens/>
              <w:jc w:val="both"/>
              <w:rPr>
                <w:rFonts w:ascii="Arial" w:hAnsi="Arial" w:cs="Arial"/>
                <w:sz w:val="20"/>
                <w:lang w:val="en-GB"/>
              </w:rPr>
            </w:pPr>
          </w:p>
        </w:tc>
        <w:tc>
          <w:tcPr>
            <w:tcW w:w="461" w:type="pct"/>
          </w:tcPr>
          <w:p w:rsidR="00FD5CAA" w:rsidRPr="00AB7CC2" w:rsidRDefault="00FD5CAA" w:rsidP="00032F08">
            <w:pPr>
              <w:tabs>
                <w:tab w:val="left" w:pos="-720"/>
              </w:tabs>
              <w:suppressAutoHyphens/>
              <w:jc w:val="both"/>
              <w:rPr>
                <w:rFonts w:ascii="Arial" w:hAnsi="Arial" w:cs="Arial"/>
                <w:sz w:val="20"/>
                <w:lang w:val="en-GB"/>
              </w:rPr>
            </w:pPr>
          </w:p>
        </w:tc>
        <w:tc>
          <w:tcPr>
            <w:tcW w:w="602" w:type="pct"/>
          </w:tcPr>
          <w:p w:rsidR="00FD5CAA" w:rsidRPr="00AB7CC2" w:rsidRDefault="00FD5CAA" w:rsidP="00032F08">
            <w:pPr>
              <w:tabs>
                <w:tab w:val="left" w:pos="-720"/>
              </w:tabs>
              <w:suppressAutoHyphens/>
              <w:jc w:val="both"/>
              <w:rPr>
                <w:rFonts w:ascii="Arial" w:hAnsi="Arial" w:cs="Arial"/>
                <w:sz w:val="20"/>
                <w:lang w:val="en-GB"/>
              </w:rPr>
            </w:pPr>
          </w:p>
        </w:tc>
        <w:tc>
          <w:tcPr>
            <w:tcW w:w="602" w:type="pct"/>
          </w:tcPr>
          <w:p w:rsidR="00FD5CAA" w:rsidRPr="00AB7CC2" w:rsidRDefault="00FD5CAA" w:rsidP="00032F08">
            <w:pPr>
              <w:tabs>
                <w:tab w:val="left" w:pos="-720"/>
              </w:tabs>
              <w:suppressAutoHyphens/>
              <w:jc w:val="both"/>
              <w:rPr>
                <w:rFonts w:ascii="Arial" w:hAnsi="Arial" w:cs="Arial"/>
                <w:sz w:val="20"/>
                <w:lang w:val="en-GB"/>
              </w:rPr>
            </w:pPr>
          </w:p>
        </w:tc>
      </w:tr>
      <w:tr w:rsidR="00C0502D" w:rsidRPr="00AB7CC2" w:rsidTr="00351258">
        <w:tc>
          <w:tcPr>
            <w:tcW w:w="2032" w:type="pct"/>
            <w:shd w:val="clear" w:color="auto" w:fill="auto"/>
          </w:tcPr>
          <w:p w:rsidR="00FD5CAA" w:rsidRPr="00351258" w:rsidRDefault="00FD5CAA" w:rsidP="00351258">
            <w:pPr>
              <w:rPr>
                <w:rFonts w:ascii="Arial" w:hAnsi="Arial" w:cs="Arial"/>
                <w:sz w:val="20"/>
                <w:highlight w:val="green"/>
              </w:rPr>
            </w:pPr>
          </w:p>
        </w:tc>
        <w:tc>
          <w:tcPr>
            <w:tcW w:w="381" w:type="pct"/>
            <w:shd w:val="clear" w:color="auto" w:fill="auto"/>
          </w:tcPr>
          <w:p w:rsidR="00FD5CAA" w:rsidRPr="00351258" w:rsidRDefault="00FD5CAA" w:rsidP="00351258">
            <w:pPr>
              <w:tabs>
                <w:tab w:val="left" w:pos="-720"/>
              </w:tabs>
              <w:suppressAutoHyphens/>
              <w:rPr>
                <w:rFonts w:ascii="Arial" w:hAnsi="Arial" w:cs="Arial"/>
                <w:b/>
                <w:sz w:val="20"/>
                <w:highlight w:val="green"/>
                <w:lang w:val="en-GB"/>
              </w:rPr>
            </w:pPr>
          </w:p>
        </w:tc>
        <w:tc>
          <w:tcPr>
            <w:tcW w:w="461" w:type="pct"/>
            <w:shd w:val="clear" w:color="auto" w:fill="auto"/>
          </w:tcPr>
          <w:p w:rsidR="00FD5CAA" w:rsidRPr="00351258" w:rsidRDefault="00FD5CAA" w:rsidP="00351258">
            <w:pPr>
              <w:tabs>
                <w:tab w:val="left" w:pos="-720"/>
              </w:tabs>
              <w:suppressAutoHyphens/>
              <w:rPr>
                <w:rFonts w:ascii="Arial" w:hAnsi="Arial" w:cs="Arial"/>
                <w:b/>
                <w:sz w:val="20"/>
                <w:highlight w:val="green"/>
                <w:lang w:val="en-GB"/>
              </w:rPr>
            </w:pPr>
          </w:p>
        </w:tc>
        <w:tc>
          <w:tcPr>
            <w:tcW w:w="461" w:type="pct"/>
            <w:shd w:val="clear" w:color="auto" w:fill="auto"/>
          </w:tcPr>
          <w:p w:rsidR="00FD5CAA" w:rsidRPr="00351258" w:rsidRDefault="00FD5CAA" w:rsidP="00351258">
            <w:pPr>
              <w:tabs>
                <w:tab w:val="left" w:pos="-720"/>
              </w:tabs>
              <w:suppressAutoHyphens/>
              <w:rPr>
                <w:rFonts w:ascii="Arial" w:hAnsi="Arial" w:cs="Arial"/>
                <w:b/>
                <w:sz w:val="20"/>
                <w:highlight w:val="green"/>
                <w:lang w:val="en-GB"/>
              </w:rPr>
            </w:pPr>
          </w:p>
        </w:tc>
        <w:tc>
          <w:tcPr>
            <w:tcW w:w="461" w:type="pct"/>
            <w:shd w:val="clear" w:color="auto" w:fill="auto"/>
          </w:tcPr>
          <w:p w:rsidR="00FD5CAA" w:rsidRPr="00351258" w:rsidRDefault="00FD5CAA" w:rsidP="00351258">
            <w:pPr>
              <w:tabs>
                <w:tab w:val="left" w:pos="-720"/>
              </w:tabs>
              <w:suppressAutoHyphens/>
              <w:rPr>
                <w:rFonts w:ascii="Arial" w:hAnsi="Arial" w:cs="Arial"/>
                <w:b/>
                <w:sz w:val="20"/>
                <w:highlight w:val="green"/>
                <w:lang w:val="en-GB"/>
              </w:rPr>
            </w:pPr>
          </w:p>
        </w:tc>
        <w:tc>
          <w:tcPr>
            <w:tcW w:w="602" w:type="pct"/>
            <w:shd w:val="clear" w:color="auto" w:fill="auto"/>
          </w:tcPr>
          <w:p w:rsidR="00FD5CAA" w:rsidRPr="00351258" w:rsidRDefault="00FD5CAA" w:rsidP="00351258">
            <w:pPr>
              <w:tabs>
                <w:tab w:val="left" w:pos="-720"/>
              </w:tabs>
              <w:suppressAutoHyphens/>
              <w:rPr>
                <w:rFonts w:ascii="Arial" w:hAnsi="Arial" w:cs="Arial"/>
                <w:b/>
                <w:sz w:val="20"/>
                <w:highlight w:val="green"/>
                <w:lang w:val="en-GB"/>
              </w:rPr>
            </w:pPr>
          </w:p>
        </w:tc>
        <w:tc>
          <w:tcPr>
            <w:tcW w:w="602" w:type="pct"/>
          </w:tcPr>
          <w:p w:rsidR="00FD5CAA" w:rsidRPr="00AB7CC2" w:rsidRDefault="00FD5CAA">
            <w:pPr>
              <w:tabs>
                <w:tab w:val="left" w:pos="-720"/>
              </w:tabs>
              <w:suppressAutoHyphens/>
              <w:rPr>
                <w:rFonts w:ascii="Arial" w:hAnsi="Arial" w:cs="Arial"/>
                <w:b/>
                <w:sz w:val="20"/>
                <w:highlight w:val="green"/>
                <w:lang w:val="en-GB"/>
              </w:rPr>
            </w:pPr>
          </w:p>
        </w:tc>
      </w:tr>
      <w:tr w:rsidR="00C0502D" w:rsidRPr="007E0289" w:rsidTr="00351258">
        <w:tc>
          <w:tcPr>
            <w:tcW w:w="2032" w:type="pct"/>
            <w:shd w:val="clear" w:color="auto" w:fill="000000"/>
          </w:tcPr>
          <w:p w:rsidR="00FD5CAA" w:rsidRPr="00B42393" w:rsidRDefault="00FD5CAA" w:rsidP="00032F08">
            <w:pPr>
              <w:tabs>
                <w:tab w:val="left" w:pos="-720"/>
              </w:tabs>
              <w:suppressAutoHyphens/>
              <w:rPr>
                <w:rFonts w:ascii="Arial" w:hAnsi="Arial" w:cs="Arial"/>
                <w:b/>
                <w:color w:val="FFFFFF"/>
                <w:sz w:val="20"/>
                <w:lang w:val="en-GB"/>
              </w:rPr>
            </w:pPr>
            <w:r w:rsidRPr="00B42393">
              <w:rPr>
                <w:rFonts w:ascii="Arial" w:hAnsi="Arial" w:cs="Arial"/>
                <w:b/>
                <w:color w:val="FFFFFF"/>
                <w:sz w:val="20"/>
                <w:lang w:val="en-GB"/>
              </w:rPr>
              <w:t>IMDRF N3</w:t>
            </w:r>
          </w:p>
        </w:tc>
        <w:tc>
          <w:tcPr>
            <w:tcW w:w="381" w:type="pct"/>
          </w:tcPr>
          <w:p w:rsidR="00FD5CAA" w:rsidRPr="007E0289" w:rsidRDefault="00FD5CAA" w:rsidP="00032F08">
            <w:pPr>
              <w:tabs>
                <w:tab w:val="left" w:pos="-720"/>
              </w:tabs>
              <w:suppressAutoHyphens/>
              <w:jc w:val="both"/>
              <w:rPr>
                <w:rFonts w:ascii="Arial" w:hAnsi="Arial" w:cs="Arial"/>
                <w:sz w:val="20"/>
                <w:highlight w:val="yellow"/>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094FD2" w:rsidRPr="00351258" w:rsidRDefault="00094FD2" w:rsidP="00032F08">
            <w:pPr>
              <w:tabs>
                <w:tab w:val="left" w:pos="-720"/>
              </w:tabs>
              <w:suppressAutoHyphens/>
              <w:rPr>
                <w:rFonts w:ascii="Arial" w:hAnsi="Arial" w:cs="Arial"/>
                <w:b/>
                <w:sz w:val="20"/>
                <w:lang w:val="en-GB"/>
              </w:rPr>
            </w:pPr>
            <w:r w:rsidRPr="00351258">
              <w:rPr>
                <w:rFonts w:ascii="Arial" w:hAnsi="Arial" w:cs="Arial"/>
                <w:b/>
                <w:sz w:val="20"/>
                <w:lang w:val="en-GB"/>
              </w:rPr>
              <w:t>7.3 Use of individual external auditors and external technical experts</w:t>
            </w:r>
          </w:p>
        </w:tc>
        <w:tc>
          <w:tcPr>
            <w:tcW w:w="381" w:type="pct"/>
          </w:tcPr>
          <w:p w:rsidR="00094FD2" w:rsidRPr="007E0289" w:rsidRDefault="00094FD2" w:rsidP="00032F08">
            <w:pPr>
              <w:tabs>
                <w:tab w:val="left" w:pos="-720"/>
              </w:tabs>
              <w:suppressAutoHyphens/>
              <w:jc w:val="both"/>
              <w:rPr>
                <w:rFonts w:ascii="Arial" w:hAnsi="Arial" w:cs="Arial"/>
                <w:sz w:val="20"/>
                <w:lang w:val="en-GB"/>
              </w:rPr>
            </w:pPr>
          </w:p>
        </w:tc>
        <w:tc>
          <w:tcPr>
            <w:tcW w:w="461" w:type="pct"/>
          </w:tcPr>
          <w:p w:rsidR="00094FD2" w:rsidRPr="007E0289" w:rsidRDefault="00094FD2" w:rsidP="00032F08">
            <w:pPr>
              <w:tabs>
                <w:tab w:val="left" w:pos="-720"/>
              </w:tabs>
              <w:suppressAutoHyphens/>
              <w:jc w:val="both"/>
              <w:rPr>
                <w:rFonts w:ascii="Arial" w:hAnsi="Arial" w:cs="Arial"/>
                <w:sz w:val="20"/>
                <w:lang w:val="en-GB"/>
              </w:rPr>
            </w:pPr>
          </w:p>
        </w:tc>
        <w:tc>
          <w:tcPr>
            <w:tcW w:w="461" w:type="pct"/>
          </w:tcPr>
          <w:p w:rsidR="00094FD2" w:rsidRPr="007E0289" w:rsidRDefault="00094FD2" w:rsidP="00032F08">
            <w:pPr>
              <w:tabs>
                <w:tab w:val="left" w:pos="-720"/>
              </w:tabs>
              <w:suppressAutoHyphens/>
              <w:jc w:val="both"/>
              <w:rPr>
                <w:rFonts w:ascii="Arial" w:hAnsi="Arial" w:cs="Arial"/>
                <w:sz w:val="20"/>
                <w:lang w:val="en-GB"/>
              </w:rPr>
            </w:pPr>
          </w:p>
        </w:tc>
        <w:tc>
          <w:tcPr>
            <w:tcW w:w="461" w:type="pct"/>
          </w:tcPr>
          <w:p w:rsidR="00094FD2" w:rsidRPr="007E0289" w:rsidRDefault="00094FD2" w:rsidP="00032F08">
            <w:pPr>
              <w:tabs>
                <w:tab w:val="left" w:pos="-720"/>
              </w:tabs>
              <w:suppressAutoHyphens/>
              <w:jc w:val="both"/>
              <w:rPr>
                <w:rFonts w:ascii="Arial" w:hAnsi="Arial" w:cs="Arial"/>
                <w:sz w:val="20"/>
                <w:lang w:val="en-GB"/>
              </w:rPr>
            </w:pPr>
          </w:p>
        </w:tc>
        <w:tc>
          <w:tcPr>
            <w:tcW w:w="602" w:type="pct"/>
          </w:tcPr>
          <w:p w:rsidR="00094FD2" w:rsidRPr="007E0289" w:rsidRDefault="00094FD2" w:rsidP="00032F08">
            <w:pPr>
              <w:tabs>
                <w:tab w:val="left" w:pos="-720"/>
              </w:tabs>
              <w:suppressAutoHyphens/>
              <w:jc w:val="both"/>
              <w:rPr>
                <w:rFonts w:ascii="Arial" w:hAnsi="Arial" w:cs="Arial"/>
                <w:sz w:val="20"/>
                <w:lang w:val="en-GB"/>
              </w:rPr>
            </w:pPr>
          </w:p>
        </w:tc>
        <w:tc>
          <w:tcPr>
            <w:tcW w:w="602" w:type="pct"/>
          </w:tcPr>
          <w:p w:rsidR="00094FD2" w:rsidRPr="007E0289" w:rsidRDefault="00094FD2"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sidRPr="007E0289">
              <w:rPr>
                <w:rFonts w:ascii="Arial" w:hAnsi="Arial" w:cs="Arial"/>
                <w:sz w:val="20"/>
                <w:lang w:val="en-GB"/>
              </w:rPr>
              <w:t xml:space="preserve">External auditors and </w:t>
            </w:r>
            <w:r w:rsidR="00756F6D">
              <w:rPr>
                <w:rFonts w:ascii="Arial" w:hAnsi="Arial" w:cs="Arial"/>
                <w:sz w:val="20"/>
                <w:lang w:val="en-GB"/>
              </w:rPr>
              <w:t xml:space="preserve">external </w:t>
            </w:r>
            <w:r w:rsidRPr="007E0289">
              <w:rPr>
                <w:rFonts w:ascii="Arial" w:hAnsi="Arial" w:cs="Arial"/>
                <w:sz w:val="20"/>
                <w:lang w:val="en-GB"/>
              </w:rPr>
              <w:t>experts not responsible for identifying competency requirements</w:t>
            </w:r>
            <w:r w:rsidR="00B633F2">
              <w:rPr>
                <w:rFonts w:ascii="Arial" w:hAnsi="Arial" w:cs="Arial"/>
                <w:sz w:val="20"/>
                <w:lang w:val="en-GB"/>
              </w:rPr>
              <w:t xml:space="preserve"> for auditors or technical experts </w:t>
            </w:r>
            <w:r w:rsidRPr="007E0289">
              <w:rPr>
                <w:rFonts w:ascii="Arial" w:hAnsi="Arial" w:cs="Arial"/>
                <w:sz w:val="20"/>
                <w:lang w:val="en-GB"/>
              </w:rPr>
              <w:t xml:space="preserve">or </w:t>
            </w:r>
            <w:r w:rsidR="00B633F2">
              <w:rPr>
                <w:rFonts w:ascii="Arial" w:hAnsi="Arial" w:cs="Arial"/>
                <w:sz w:val="20"/>
                <w:lang w:val="en-GB"/>
              </w:rPr>
              <w:t xml:space="preserve">for </w:t>
            </w:r>
            <w:r w:rsidRPr="007E0289">
              <w:rPr>
                <w:rFonts w:ascii="Arial" w:hAnsi="Arial" w:cs="Arial"/>
                <w:sz w:val="20"/>
                <w:lang w:val="en-GB"/>
              </w:rPr>
              <w:t>performing final review</w:t>
            </w:r>
            <w:r w:rsidR="00B633F2">
              <w:rPr>
                <w:rFonts w:ascii="Arial" w:hAnsi="Arial" w:cs="Arial"/>
                <w:sz w:val="20"/>
                <w:lang w:val="en-GB"/>
              </w:rPr>
              <w:t xml:space="preserve"> and decision making</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7.3.1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AO requires competence to verify appropriateness and validity of evidence provided by external technical expert</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7.3.2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5E603E">
            <w:pPr>
              <w:tabs>
                <w:tab w:val="left" w:pos="-720"/>
              </w:tabs>
              <w:suppressAutoHyphens/>
              <w:rPr>
                <w:rFonts w:ascii="Arial" w:hAnsi="Arial" w:cs="Arial"/>
                <w:sz w:val="20"/>
                <w:lang w:val="en-GB"/>
              </w:rPr>
            </w:pPr>
            <w:r>
              <w:rPr>
                <w:rFonts w:ascii="Arial" w:hAnsi="Arial" w:cs="Arial"/>
                <w:sz w:val="20"/>
                <w:lang w:val="en-GB"/>
              </w:rPr>
              <w:t>Documented a</w:t>
            </w:r>
            <w:r w:rsidR="00FD5CAA" w:rsidRPr="007E0289">
              <w:rPr>
                <w:rFonts w:ascii="Arial" w:hAnsi="Arial" w:cs="Arial"/>
                <w:sz w:val="20"/>
                <w:lang w:val="en-GB"/>
              </w:rPr>
              <w:t>rrangements between the AO and the external auditor</w:t>
            </w:r>
            <w:r>
              <w:rPr>
                <w:rFonts w:ascii="Arial" w:hAnsi="Arial" w:cs="Arial"/>
                <w:sz w:val="20"/>
                <w:lang w:val="en-GB"/>
              </w:rPr>
              <w:t>s</w:t>
            </w:r>
            <w:r w:rsidR="00FD5CAA" w:rsidRPr="007E0289">
              <w:rPr>
                <w:rFonts w:ascii="Arial" w:hAnsi="Arial" w:cs="Arial"/>
                <w:sz w:val="20"/>
                <w:lang w:val="en-GB"/>
              </w:rPr>
              <w:t xml:space="preserve"> or technical expert</w:t>
            </w:r>
            <w:r>
              <w:rPr>
                <w:rFonts w:ascii="Arial" w:hAnsi="Arial" w:cs="Arial"/>
                <w:sz w:val="20"/>
                <w:lang w:val="en-GB"/>
              </w:rPr>
              <w:t xml:space="preserve">s; </w:t>
            </w:r>
            <w:r w:rsidR="00FD5CAA" w:rsidRPr="007E0289">
              <w:rPr>
                <w:rFonts w:ascii="Arial" w:hAnsi="Arial" w:cs="Arial"/>
                <w:sz w:val="20"/>
                <w:lang w:val="en-GB"/>
              </w:rPr>
              <w:t xml:space="preserve">including </w:t>
            </w:r>
            <w:r w:rsidR="00972B22">
              <w:rPr>
                <w:rFonts w:ascii="Arial" w:hAnsi="Arial" w:cs="Arial"/>
                <w:sz w:val="20"/>
                <w:lang w:val="en-GB"/>
              </w:rPr>
              <w:t>allowing</w:t>
            </w:r>
            <w:r>
              <w:rPr>
                <w:rFonts w:ascii="Arial" w:hAnsi="Arial" w:cs="Arial"/>
                <w:sz w:val="20"/>
                <w:lang w:val="en-GB"/>
              </w:rPr>
              <w:t xml:space="preserve"> RAs to assess or </w:t>
            </w:r>
            <w:r w:rsidR="00FD5CAA" w:rsidRPr="007E0289">
              <w:rPr>
                <w:rFonts w:ascii="Arial" w:hAnsi="Arial" w:cs="Arial"/>
                <w:sz w:val="20"/>
                <w:lang w:val="en-GB"/>
              </w:rPr>
              <w:t>witness</w:t>
            </w:r>
            <w:r>
              <w:rPr>
                <w:rFonts w:ascii="Arial" w:hAnsi="Arial" w:cs="Arial"/>
                <w:sz w:val="20"/>
                <w:lang w:val="en-GB"/>
              </w:rPr>
              <w:t xml:space="preserve"> activities.</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7.3.3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E02742" w:rsidRDefault="00FD5CAA" w:rsidP="00E02742">
            <w:pPr>
              <w:tabs>
                <w:tab w:val="left" w:pos="-720"/>
              </w:tabs>
              <w:suppressAutoHyphens/>
              <w:rPr>
                <w:rFonts w:ascii="Arial" w:hAnsi="Arial" w:cs="Arial"/>
                <w:color w:val="0070C0"/>
                <w:sz w:val="20"/>
                <w:highlight w:val="yellow"/>
                <w:lang w:val="en-GB"/>
              </w:rPr>
            </w:pPr>
            <w:r w:rsidRPr="00581221">
              <w:rPr>
                <w:rFonts w:ascii="Arial" w:hAnsi="Arial" w:cs="Arial"/>
                <w:sz w:val="20"/>
                <w:lang w:val="en-GB"/>
              </w:rPr>
              <w:t xml:space="preserve">AO to </w:t>
            </w:r>
            <w:r w:rsidRPr="00581221">
              <w:rPr>
                <w:rFonts w:ascii="Arial" w:hAnsi="Arial" w:cs="Arial"/>
                <w:sz w:val="20"/>
              </w:rPr>
              <w:t xml:space="preserve">ensure that any external auditors and external technical experts are directly assessed by the Auditing Organization to ensure consistency with the </w:t>
            </w:r>
            <w:hyperlink r:id="rId14" w:history="1">
              <w:r w:rsidR="00756F6D" w:rsidRPr="003A4E25">
                <w:rPr>
                  <w:rStyle w:val="Hyperlink"/>
                  <w:rFonts w:ascii="Arial" w:hAnsi="Arial" w:cs="Arial"/>
                  <w:sz w:val="20"/>
                  <w:lang w:val="en"/>
                </w:rPr>
                <w:t>IMDRF/MDSAP WG/N3 FINAL: 2016 (Ed2)</w:t>
              </w:r>
            </w:hyperlink>
            <w:r w:rsidR="00756F6D">
              <w:rPr>
                <w:rFonts w:ascii="Arial" w:hAnsi="Arial" w:cs="Arial"/>
                <w:sz w:val="20"/>
              </w:rPr>
              <w:t xml:space="preserve"> </w:t>
            </w:r>
            <w:r w:rsidRPr="00581221">
              <w:rPr>
                <w:rFonts w:ascii="Arial" w:hAnsi="Arial" w:cs="Arial"/>
                <w:sz w:val="20"/>
              </w:rPr>
              <w:t xml:space="preserve">and </w:t>
            </w:r>
            <w:hyperlink r:id="rId15" w:history="1">
              <w:r w:rsidR="00756F6D" w:rsidRPr="00756F6D">
                <w:rPr>
                  <w:rStyle w:val="Hyperlink"/>
                  <w:rFonts w:ascii="Arial" w:hAnsi="Arial" w:cs="Arial"/>
                  <w:sz w:val="20"/>
                  <w:lang w:val="en"/>
                </w:rPr>
                <w:t>IMDRF/MDSAP WG/N4 FINAL:2013</w:t>
              </w:r>
            </w:hyperlink>
            <w:r w:rsidR="00756F6D" w:rsidRPr="00756F6D">
              <w:rPr>
                <w:rFonts w:ascii="Arial" w:hAnsi="Arial" w:cs="Arial"/>
                <w:sz w:val="20"/>
              </w:rPr>
              <w:t xml:space="preserve"> </w:t>
            </w:r>
            <w:r w:rsidRPr="00581221">
              <w:rPr>
                <w:rFonts w:ascii="Arial" w:hAnsi="Arial" w:cs="Arial"/>
                <w:sz w:val="20"/>
              </w:rPr>
              <w:t>requirements</w:t>
            </w:r>
          </w:p>
        </w:tc>
        <w:tc>
          <w:tcPr>
            <w:tcW w:w="381" w:type="pct"/>
          </w:tcPr>
          <w:p w:rsidR="00FD5CAA" w:rsidRPr="00581221" w:rsidRDefault="00FD5CAA" w:rsidP="00032F08">
            <w:pPr>
              <w:tabs>
                <w:tab w:val="left" w:pos="-720"/>
              </w:tabs>
              <w:suppressAutoHyphens/>
              <w:jc w:val="both"/>
              <w:rPr>
                <w:rFonts w:ascii="Arial" w:hAnsi="Arial" w:cs="Arial"/>
                <w:sz w:val="20"/>
                <w:highlight w:val="yellow"/>
                <w:lang w:val="en-GB"/>
              </w:rPr>
            </w:pPr>
            <w:r w:rsidRPr="00581221">
              <w:rPr>
                <w:rFonts w:ascii="Arial" w:hAnsi="Arial" w:cs="Arial"/>
                <w:sz w:val="20"/>
                <w:lang w:val="en-GB"/>
              </w:rPr>
              <w:t>7.3.4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highlight w:val="yellow"/>
                <w:lang w:val="en-GB"/>
              </w:rPr>
            </w:pPr>
          </w:p>
        </w:tc>
        <w:tc>
          <w:tcPr>
            <w:tcW w:w="381" w:type="pct"/>
          </w:tcPr>
          <w:p w:rsidR="00FD5CAA" w:rsidRPr="007E0289" w:rsidRDefault="00FD5CAA" w:rsidP="00032F08">
            <w:pPr>
              <w:tabs>
                <w:tab w:val="left" w:pos="-720"/>
              </w:tabs>
              <w:suppressAutoHyphens/>
              <w:jc w:val="both"/>
              <w:rPr>
                <w:rFonts w:ascii="Arial" w:hAnsi="Arial" w:cs="Arial"/>
                <w:sz w:val="20"/>
                <w:highlight w:val="yellow"/>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7E0289" w:rsidRDefault="00FD5CAA" w:rsidP="00032F08">
            <w:pPr>
              <w:tabs>
                <w:tab w:val="left" w:pos="-720"/>
              </w:tabs>
              <w:suppressAutoHyphens/>
              <w:rPr>
                <w:rFonts w:ascii="Arial" w:hAnsi="Arial" w:cs="Arial"/>
                <w:b/>
                <w:sz w:val="20"/>
                <w:lang w:val="en-GB"/>
              </w:rPr>
            </w:pPr>
            <w:r>
              <w:rPr>
                <w:rFonts w:ascii="Arial" w:hAnsi="Arial" w:cs="Arial"/>
                <w:b/>
                <w:sz w:val="20"/>
                <w:lang w:val="en-GB"/>
              </w:rPr>
              <w:lastRenderedPageBreak/>
              <w:t>17021-1:2015</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5C0F31">
            <w:pPr>
              <w:tabs>
                <w:tab w:val="left" w:pos="-720"/>
              </w:tabs>
              <w:suppressAutoHyphens/>
              <w:rPr>
                <w:rFonts w:ascii="Arial" w:hAnsi="Arial" w:cs="Arial"/>
                <w:b/>
                <w:sz w:val="20"/>
                <w:lang w:val="en-GB"/>
              </w:rPr>
            </w:pPr>
            <w:r w:rsidRPr="007E0289">
              <w:rPr>
                <w:rFonts w:ascii="Arial" w:hAnsi="Arial" w:cs="Arial"/>
                <w:b/>
                <w:sz w:val="20"/>
                <w:lang w:val="en-GB"/>
              </w:rPr>
              <w:t xml:space="preserve">7.4  </w:t>
            </w:r>
            <w:r w:rsidR="005C0F31">
              <w:rPr>
                <w:rFonts w:ascii="Arial" w:hAnsi="Arial" w:cs="Arial"/>
                <w:b/>
                <w:sz w:val="20"/>
                <w:lang w:val="en-GB"/>
              </w:rPr>
              <w:t>P</w:t>
            </w:r>
            <w:r w:rsidRPr="007E0289">
              <w:rPr>
                <w:rFonts w:ascii="Arial" w:hAnsi="Arial" w:cs="Arial"/>
                <w:b/>
                <w:sz w:val="20"/>
                <w:lang w:val="en-GB"/>
              </w:rPr>
              <w:t>ersonnel records</w:t>
            </w:r>
          </w:p>
        </w:tc>
        <w:tc>
          <w:tcPr>
            <w:tcW w:w="381" w:type="pct"/>
          </w:tcPr>
          <w:p w:rsidR="00FD5CAA" w:rsidRPr="007E0289" w:rsidRDefault="00FD5CAA" w:rsidP="00032F08">
            <w:pPr>
              <w:tabs>
                <w:tab w:val="left" w:pos="-720"/>
              </w:tabs>
              <w:suppressAutoHyphens/>
              <w:jc w:val="both"/>
              <w:rPr>
                <w:rFonts w:ascii="Arial" w:hAnsi="Arial" w:cs="Arial"/>
                <w:b/>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pPr>
              <w:tabs>
                <w:tab w:val="left" w:pos="-720"/>
              </w:tabs>
              <w:suppressAutoHyphens/>
              <w:rPr>
                <w:rFonts w:ascii="Arial" w:hAnsi="Arial" w:cs="Arial"/>
                <w:sz w:val="20"/>
                <w:highlight w:val="lightGray"/>
                <w:lang w:val="en-GB"/>
              </w:rPr>
            </w:pPr>
            <w:r>
              <w:rPr>
                <w:rFonts w:ascii="Arial" w:hAnsi="Arial" w:cs="Arial"/>
                <w:sz w:val="20"/>
                <w:lang w:val="en-GB"/>
              </w:rPr>
              <w:t>M</w:t>
            </w:r>
            <w:r w:rsidRPr="003E4E83">
              <w:rPr>
                <w:rFonts w:ascii="Arial" w:hAnsi="Arial" w:cs="Arial"/>
                <w:sz w:val="20"/>
                <w:lang w:val="en-GB"/>
              </w:rPr>
              <w:t xml:space="preserve">aintain </w:t>
            </w:r>
            <w:r>
              <w:rPr>
                <w:rFonts w:ascii="Arial" w:hAnsi="Arial" w:cs="Arial"/>
                <w:sz w:val="20"/>
                <w:lang w:val="en-GB"/>
              </w:rPr>
              <w:t>records for all personnel</w:t>
            </w:r>
            <w:r w:rsidRPr="003E4E83">
              <w:rPr>
                <w:rFonts w:ascii="Arial" w:hAnsi="Arial" w:cs="Arial"/>
                <w:sz w:val="20"/>
                <w:lang w:val="en-GB"/>
              </w:rPr>
              <w:t>, including relevant qualifications,</w:t>
            </w:r>
            <w:r>
              <w:rPr>
                <w:rFonts w:ascii="Arial" w:hAnsi="Arial" w:cs="Arial"/>
                <w:sz w:val="20"/>
                <w:lang w:val="en-GB"/>
              </w:rPr>
              <w:t xml:space="preserve"> </w:t>
            </w:r>
            <w:r w:rsidRPr="003E4E83">
              <w:rPr>
                <w:rFonts w:ascii="Arial" w:hAnsi="Arial" w:cs="Arial"/>
                <w:sz w:val="20"/>
                <w:lang w:val="en-GB"/>
              </w:rPr>
              <w:t xml:space="preserve">training, experience, affiliations, professional status and competence. </w:t>
            </w:r>
          </w:p>
        </w:tc>
        <w:tc>
          <w:tcPr>
            <w:tcW w:w="381" w:type="pct"/>
            <w:shd w:val="clear" w:color="auto" w:fill="auto"/>
          </w:tcPr>
          <w:p w:rsidR="00FD5CAA" w:rsidRPr="00351258" w:rsidRDefault="00FD5CAA" w:rsidP="00032F08">
            <w:pPr>
              <w:tabs>
                <w:tab w:val="left" w:pos="-720"/>
              </w:tabs>
              <w:suppressAutoHyphens/>
              <w:jc w:val="both"/>
              <w:rPr>
                <w:rFonts w:ascii="Arial" w:hAnsi="Arial" w:cs="Arial"/>
                <w:sz w:val="20"/>
                <w:highlight w:val="lightGray"/>
                <w:lang w:val="en-GB"/>
              </w:rPr>
            </w:pPr>
            <w:r w:rsidRPr="00351258">
              <w:rPr>
                <w:rFonts w:ascii="Arial" w:hAnsi="Arial" w:cs="Arial"/>
                <w:sz w:val="20"/>
                <w:lang w:val="en-GB"/>
              </w:rPr>
              <w:t>7.4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7D6" w:rsidRDefault="00FD5CAA" w:rsidP="00032F08">
            <w:pPr>
              <w:tabs>
                <w:tab w:val="left" w:pos="-720"/>
              </w:tabs>
              <w:suppressAutoHyphens/>
              <w:rPr>
                <w:rFonts w:ascii="Arial" w:hAnsi="Arial" w:cs="Arial"/>
                <w:b/>
                <w:sz w:val="20"/>
                <w:highlight w:val="lightGray"/>
                <w:lang w:val="en-GB"/>
              </w:rPr>
            </w:pPr>
          </w:p>
        </w:tc>
        <w:tc>
          <w:tcPr>
            <w:tcW w:w="381" w:type="pct"/>
          </w:tcPr>
          <w:p w:rsidR="00FD5CAA" w:rsidRPr="008857D6" w:rsidRDefault="00FD5CAA" w:rsidP="00032F08">
            <w:pPr>
              <w:tabs>
                <w:tab w:val="left" w:pos="-720"/>
              </w:tabs>
              <w:suppressAutoHyphens/>
              <w:jc w:val="both"/>
              <w:rPr>
                <w:rFonts w:ascii="Arial" w:hAnsi="Arial" w:cs="Arial"/>
                <w:b/>
                <w:sz w:val="20"/>
                <w:highlight w:val="lightGray"/>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FD5CAA" w:rsidRPr="00B42393" w:rsidRDefault="00FD5CAA" w:rsidP="00032F08">
            <w:pPr>
              <w:tabs>
                <w:tab w:val="left" w:pos="-720"/>
              </w:tabs>
              <w:suppressAutoHyphens/>
              <w:rPr>
                <w:rFonts w:ascii="Arial" w:hAnsi="Arial" w:cs="Arial"/>
                <w:b/>
                <w:color w:val="FFFFFF"/>
                <w:sz w:val="20"/>
                <w:lang w:val="en-GB"/>
              </w:rPr>
            </w:pPr>
            <w:r w:rsidRPr="007E0289">
              <w:rPr>
                <w:rFonts w:ascii="Arial" w:hAnsi="Arial" w:cs="Arial"/>
                <w:b/>
                <w:sz w:val="20"/>
                <w:lang w:val="en-GB"/>
              </w:rPr>
              <w:t>IMDRF N3</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5557F9" w:rsidRPr="00351258" w:rsidRDefault="005557F9" w:rsidP="00032F08">
            <w:pPr>
              <w:tabs>
                <w:tab w:val="left" w:pos="-720"/>
              </w:tabs>
              <w:suppressAutoHyphens/>
              <w:rPr>
                <w:rFonts w:ascii="Arial" w:hAnsi="Arial" w:cs="Arial"/>
                <w:b/>
                <w:sz w:val="20"/>
                <w:lang w:val="en-GB"/>
              </w:rPr>
            </w:pPr>
            <w:r w:rsidRPr="00351258">
              <w:rPr>
                <w:rFonts w:ascii="Arial" w:hAnsi="Arial" w:cs="Arial"/>
                <w:b/>
                <w:sz w:val="20"/>
                <w:lang w:val="en-GB"/>
              </w:rPr>
              <w:t>7.4 Personnel records</w:t>
            </w:r>
          </w:p>
        </w:tc>
        <w:tc>
          <w:tcPr>
            <w:tcW w:w="381" w:type="pct"/>
          </w:tcPr>
          <w:p w:rsidR="005557F9" w:rsidRPr="007E0289" w:rsidRDefault="005557F9" w:rsidP="00032F08">
            <w:pPr>
              <w:tabs>
                <w:tab w:val="left" w:pos="-720"/>
              </w:tabs>
              <w:suppressAutoHyphens/>
              <w:jc w:val="both"/>
              <w:rPr>
                <w:rFonts w:ascii="Arial" w:hAnsi="Arial" w:cs="Arial"/>
                <w:sz w:val="20"/>
                <w:lang w:val="en-GB"/>
              </w:rPr>
            </w:pPr>
          </w:p>
        </w:tc>
        <w:tc>
          <w:tcPr>
            <w:tcW w:w="461" w:type="pct"/>
          </w:tcPr>
          <w:p w:rsidR="005557F9" w:rsidRPr="007E0289" w:rsidRDefault="005557F9" w:rsidP="00032F08">
            <w:pPr>
              <w:tabs>
                <w:tab w:val="left" w:pos="-720"/>
              </w:tabs>
              <w:suppressAutoHyphens/>
              <w:jc w:val="both"/>
              <w:rPr>
                <w:rFonts w:ascii="Arial" w:hAnsi="Arial" w:cs="Arial"/>
                <w:sz w:val="20"/>
                <w:lang w:val="en-GB"/>
              </w:rPr>
            </w:pPr>
          </w:p>
        </w:tc>
        <w:tc>
          <w:tcPr>
            <w:tcW w:w="461" w:type="pct"/>
          </w:tcPr>
          <w:p w:rsidR="005557F9" w:rsidRPr="007E0289" w:rsidRDefault="005557F9" w:rsidP="00032F08">
            <w:pPr>
              <w:tabs>
                <w:tab w:val="left" w:pos="-720"/>
              </w:tabs>
              <w:suppressAutoHyphens/>
              <w:jc w:val="both"/>
              <w:rPr>
                <w:rFonts w:ascii="Arial" w:hAnsi="Arial" w:cs="Arial"/>
                <w:sz w:val="20"/>
                <w:lang w:val="en-GB"/>
              </w:rPr>
            </w:pPr>
          </w:p>
        </w:tc>
        <w:tc>
          <w:tcPr>
            <w:tcW w:w="461" w:type="pct"/>
          </w:tcPr>
          <w:p w:rsidR="005557F9" w:rsidRPr="007E0289" w:rsidRDefault="005557F9" w:rsidP="00032F08">
            <w:pPr>
              <w:tabs>
                <w:tab w:val="left" w:pos="-720"/>
              </w:tabs>
              <w:suppressAutoHyphens/>
              <w:jc w:val="both"/>
              <w:rPr>
                <w:rFonts w:ascii="Arial" w:hAnsi="Arial" w:cs="Arial"/>
                <w:sz w:val="20"/>
                <w:lang w:val="en-GB"/>
              </w:rPr>
            </w:pPr>
          </w:p>
        </w:tc>
        <w:tc>
          <w:tcPr>
            <w:tcW w:w="602" w:type="pct"/>
          </w:tcPr>
          <w:p w:rsidR="005557F9" w:rsidRPr="007E0289" w:rsidRDefault="005557F9" w:rsidP="00032F08">
            <w:pPr>
              <w:tabs>
                <w:tab w:val="left" w:pos="-720"/>
              </w:tabs>
              <w:suppressAutoHyphens/>
              <w:jc w:val="both"/>
              <w:rPr>
                <w:rFonts w:ascii="Arial" w:hAnsi="Arial" w:cs="Arial"/>
                <w:sz w:val="20"/>
                <w:lang w:val="en-GB"/>
              </w:rPr>
            </w:pPr>
          </w:p>
        </w:tc>
        <w:tc>
          <w:tcPr>
            <w:tcW w:w="602" w:type="pct"/>
          </w:tcPr>
          <w:p w:rsidR="005557F9" w:rsidRPr="007E0289" w:rsidRDefault="005557F9"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581221" w:rsidRDefault="003F345A" w:rsidP="00351258">
            <w:pPr>
              <w:tabs>
                <w:tab w:val="left" w:pos="-720"/>
              </w:tabs>
              <w:suppressAutoHyphens/>
              <w:rPr>
                <w:sz w:val="20"/>
              </w:rPr>
            </w:pPr>
            <w:hyperlink r:id="rId16" w:history="1">
              <w:r w:rsidR="00D676EF" w:rsidRPr="00D676EF">
                <w:rPr>
                  <w:rStyle w:val="Hyperlink"/>
                  <w:rFonts w:ascii="Arial" w:hAnsi="Arial" w:cs="Arial"/>
                  <w:sz w:val="20"/>
                  <w:lang w:val="en"/>
                </w:rPr>
                <w:t>IMDRF/MDSAP WG/N4 FINAL</w:t>
              </w:r>
              <w:proofErr w:type="gramStart"/>
              <w:r w:rsidR="00D676EF" w:rsidRPr="00D676EF">
                <w:rPr>
                  <w:rStyle w:val="Hyperlink"/>
                  <w:rFonts w:ascii="Arial" w:hAnsi="Arial" w:cs="Arial"/>
                  <w:sz w:val="20"/>
                  <w:lang w:val="en"/>
                </w:rPr>
                <w:t>:2013</w:t>
              </w:r>
              <w:proofErr w:type="gramEnd"/>
            </w:hyperlink>
            <w:r w:rsidR="00D676EF" w:rsidRPr="00D676EF">
              <w:rPr>
                <w:rFonts w:ascii="Arial" w:hAnsi="Arial" w:cs="Arial"/>
                <w:sz w:val="20"/>
              </w:rPr>
              <w:t xml:space="preserve"> </w:t>
            </w:r>
            <w:r w:rsidR="005557F9" w:rsidRPr="00351258">
              <w:rPr>
                <w:rFonts w:ascii="Arial" w:hAnsi="Arial" w:cs="Arial"/>
                <w:sz w:val="20"/>
                <w:lang w:val="en-GB"/>
              </w:rPr>
              <w:t>records plus u</w:t>
            </w:r>
            <w:r w:rsidR="00FD5CAA" w:rsidRPr="007E0289">
              <w:rPr>
                <w:rFonts w:ascii="Arial" w:hAnsi="Arial" w:cs="Arial"/>
                <w:sz w:val="20"/>
                <w:lang w:val="en-GB"/>
              </w:rPr>
              <w:t xml:space="preserve">p to date records of </w:t>
            </w:r>
            <w:r w:rsidR="005557F9">
              <w:rPr>
                <w:rFonts w:ascii="Arial" w:hAnsi="Arial" w:cs="Arial"/>
                <w:sz w:val="20"/>
                <w:lang w:val="en-GB"/>
              </w:rPr>
              <w:t xml:space="preserve">auditor’s role, qualifications, training, knowledge and experience demonstrating competence for the assigned roles. </w:t>
            </w:r>
            <w:r w:rsidR="00FD5CAA" w:rsidRPr="00351258">
              <w:rPr>
                <w:rFonts w:ascii="Arial" w:hAnsi="Arial" w:cs="Arial"/>
                <w:sz w:val="20"/>
                <w:lang w:val="en-GB"/>
              </w:rPr>
              <w:t xml:space="preserve">Documentation of the activities actually performed (audit log) </w:t>
            </w:r>
            <w:r w:rsidR="00D676EF">
              <w:rPr>
                <w:rFonts w:ascii="Arial" w:hAnsi="Arial" w:cs="Arial"/>
                <w:sz w:val="20"/>
                <w:lang w:val="en-GB"/>
              </w:rPr>
              <w:t>as defined</w:t>
            </w:r>
            <w:r w:rsidR="00FD5CAA" w:rsidRPr="00351258">
              <w:rPr>
                <w:rFonts w:ascii="Arial" w:hAnsi="Arial" w:cs="Arial"/>
                <w:sz w:val="20"/>
                <w:lang w:val="en-GB"/>
              </w:rPr>
              <w:t xml:space="preserve"> in </w:t>
            </w:r>
            <w:hyperlink r:id="rId17" w:history="1">
              <w:r w:rsidR="003A4E25" w:rsidRPr="003A4E25">
                <w:rPr>
                  <w:rStyle w:val="Hyperlink"/>
                  <w:rFonts w:ascii="Arial" w:hAnsi="Arial" w:cs="Arial"/>
                  <w:sz w:val="20"/>
                  <w:lang w:val="en"/>
                </w:rPr>
                <w:t>IMDRF/MDSAP WG/N3 FINAL: 2016 (Ed2)</w:t>
              </w:r>
            </w:hyperlink>
            <w:r w:rsidR="003A4E25" w:rsidRPr="003A4E25">
              <w:rPr>
                <w:rFonts w:ascii="Arial" w:hAnsi="Arial" w:cs="Arial"/>
                <w:sz w:val="20"/>
                <w:lang w:val="en"/>
              </w:rPr>
              <w:t xml:space="preserve">  </w:t>
            </w:r>
            <w:r w:rsidR="00FD5CAA" w:rsidRPr="00351258">
              <w:rPr>
                <w:rFonts w:ascii="Arial" w:hAnsi="Arial" w:cs="Arial"/>
                <w:sz w:val="20"/>
                <w:lang w:val="en-GB"/>
              </w:rPr>
              <w:t xml:space="preserve">shall be </w:t>
            </w:r>
            <w:r w:rsidR="00D676EF">
              <w:rPr>
                <w:rFonts w:ascii="Arial" w:hAnsi="Arial" w:cs="Arial"/>
                <w:sz w:val="20"/>
                <w:lang w:val="en-GB"/>
              </w:rPr>
              <w:t xml:space="preserve">maintained </w:t>
            </w:r>
            <w:r w:rsidR="00B90CB2">
              <w:rPr>
                <w:rFonts w:ascii="Arial" w:hAnsi="Arial" w:cs="Arial"/>
                <w:sz w:val="20"/>
                <w:lang w:val="en-GB"/>
              </w:rPr>
              <w:t xml:space="preserve">at least </w:t>
            </w:r>
            <w:r w:rsidR="00F66FF8">
              <w:rPr>
                <w:rFonts w:ascii="Arial" w:hAnsi="Arial" w:cs="Arial"/>
                <w:sz w:val="20"/>
                <w:lang w:val="en-GB"/>
              </w:rPr>
              <w:t>annually.</w:t>
            </w:r>
            <w:r w:rsidR="00C2187E">
              <w:rPr>
                <w:rFonts w:ascii="Arial" w:hAnsi="Arial" w:cs="Arial"/>
                <w:sz w:val="20"/>
                <w:lang w:val="en-GB"/>
              </w:rPr>
              <w:t xml:space="preserve"> (See N3(ed2): Cl 6.1.4, </w:t>
            </w:r>
            <w:hyperlink r:id="rId18" w:history="1">
              <w:r w:rsidR="00C2187E">
                <w:rPr>
                  <w:rStyle w:val="Hyperlink"/>
                  <w:rFonts w:ascii="Arial" w:hAnsi="Arial" w:cs="Arial"/>
                  <w:sz w:val="20"/>
                  <w:lang w:val="en"/>
                </w:rPr>
                <w:t>MDSAP AU WI0006.1</w:t>
              </w:r>
            </w:hyperlink>
            <w:r w:rsidR="00C2187E">
              <w:rPr>
                <w:rFonts w:ascii="Arial" w:hAnsi="Arial" w:cs="Arial"/>
                <w:sz w:val="20"/>
                <w:lang w:val="en-GB"/>
              </w:rPr>
              <w:t>)</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7.4.1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B42393" w:rsidRDefault="00FD5CAA" w:rsidP="00032F08">
            <w:pPr>
              <w:tabs>
                <w:tab w:val="left" w:pos="-720"/>
              </w:tabs>
              <w:suppressAutoHyphens/>
              <w:rPr>
                <w:rFonts w:ascii="Arial" w:hAnsi="Arial" w:cs="Arial"/>
                <w:b/>
                <w:color w:val="000000"/>
                <w:sz w:val="20"/>
                <w:lang w:val="en-GB"/>
              </w:rPr>
            </w:pPr>
            <w:r>
              <w:rPr>
                <w:rFonts w:ascii="Arial" w:hAnsi="Arial" w:cs="Arial"/>
                <w:b/>
                <w:color w:val="000000"/>
                <w:sz w:val="20"/>
                <w:lang w:val="en-GB"/>
              </w:rPr>
              <w:t>17021-1:2015</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r w:rsidRPr="007E0289">
              <w:rPr>
                <w:rFonts w:ascii="Arial" w:hAnsi="Arial" w:cs="Arial"/>
                <w:b/>
                <w:sz w:val="20"/>
                <w:lang w:val="en-GB"/>
              </w:rPr>
              <w:t>7.5 Outsourcing</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Process and legally enforceable arrangements for outsourcing</w:t>
            </w:r>
            <w:r>
              <w:rPr>
                <w:rFonts w:ascii="Arial" w:hAnsi="Arial" w:cs="Arial"/>
                <w:sz w:val="20"/>
                <w:lang w:val="en-GB"/>
              </w:rPr>
              <w:t xml:space="preserve"> including confidentiality and conflict </w:t>
            </w:r>
            <w:proofErr w:type="spellStart"/>
            <w:r>
              <w:rPr>
                <w:rFonts w:ascii="Arial" w:hAnsi="Arial" w:cs="Arial"/>
                <w:sz w:val="20"/>
                <w:lang w:val="en-GB"/>
              </w:rPr>
              <w:t>or</w:t>
            </w:r>
            <w:proofErr w:type="spellEnd"/>
            <w:r>
              <w:rPr>
                <w:rFonts w:ascii="Arial" w:hAnsi="Arial" w:cs="Arial"/>
                <w:sz w:val="20"/>
                <w:lang w:val="en-GB"/>
              </w:rPr>
              <w:t xml:space="preserve"> interest</w:t>
            </w:r>
            <w:r w:rsidRPr="007E0289">
              <w:rPr>
                <w:rFonts w:ascii="Arial" w:hAnsi="Arial" w:cs="Arial"/>
                <w:sz w:val="20"/>
                <w:lang w:val="en-GB"/>
              </w:rPr>
              <w:t>.</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7.5.1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sz w:val="20"/>
                <w:lang w:val="en-GB"/>
              </w:rPr>
            </w:pPr>
            <w:r w:rsidRPr="007E0289">
              <w:rPr>
                <w:rFonts w:ascii="Arial" w:hAnsi="Arial" w:cs="Arial"/>
                <w:sz w:val="20"/>
                <w:lang w:val="en-GB"/>
              </w:rPr>
              <w:t>No outsourcing of certification decision</w:t>
            </w:r>
            <w:r w:rsidR="00CB70F7">
              <w:rPr>
                <w:rFonts w:ascii="Arial" w:hAnsi="Arial" w:cs="Arial"/>
                <w:sz w:val="20"/>
                <w:lang w:val="en-GB"/>
              </w:rPr>
              <w:t>s</w:t>
            </w:r>
            <w:r w:rsidRPr="007E0289">
              <w:rPr>
                <w:rFonts w:ascii="Arial" w:hAnsi="Arial" w:cs="Arial"/>
                <w:sz w:val="20"/>
                <w:lang w:val="en-GB"/>
              </w:rPr>
              <w:t>.</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7.5.2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Pr>
                <w:rFonts w:ascii="Arial" w:hAnsi="Arial" w:cs="Arial"/>
                <w:sz w:val="20"/>
                <w:lang w:val="en-GB"/>
              </w:rPr>
              <w:t>AO</w:t>
            </w:r>
            <w:r w:rsidRPr="007E0289">
              <w:rPr>
                <w:rFonts w:ascii="Arial" w:hAnsi="Arial" w:cs="Arial"/>
                <w:sz w:val="20"/>
                <w:lang w:val="en-GB"/>
              </w:rPr>
              <w:t xml:space="preserve"> responsibility for outsourced certification activities.</w:t>
            </w:r>
            <w:r>
              <w:rPr>
                <w:rFonts w:ascii="Arial" w:hAnsi="Arial" w:cs="Arial"/>
                <w:sz w:val="20"/>
                <w:lang w:val="en-GB"/>
              </w:rPr>
              <w:t xml:space="preserve">  Ensure that the body and personnel that provide outsourced services conform to </w:t>
            </w:r>
            <w:r w:rsidR="00CB70F7">
              <w:rPr>
                <w:rFonts w:ascii="Arial" w:hAnsi="Arial" w:cs="Arial"/>
                <w:sz w:val="20"/>
                <w:lang w:val="en-GB"/>
              </w:rPr>
              <w:t xml:space="preserve">the </w:t>
            </w:r>
            <w:r>
              <w:rPr>
                <w:rFonts w:ascii="Arial" w:hAnsi="Arial" w:cs="Arial"/>
                <w:sz w:val="20"/>
                <w:lang w:val="en-GB"/>
              </w:rPr>
              <w:t>requirements</w:t>
            </w:r>
            <w:r w:rsidR="00CB70F7">
              <w:rPr>
                <w:rFonts w:ascii="Arial" w:hAnsi="Arial" w:cs="Arial"/>
                <w:sz w:val="20"/>
                <w:lang w:val="en-GB"/>
              </w:rPr>
              <w:t xml:space="preserve"> of the AO</w:t>
            </w:r>
            <w:r>
              <w:rPr>
                <w:rFonts w:ascii="Arial" w:hAnsi="Arial" w:cs="Arial"/>
                <w:sz w:val="20"/>
                <w:lang w:val="en-GB"/>
              </w:rPr>
              <w:t xml:space="preserve"> including 17021, competence, impartiality and confidentiality and are not involved with a client in a way that could compromise impartiality  </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7.5.3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pPr>
              <w:tabs>
                <w:tab w:val="left" w:pos="-720"/>
              </w:tabs>
              <w:suppressAutoHyphens/>
              <w:rPr>
                <w:rFonts w:ascii="Arial" w:hAnsi="Arial" w:cs="Arial"/>
                <w:sz w:val="20"/>
                <w:lang w:val="en-GB"/>
              </w:rPr>
            </w:pPr>
            <w:r>
              <w:rPr>
                <w:rFonts w:ascii="Arial" w:hAnsi="Arial" w:cs="Arial"/>
                <w:sz w:val="20"/>
                <w:lang w:val="en-GB"/>
              </w:rPr>
              <w:t>Process</w:t>
            </w:r>
            <w:r w:rsidRPr="007E0289">
              <w:rPr>
                <w:rFonts w:ascii="Arial" w:hAnsi="Arial" w:cs="Arial"/>
                <w:sz w:val="20"/>
                <w:lang w:val="en-GB"/>
              </w:rPr>
              <w:t xml:space="preserve"> for </w:t>
            </w:r>
            <w:r>
              <w:rPr>
                <w:rFonts w:ascii="Arial" w:hAnsi="Arial" w:cs="Arial"/>
                <w:sz w:val="20"/>
                <w:lang w:val="en-GB"/>
              </w:rPr>
              <w:t xml:space="preserve">approval </w:t>
            </w:r>
            <w:r w:rsidRPr="007E0289">
              <w:rPr>
                <w:rFonts w:ascii="Arial" w:hAnsi="Arial" w:cs="Arial"/>
                <w:sz w:val="20"/>
                <w:lang w:val="en-GB"/>
              </w:rPr>
              <w:t>and monitoring of bodies</w:t>
            </w:r>
            <w:r>
              <w:rPr>
                <w:rFonts w:ascii="Arial" w:hAnsi="Arial" w:cs="Arial"/>
                <w:sz w:val="20"/>
                <w:lang w:val="en-GB"/>
              </w:rPr>
              <w:t xml:space="preserve"> </w:t>
            </w:r>
            <w:r w:rsidRPr="007E0289">
              <w:rPr>
                <w:rFonts w:ascii="Arial" w:hAnsi="Arial" w:cs="Arial"/>
                <w:sz w:val="20"/>
                <w:lang w:val="en-GB"/>
              </w:rPr>
              <w:t>providing outsourced services</w:t>
            </w:r>
            <w:r w:rsidR="00643B8C">
              <w:rPr>
                <w:rFonts w:ascii="Arial" w:hAnsi="Arial" w:cs="Arial"/>
                <w:sz w:val="20"/>
                <w:lang w:val="en-GB"/>
              </w:rPr>
              <w:t xml:space="preserve"> and </w:t>
            </w:r>
            <w:r w:rsidR="00177599">
              <w:rPr>
                <w:rFonts w:ascii="Arial" w:hAnsi="Arial" w:cs="Arial"/>
                <w:sz w:val="20"/>
                <w:lang w:val="en-GB"/>
              </w:rPr>
              <w:t xml:space="preserve">to ensure that records of competence for personnel involved in certification activities are </w:t>
            </w:r>
            <w:r w:rsidR="00643B8C">
              <w:rPr>
                <w:rFonts w:ascii="Arial" w:hAnsi="Arial" w:cs="Arial"/>
                <w:sz w:val="20"/>
                <w:lang w:val="en-GB"/>
              </w:rPr>
              <w:t>maint</w:t>
            </w:r>
            <w:r w:rsidR="00177599">
              <w:rPr>
                <w:rFonts w:ascii="Arial" w:hAnsi="Arial" w:cs="Arial"/>
                <w:sz w:val="20"/>
                <w:lang w:val="en-GB"/>
              </w:rPr>
              <w:t>ained.</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sidRPr="007E0289">
              <w:rPr>
                <w:rFonts w:ascii="Arial" w:hAnsi="Arial" w:cs="Arial"/>
                <w:sz w:val="20"/>
                <w:lang w:val="en-GB"/>
              </w:rPr>
              <w:t>7.5.4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FD5CAA" w:rsidRPr="00B42393" w:rsidRDefault="00FD5CAA" w:rsidP="00032F08">
            <w:pPr>
              <w:tabs>
                <w:tab w:val="left" w:pos="-720"/>
              </w:tabs>
              <w:suppressAutoHyphens/>
              <w:rPr>
                <w:rFonts w:ascii="Arial" w:hAnsi="Arial" w:cs="Arial"/>
                <w:b/>
                <w:color w:val="FFFFFF"/>
                <w:sz w:val="20"/>
                <w:lang w:val="en-GB"/>
              </w:rPr>
            </w:pPr>
            <w:r w:rsidRPr="00D36A78">
              <w:rPr>
                <w:rFonts w:ascii="Arial" w:hAnsi="Arial" w:cs="Arial"/>
                <w:b/>
                <w:sz w:val="20"/>
                <w:lang w:val="en-GB"/>
              </w:rPr>
              <w:t>IMDRF N3</w:t>
            </w:r>
          </w:p>
        </w:tc>
        <w:tc>
          <w:tcPr>
            <w:tcW w:w="381" w:type="pct"/>
          </w:tcPr>
          <w:p w:rsidR="00FD5CAA" w:rsidRPr="007E0289" w:rsidRDefault="00FD5CAA" w:rsidP="00032F08">
            <w:pPr>
              <w:tabs>
                <w:tab w:val="left" w:pos="-720"/>
              </w:tabs>
              <w:suppressAutoHyphens/>
              <w:jc w:val="both"/>
              <w:rPr>
                <w:rFonts w:ascii="Arial" w:hAnsi="Arial" w:cs="Arial"/>
                <w:sz w:val="20"/>
                <w:highlight w:val="green"/>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8D591B" w:rsidRPr="00351258" w:rsidRDefault="008D591B" w:rsidP="00032F08">
            <w:pPr>
              <w:tabs>
                <w:tab w:val="left" w:pos="-720"/>
              </w:tabs>
              <w:suppressAutoHyphens/>
              <w:rPr>
                <w:rFonts w:ascii="Arial" w:hAnsi="Arial" w:cs="Arial"/>
                <w:b/>
                <w:sz w:val="20"/>
                <w:lang w:val="en-GB"/>
              </w:rPr>
            </w:pPr>
            <w:r>
              <w:rPr>
                <w:rFonts w:ascii="Arial" w:hAnsi="Arial" w:cs="Arial"/>
                <w:b/>
                <w:sz w:val="20"/>
                <w:lang w:val="en-GB"/>
              </w:rPr>
              <w:t xml:space="preserve">7.5 </w:t>
            </w:r>
            <w:r w:rsidRPr="00351258">
              <w:rPr>
                <w:rFonts w:ascii="Arial" w:hAnsi="Arial" w:cs="Arial"/>
                <w:b/>
                <w:sz w:val="20"/>
                <w:lang w:val="en-GB"/>
              </w:rPr>
              <w:t>Outsourcing</w:t>
            </w:r>
          </w:p>
        </w:tc>
        <w:tc>
          <w:tcPr>
            <w:tcW w:w="381" w:type="pct"/>
          </w:tcPr>
          <w:p w:rsidR="008D591B" w:rsidRPr="00D36A78" w:rsidRDefault="008D591B" w:rsidP="00032F08">
            <w:pPr>
              <w:tabs>
                <w:tab w:val="left" w:pos="-720"/>
              </w:tabs>
              <w:suppressAutoHyphens/>
              <w:jc w:val="both"/>
              <w:rPr>
                <w:rFonts w:ascii="Arial" w:hAnsi="Arial" w:cs="Arial"/>
                <w:sz w:val="20"/>
                <w:lang w:val="en-GB"/>
              </w:rPr>
            </w:pPr>
          </w:p>
        </w:tc>
        <w:tc>
          <w:tcPr>
            <w:tcW w:w="461" w:type="pct"/>
          </w:tcPr>
          <w:p w:rsidR="008D591B" w:rsidRPr="007E0289" w:rsidRDefault="008D591B" w:rsidP="00032F08">
            <w:pPr>
              <w:tabs>
                <w:tab w:val="left" w:pos="-720"/>
              </w:tabs>
              <w:suppressAutoHyphens/>
              <w:jc w:val="both"/>
              <w:rPr>
                <w:rFonts w:ascii="Arial" w:hAnsi="Arial" w:cs="Arial"/>
                <w:sz w:val="20"/>
                <w:lang w:val="en-GB"/>
              </w:rPr>
            </w:pPr>
          </w:p>
        </w:tc>
        <w:tc>
          <w:tcPr>
            <w:tcW w:w="461" w:type="pct"/>
          </w:tcPr>
          <w:p w:rsidR="008D591B" w:rsidRPr="007E0289" w:rsidRDefault="008D591B" w:rsidP="00032F08">
            <w:pPr>
              <w:tabs>
                <w:tab w:val="left" w:pos="-720"/>
              </w:tabs>
              <w:suppressAutoHyphens/>
              <w:jc w:val="both"/>
              <w:rPr>
                <w:rFonts w:ascii="Arial" w:hAnsi="Arial" w:cs="Arial"/>
                <w:sz w:val="20"/>
                <w:lang w:val="en-GB"/>
              </w:rPr>
            </w:pPr>
          </w:p>
        </w:tc>
        <w:tc>
          <w:tcPr>
            <w:tcW w:w="461" w:type="pct"/>
          </w:tcPr>
          <w:p w:rsidR="008D591B" w:rsidRPr="007E0289" w:rsidRDefault="008D591B" w:rsidP="00032F08">
            <w:pPr>
              <w:tabs>
                <w:tab w:val="left" w:pos="-720"/>
              </w:tabs>
              <w:suppressAutoHyphens/>
              <w:jc w:val="both"/>
              <w:rPr>
                <w:rFonts w:ascii="Arial" w:hAnsi="Arial" w:cs="Arial"/>
                <w:sz w:val="20"/>
                <w:lang w:val="en-GB"/>
              </w:rPr>
            </w:pPr>
          </w:p>
        </w:tc>
        <w:tc>
          <w:tcPr>
            <w:tcW w:w="602" w:type="pct"/>
          </w:tcPr>
          <w:p w:rsidR="008D591B" w:rsidRPr="007E0289" w:rsidRDefault="008D591B" w:rsidP="00032F08">
            <w:pPr>
              <w:tabs>
                <w:tab w:val="left" w:pos="-720"/>
              </w:tabs>
              <w:suppressAutoHyphens/>
              <w:jc w:val="both"/>
              <w:rPr>
                <w:rFonts w:ascii="Arial" w:hAnsi="Arial" w:cs="Arial"/>
                <w:sz w:val="20"/>
                <w:lang w:val="en-GB"/>
              </w:rPr>
            </w:pPr>
          </w:p>
        </w:tc>
        <w:tc>
          <w:tcPr>
            <w:tcW w:w="602" w:type="pct"/>
          </w:tcPr>
          <w:p w:rsidR="008D591B" w:rsidRPr="007E0289" w:rsidRDefault="008D591B"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8D591B" w:rsidRPr="00D36A78" w:rsidRDefault="008D591B">
            <w:pPr>
              <w:tabs>
                <w:tab w:val="left" w:pos="-720"/>
              </w:tabs>
              <w:suppressAutoHyphens/>
              <w:rPr>
                <w:rFonts w:ascii="Arial" w:hAnsi="Arial" w:cs="Arial"/>
                <w:sz w:val="20"/>
                <w:lang w:val="en-GB"/>
              </w:rPr>
            </w:pPr>
            <w:r>
              <w:rPr>
                <w:rFonts w:ascii="Arial" w:hAnsi="Arial" w:cs="Arial"/>
                <w:sz w:val="20"/>
                <w:lang w:val="en-GB"/>
              </w:rPr>
              <w:t>A</w:t>
            </w:r>
            <w:r w:rsidRPr="008D591B">
              <w:rPr>
                <w:rFonts w:ascii="Arial" w:hAnsi="Arial" w:cs="Arial"/>
                <w:sz w:val="20"/>
                <w:lang w:val="en-GB"/>
              </w:rPr>
              <w:t>n external organization is one that is not subject to the A</w:t>
            </w:r>
            <w:r>
              <w:rPr>
                <w:rFonts w:ascii="Arial" w:hAnsi="Arial" w:cs="Arial"/>
                <w:sz w:val="20"/>
                <w:lang w:val="en-GB"/>
              </w:rPr>
              <w:t>O’s QMS.</w:t>
            </w:r>
          </w:p>
        </w:tc>
        <w:tc>
          <w:tcPr>
            <w:tcW w:w="381" w:type="pct"/>
          </w:tcPr>
          <w:p w:rsidR="008D591B" w:rsidRPr="00D36A78" w:rsidRDefault="008D591B" w:rsidP="00032F08">
            <w:pPr>
              <w:tabs>
                <w:tab w:val="left" w:pos="-720"/>
              </w:tabs>
              <w:suppressAutoHyphens/>
              <w:jc w:val="both"/>
              <w:rPr>
                <w:rFonts w:ascii="Arial" w:hAnsi="Arial" w:cs="Arial"/>
                <w:sz w:val="20"/>
                <w:lang w:val="en-GB"/>
              </w:rPr>
            </w:pPr>
            <w:r>
              <w:rPr>
                <w:rFonts w:ascii="Arial" w:hAnsi="Arial" w:cs="Arial"/>
                <w:sz w:val="20"/>
                <w:lang w:val="en-GB"/>
              </w:rPr>
              <w:t>7.5</w:t>
            </w:r>
          </w:p>
        </w:tc>
        <w:tc>
          <w:tcPr>
            <w:tcW w:w="461" w:type="pct"/>
          </w:tcPr>
          <w:p w:rsidR="008D591B" w:rsidRPr="007E0289" w:rsidRDefault="008D591B" w:rsidP="00032F08">
            <w:pPr>
              <w:tabs>
                <w:tab w:val="left" w:pos="-720"/>
              </w:tabs>
              <w:suppressAutoHyphens/>
              <w:jc w:val="both"/>
              <w:rPr>
                <w:rFonts w:ascii="Arial" w:hAnsi="Arial" w:cs="Arial"/>
                <w:sz w:val="20"/>
                <w:lang w:val="en-GB"/>
              </w:rPr>
            </w:pPr>
          </w:p>
        </w:tc>
        <w:tc>
          <w:tcPr>
            <w:tcW w:w="461" w:type="pct"/>
          </w:tcPr>
          <w:p w:rsidR="008D591B" w:rsidRPr="007E0289" w:rsidRDefault="008D591B" w:rsidP="00032F08">
            <w:pPr>
              <w:tabs>
                <w:tab w:val="left" w:pos="-720"/>
              </w:tabs>
              <w:suppressAutoHyphens/>
              <w:jc w:val="both"/>
              <w:rPr>
                <w:rFonts w:ascii="Arial" w:hAnsi="Arial" w:cs="Arial"/>
                <w:sz w:val="20"/>
                <w:lang w:val="en-GB"/>
              </w:rPr>
            </w:pPr>
          </w:p>
        </w:tc>
        <w:tc>
          <w:tcPr>
            <w:tcW w:w="461" w:type="pct"/>
          </w:tcPr>
          <w:p w:rsidR="008D591B" w:rsidRPr="007E0289" w:rsidRDefault="008D591B" w:rsidP="00032F08">
            <w:pPr>
              <w:tabs>
                <w:tab w:val="left" w:pos="-720"/>
              </w:tabs>
              <w:suppressAutoHyphens/>
              <w:jc w:val="both"/>
              <w:rPr>
                <w:rFonts w:ascii="Arial" w:hAnsi="Arial" w:cs="Arial"/>
                <w:sz w:val="20"/>
                <w:lang w:val="en-GB"/>
              </w:rPr>
            </w:pPr>
          </w:p>
        </w:tc>
        <w:tc>
          <w:tcPr>
            <w:tcW w:w="602" w:type="pct"/>
          </w:tcPr>
          <w:p w:rsidR="008D591B" w:rsidRPr="007E0289" w:rsidRDefault="008D591B" w:rsidP="00032F08">
            <w:pPr>
              <w:tabs>
                <w:tab w:val="left" w:pos="-720"/>
              </w:tabs>
              <w:suppressAutoHyphens/>
              <w:jc w:val="both"/>
              <w:rPr>
                <w:rFonts w:ascii="Arial" w:hAnsi="Arial" w:cs="Arial"/>
                <w:sz w:val="20"/>
                <w:lang w:val="en-GB"/>
              </w:rPr>
            </w:pPr>
          </w:p>
        </w:tc>
        <w:tc>
          <w:tcPr>
            <w:tcW w:w="602" w:type="pct"/>
          </w:tcPr>
          <w:p w:rsidR="008D591B" w:rsidRPr="007E0289" w:rsidRDefault="008D591B"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8D591B">
            <w:pPr>
              <w:tabs>
                <w:tab w:val="left" w:pos="-720"/>
              </w:tabs>
              <w:suppressAutoHyphens/>
              <w:rPr>
                <w:rFonts w:ascii="Arial" w:hAnsi="Arial" w:cs="Arial"/>
                <w:sz w:val="20"/>
                <w:lang w:val="en-GB"/>
              </w:rPr>
            </w:pPr>
            <w:r>
              <w:rPr>
                <w:rFonts w:ascii="Arial" w:hAnsi="Arial" w:cs="Arial"/>
                <w:sz w:val="20"/>
                <w:lang w:val="en-GB"/>
              </w:rPr>
              <w:t xml:space="preserve">AO to be responsible for </w:t>
            </w:r>
            <w:r w:rsidR="00FD5CAA" w:rsidRPr="00D36A78">
              <w:rPr>
                <w:rFonts w:ascii="Arial" w:hAnsi="Arial" w:cs="Arial"/>
                <w:sz w:val="20"/>
                <w:lang w:val="en-GB"/>
              </w:rPr>
              <w:t>identifying competency requirements</w:t>
            </w:r>
            <w:r w:rsidR="00D676EF">
              <w:rPr>
                <w:rFonts w:ascii="Arial" w:hAnsi="Arial" w:cs="Arial"/>
                <w:sz w:val="20"/>
                <w:lang w:val="en-GB"/>
              </w:rPr>
              <w:t xml:space="preserve"> for specific activities</w:t>
            </w:r>
            <w:r w:rsidR="00FD5CAA" w:rsidRPr="00D36A78">
              <w:rPr>
                <w:rFonts w:ascii="Arial" w:hAnsi="Arial" w:cs="Arial"/>
                <w:sz w:val="20"/>
                <w:lang w:val="en-GB"/>
              </w:rPr>
              <w:t xml:space="preserve"> </w:t>
            </w:r>
            <w:r>
              <w:rPr>
                <w:rFonts w:ascii="Arial" w:hAnsi="Arial" w:cs="Arial"/>
                <w:sz w:val="20"/>
                <w:lang w:val="en-GB"/>
              </w:rPr>
              <w:t>and</w:t>
            </w:r>
            <w:r w:rsidR="00FD5CAA" w:rsidRPr="00D36A78">
              <w:rPr>
                <w:rFonts w:ascii="Arial" w:hAnsi="Arial" w:cs="Arial"/>
                <w:sz w:val="20"/>
                <w:lang w:val="en-GB"/>
              </w:rPr>
              <w:t xml:space="preserve"> performing final review</w:t>
            </w:r>
            <w:r>
              <w:rPr>
                <w:rFonts w:ascii="Arial" w:hAnsi="Arial" w:cs="Arial"/>
                <w:sz w:val="20"/>
                <w:lang w:val="en-GB"/>
              </w:rPr>
              <w:t xml:space="preserve"> when using an external organization.</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7.5.1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sidRPr="00D36A78">
              <w:rPr>
                <w:rFonts w:ascii="Arial" w:hAnsi="Arial" w:cs="Arial"/>
                <w:sz w:val="20"/>
                <w:lang w:val="en-GB"/>
              </w:rPr>
              <w:lastRenderedPageBreak/>
              <w:t xml:space="preserve">AO requires competence to verify appropriateness and validity of evidence provided by </w:t>
            </w:r>
            <w:r w:rsidR="008D591B">
              <w:rPr>
                <w:rFonts w:ascii="Arial" w:hAnsi="Arial" w:cs="Arial"/>
                <w:sz w:val="20"/>
                <w:lang w:val="en-GB"/>
              </w:rPr>
              <w:t xml:space="preserve">an external </w:t>
            </w:r>
            <w:r w:rsidR="00866B0B">
              <w:rPr>
                <w:rFonts w:ascii="Arial" w:hAnsi="Arial" w:cs="Arial"/>
                <w:sz w:val="20"/>
                <w:lang w:val="en-GB"/>
              </w:rPr>
              <w:t>organiz</w:t>
            </w:r>
            <w:r w:rsidR="008D591B">
              <w:rPr>
                <w:rFonts w:ascii="Arial" w:hAnsi="Arial" w:cs="Arial"/>
                <w:sz w:val="20"/>
                <w:lang w:val="en-GB"/>
              </w:rPr>
              <w:t>ation</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7.5.2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250875">
            <w:pPr>
              <w:tabs>
                <w:tab w:val="left" w:pos="-720"/>
              </w:tabs>
              <w:suppressAutoHyphens/>
              <w:rPr>
                <w:rFonts w:ascii="Arial" w:hAnsi="Arial" w:cs="Arial"/>
                <w:sz w:val="20"/>
                <w:lang w:val="en-GB"/>
              </w:rPr>
            </w:pPr>
            <w:r>
              <w:rPr>
                <w:rFonts w:ascii="Arial" w:hAnsi="Arial" w:cs="Arial"/>
                <w:sz w:val="20"/>
                <w:lang w:val="en-GB"/>
              </w:rPr>
              <w:t>Documented a</w:t>
            </w:r>
            <w:r w:rsidRPr="007E0289">
              <w:rPr>
                <w:rFonts w:ascii="Arial" w:hAnsi="Arial" w:cs="Arial"/>
                <w:sz w:val="20"/>
                <w:lang w:val="en-GB"/>
              </w:rPr>
              <w:t xml:space="preserve">rrangements between the AO and the external </w:t>
            </w:r>
            <w:r w:rsidR="00D676EF">
              <w:rPr>
                <w:rFonts w:ascii="Arial" w:hAnsi="Arial" w:cs="Arial"/>
                <w:sz w:val="20"/>
                <w:lang w:val="en-GB"/>
              </w:rPr>
              <w:t>organization</w:t>
            </w:r>
            <w:r>
              <w:rPr>
                <w:rFonts w:ascii="Arial" w:hAnsi="Arial" w:cs="Arial"/>
                <w:sz w:val="20"/>
                <w:lang w:val="en-GB"/>
              </w:rPr>
              <w:t xml:space="preserve"> for </w:t>
            </w:r>
            <w:r w:rsidRPr="007E0289">
              <w:rPr>
                <w:rFonts w:ascii="Arial" w:hAnsi="Arial" w:cs="Arial"/>
                <w:sz w:val="20"/>
                <w:lang w:val="en-GB"/>
              </w:rPr>
              <w:t>auditor</w:t>
            </w:r>
            <w:r>
              <w:rPr>
                <w:rFonts w:ascii="Arial" w:hAnsi="Arial" w:cs="Arial"/>
                <w:sz w:val="20"/>
                <w:lang w:val="en-GB"/>
              </w:rPr>
              <w:t>s</w:t>
            </w:r>
            <w:r w:rsidRPr="007E0289">
              <w:rPr>
                <w:rFonts w:ascii="Arial" w:hAnsi="Arial" w:cs="Arial"/>
                <w:sz w:val="20"/>
                <w:lang w:val="en-GB"/>
              </w:rPr>
              <w:t xml:space="preserve"> or technical expert</w:t>
            </w:r>
            <w:r>
              <w:rPr>
                <w:rFonts w:ascii="Arial" w:hAnsi="Arial" w:cs="Arial"/>
                <w:sz w:val="20"/>
                <w:lang w:val="en-GB"/>
              </w:rPr>
              <w:t xml:space="preserve">s; </w:t>
            </w:r>
            <w:r w:rsidRPr="007E0289">
              <w:rPr>
                <w:rFonts w:ascii="Arial" w:hAnsi="Arial" w:cs="Arial"/>
                <w:sz w:val="20"/>
                <w:lang w:val="en-GB"/>
              </w:rPr>
              <w:t xml:space="preserve">including </w:t>
            </w:r>
            <w:r w:rsidR="00972B22">
              <w:rPr>
                <w:rFonts w:ascii="Arial" w:hAnsi="Arial" w:cs="Arial"/>
                <w:sz w:val="20"/>
                <w:lang w:val="en-GB"/>
              </w:rPr>
              <w:t>allowing</w:t>
            </w:r>
            <w:r>
              <w:rPr>
                <w:rFonts w:ascii="Arial" w:hAnsi="Arial" w:cs="Arial"/>
                <w:sz w:val="20"/>
                <w:lang w:val="en-GB"/>
              </w:rPr>
              <w:t xml:space="preserve"> RAs to assess or </w:t>
            </w:r>
            <w:r w:rsidRPr="007E0289">
              <w:rPr>
                <w:rFonts w:ascii="Arial" w:hAnsi="Arial" w:cs="Arial"/>
                <w:sz w:val="20"/>
                <w:lang w:val="en-GB"/>
              </w:rPr>
              <w:t>witness</w:t>
            </w:r>
            <w:r>
              <w:rPr>
                <w:rFonts w:ascii="Arial" w:hAnsi="Arial" w:cs="Arial"/>
                <w:sz w:val="20"/>
                <w:lang w:val="en-GB"/>
              </w:rPr>
              <w:t xml:space="preserve"> activities.</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7.5.3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581221" w:rsidRDefault="00853981">
            <w:pPr>
              <w:tabs>
                <w:tab w:val="left" w:pos="-720"/>
              </w:tabs>
              <w:suppressAutoHyphens/>
              <w:rPr>
                <w:rFonts w:ascii="Arial" w:hAnsi="Arial" w:cs="Arial"/>
                <w:sz w:val="20"/>
                <w:lang w:val="en-GB"/>
              </w:rPr>
            </w:pPr>
            <w:r w:rsidRPr="00581221">
              <w:rPr>
                <w:rFonts w:ascii="Arial" w:hAnsi="Arial" w:cs="Arial"/>
                <w:sz w:val="20"/>
                <w:lang w:val="en-GB"/>
              </w:rPr>
              <w:t xml:space="preserve">AO to </w:t>
            </w:r>
            <w:r w:rsidRPr="00581221">
              <w:rPr>
                <w:rFonts w:ascii="Arial" w:hAnsi="Arial" w:cs="Arial"/>
                <w:sz w:val="20"/>
              </w:rPr>
              <w:t xml:space="preserve">ensure that any auditors and external technical experts </w:t>
            </w:r>
            <w:r>
              <w:rPr>
                <w:rFonts w:ascii="Arial" w:hAnsi="Arial" w:cs="Arial"/>
                <w:sz w:val="20"/>
              </w:rPr>
              <w:t xml:space="preserve">used by an external organization </w:t>
            </w:r>
            <w:r w:rsidRPr="00581221">
              <w:rPr>
                <w:rFonts w:ascii="Arial" w:hAnsi="Arial" w:cs="Arial"/>
                <w:sz w:val="20"/>
              </w:rPr>
              <w:t xml:space="preserve">are directly assessed by the Auditing Organization to ensure consistency with </w:t>
            </w:r>
            <w:hyperlink r:id="rId19" w:history="1">
              <w:r w:rsidR="00D676EF" w:rsidRPr="00D676EF">
                <w:rPr>
                  <w:rStyle w:val="Hyperlink"/>
                  <w:rFonts w:ascii="Arial" w:hAnsi="Arial" w:cs="Arial"/>
                  <w:sz w:val="20"/>
                  <w:lang w:val="en"/>
                </w:rPr>
                <w:t>IMDRF/MDSAP WG/N3 FINAL: 2016 (Ed2)</w:t>
              </w:r>
            </w:hyperlink>
            <w:r w:rsidR="00D676EF" w:rsidRPr="00D676EF">
              <w:rPr>
                <w:rFonts w:ascii="Arial" w:hAnsi="Arial" w:cs="Arial"/>
                <w:sz w:val="20"/>
              </w:rPr>
              <w:t xml:space="preserve"> and </w:t>
            </w:r>
            <w:hyperlink r:id="rId20" w:history="1">
              <w:r w:rsidR="00D676EF" w:rsidRPr="00D676EF">
                <w:rPr>
                  <w:rStyle w:val="Hyperlink"/>
                  <w:rFonts w:ascii="Arial" w:hAnsi="Arial" w:cs="Arial"/>
                  <w:sz w:val="20"/>
                  <w:lang w:val="en"/>
                </w:rPr>
                <w:t>IMDRF/MDSAP WG/N4 FINAL:2013</w:t>
              </w:r>
            </w:hyperlink>
            <w:r w:rsidR="00D676EF" w:rsidRPr="00D676EF">
              <w:rPr>
                <w:rFonts w:ascii="Arial" w:hAnsi="Arial" w:cs="Arial"/>
                <w:sz w:val="20"/>
              </w:rPr>
              <w:t xml:space="preserve"> requirements</w:t>
            </w:r>
          </w:p>
        </w:tc>
        <w:tc>
          <w:tcPr>
            <w:tcW w:w="381" w:type="pct"/>
          </w:tcPr>
          <w:p w:rsidR="00FD5CAA" w:rsidRPr="00581221" w:rsidRDefault="00FD5CAA" w:rsidP="00032F08">
            <w:pPr>
              <w:tabs>
                <w:tab w:val="left" w:pos="-720"/>
              </w:tabs>
              <w:suppressAutoHyphens/>
              <w:jc w:val="both"/>
              <w:rPr>
                <w:rFonts w:ascii="Arial" w:hAnsi="Arial" w:cs="Arial"/>
                <w:sz w:val="20"/>
                <w:lang w:val="en-GB"/>
              </w:rPr>
            </w:pPr>
            <w:r w:rsidRPr="00581221">
              <w:rPr>
                <w:rFonts w:ascii="Arial" w:hAnsi="Arial" w:cs="Arial"/>
                <w:sz w:val="20"/>
                <w:lang w:val="en-GB"/>
              </w:rPr>
              <w:t>7.5.4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D36A78" w:rsidRDefault="00FD5CAA" w:rsidP="00032F08">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E528AC" w:rsidRPr="007E0289" w:rsidTr="00C0502D">
        <w:tc>
          <w:tcPr>
            <w:tcW w:w="2032" w:type="pct"/>
          </w:tcPr>
          <w:p w:rsidR="00E528AC" w:rsidRPr="00D36A78" w:rsidRDefault="00E528AC">
            <w:pPr>
              <w:tabs>
                <w:tab w:val="left" w:pos="-720"/>
              </w:tabs>
              <w:suppressAutoHyphens/>
              <w:rPr>
                <w:rFonts w:ascii="Arial" w:hAnsi="Arial" w:cs="Arial"/>
                <w:b/>
                <w:sz w:val="20"/>
                <w:lang w:val="en-GB"/>
              </w:rPr>
            </w:pPr>
            <w:r>
              <w:rPr>
                <w:rFonts w:ascii="Arial" w:hAnsi="Arial" w:cs="Arial"/>
                <w:b/>
                <w:sz w:val="20"/>
                <w:lang w:val="en-GB"/>
              </w:rPr>
              <w:t>8 Information requirements</w:t>
            </w:r>
          </w:p>
        </w:tc>
        <w:tc>
          <w:tcPr>
            <w:tcW w:w="381" w:type="pct"/>
          </w:tcPr>
          <w:p w:rsidR="00E528AC" w:rsidRPr="00D36A78" w:rsidRDefault="00E528AC" w:rsidP="00032F08">
            <w:pPr>
              <w:tabs>
                <w:tab w:val="left" w:pos="-720"/>
              </w:tabs>
              <w:suppressAutoHyphens/>
              <w:jc w:val="both"/>
              <w:rPr>
                <w:rFonts w:ascii="Arial" w:hAnsi="Arial" w:cs="Arial"/>
                <w:sz w:val="20"/>
                <w:lang w:val="en-GB"/>
              </w:rPr>
            </w:pPr>
          </w:p>
        </w:tc>
        <w:tc>
          <w:tcPr>
            <w:tcW w:w="461" w:type="pct"/>
          </w:tcPr>
          <w:p w:rsidR="00E528AC" w:rsidRPr="007E0289" w:rsidRDefault="00E528AC" w:rsidP="00032F08">
            <w:pPr>
              <w:tabs>
                <w:tab w:val="left" w:pos="-720"/>
              </w:tabs>
              <w:suppressAutoHyphens/>
              <w:jc w:val="both"/>
              <w:rPr>
                <w:rFonts w:ascii="Arial" w:hAnsi="Arial" w:cs="Arial"/>
                <w:sz w:val="20"/>
                <w:lang w:val="en-GB"/>
              </w:rPr>
            </w:pPr>
          </w:p>
        </w:tc>
        <w:tc>
          <w:tcPr>
            <w:tcW w:w="461" w:type="pct"/>
          </w:tcPr>
          <w:p w:rsidR="00E528AC" w:rsidRPr="007E0289" w:rsidRDefault="00E528AC" w:rsidP="00032F08">
            <w:pPr>
              <w:tabs>
                <w:tab w:val="left" w:pos="-720"/>
              </w:tabs>
              <w:suppressAutoHyphens/>
              <w:jc w:val="both"/>
              <w:rPr>
                <w:rFonts w:ascii="Arial" w:hAnsi="Arial" w:cs="Arial"/>
                <w:sz w:val="20"/>
                <w:lang w:val="en-GB"/>
              </w:rPr>
            </w:pPr>
          </w:p>
        </w:tc>
        <w:tc>
          <w:tcPr>
            <w:tcW w:w="461" w:type="pct"/>
          </w:tcPr>
          <w:p w:rsidR="00E528AC" w:rsidRPr="007E0289" w:rsidRDefault="00E528AC" w:rsidP="00032F08">
            <w:pPr>
              <w:tabs>
                <w:tab w:val="left" w:pos="-720"/>
              </w:tabs>
              <w:suppressAutoHyphens/>
              <w:jc w:val="both"/>
              <w:rPr>
                <w:rFonts w:ascii="Arial" w:hAnsi="Arial" w:cs="Arial"/>
                <w:sz w:val="20"/>
                <w:lang w:val="en-GB"/>
              </w:rPr>
            </w:pPr>
          </w:p>
        </w:tc>
        <w:tc>
          <w:tcPr>
            <w:tcW w:w="602" w:type="pct"/>
          </w:tcPr>
          <w:p w:rsidR="00E528AC" w:rsidRPr="007E0289" w:rsidRDefault="00E528AC" w:rsidP="00032F08">
            <w:pPr>
              <w:tabs>
                <w:tab w:val="left" w:pos="-720"/>
              </w:tabs>
              <w:suppressAutoHyphens/>
              <w:jc w:val="both"/>
              <w:rPr>
                <w:rFonts w:ascii="Arial" w:hAnsi="Arial" w:cs="Arial"/>
                <w:sz w:val="20"/>
                <w:lang w:val="en-GB"/>
              </w:rPr>
            </w:pPr>
          </w:p>
        </w:tc>
        <w:tc>
          <w:tcPr>
            <w:tcW w:w="602" w:type="pct"/>
          </w:tcPr>
          <w:p w:rsidR="00E528AC" w:rsidRPr="007E0289" w:rsidRDefault="00E528AC"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b/>
                <w:sz w:val="20"/>
                <w:lang w:val="en-GB"/>
              </w:rPr>
            </w:pPr>
            <w:r w:rsidRPr="00D36A78">
              <w:rPr>
                <w:rFonts w:ascii="Arial" w:hAnsi="Arial" w:cs="Arial"/>
                <w:b/>
                <w:sz w:val="20"/>
                <w:lang w:val="en-GB"/>
              </w:rPr>
              <w:t>8.1 Public information</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sidRPr="00D36A78">
              <w:rPr>
                <w:rFonts w:ascii="Arial" w:hAnsi="Arial" w:cs="Arial"/>
                <w:sz w:val="20"/>
                <w:lang w:val="en-GB"/>
              </w:rPr>
              <w:t>Publicly accessible information</w:t>
            </w:r>
            <w:r>
              <w:rPr>
                <w:rFonts w:ascii="Arial" w:hAnsi="Arial" w:cs="Arial"/>
                <w:sz w:val="20"/>
                <w:lang w:val="en-GB"/>
              </w:rPr>
              <w:t xml:space="preserve"> about schemes, processes, </w:t>
            </w:r>
            <w:proofErr w:type="gramStart"/>
            <w:r>
              <w:rPr>
                <w:rFonts w:ascii="Arial" w:hAnsi="Arial" w:cs="Arial"/>
                <w:sz w:val="20"/>
                <w:lang w:val="en-GB"/>
              </w:rPr>
              <w:t>policies</w:t>
            </w:r>
            <w:proofErr w:type="gramEnd"/>
            <w:r>
              <w:rPr>
                <w:rFonts w:ascii="Arial" w:hAnsi="Arial" w:cs="Arial"/>
                <w:sz w:val="20"/>
                <w:lang w:val="en-GB"/>
              </w:rPr>
              <w:t>, requests for information, complaints and appeals to be available without request</w:t>
            </w:r>
            <w:r w:rsidR="004C374A">
              <w:rPr>
                <w:rFonts w:ascii="Arial" w:hAnsi="Arial" w:cs="Arial"/>
                <w:sz w:val="20"/>
                <w:lang w:val="en-GB"/>
              </w:rPr>
              <w:t xml:space="preserve"> as defined in this clause.</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8.1.1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Pr>
                <w:rFonts w:ascii="Arial" w:hAnsi="Arial" w:cs="Arial"/>
                <w:sz w:val="20"/>
                <w:lang w:val="en-GB"/>
              </w:rPr>
              <w:t xml:space="preserve">Information on geographical areas of operation, certificate status and details of a certified client </w:t>
            </w:r>
            <w:r w:rsidR="00705D17">
              <w:rPr>
                <w:rFonts w:ascii="Arial" w:hAnsi="Arial" w:cs="Arial"/>
                <w:sz w:val="20"/>
                <w:lang w:val="en-GB"/>
              </w:rPr>
              <w:t xml:space="preserve">defined in this clause, </w:t>
            </w:r>
            <w:r>
              <w:rPr>
                <w:rFonts w:ascii="Arial" w:hAnsi="Arial" w:cs="Arial"/>
                <w:sz w:val="20"/>
                <w:lang w:val="en-GB"/>
              </w:rPr>
              <w:t xml:space="preserve">to be made available on request </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t>8.1.2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sidRPr="00D36A78">
              <w:rPr>
                <w:rFonts w:ascii="Arial" w:hAnsi="Arial" w:cs="Arial"/>
                <w:sz w:val="20"/>
                <w:lang w:val="en-GB"/>
              </w:rPr>
              <w:t xml:space="preserve">Information provided by </w:t>
            </w:r>
            <w:r>
              <w:rPr>
                <w:rFonts w:ascii="Arial" w:hAnsi="Arial" w:cs="Arial"/>
                <w:sz w:val="20"/>
                <w:lang w:val="en-GB"/>
              </w:rPr>
              <w:t>AO</w:t>
            </w:r>
            <w:r w:rsidRPr="00D36A78">
              <w:rPr>
                <w:rFonts w:ascii="Arial" w:hAnsi="Arial" w:cs="Arial"/>
                <w:sz w:val="20"/>
                <w:lang w:val="en-GB"/>
              </w:rPr>
              <w:t xml:space="preserve"> (including advertising) </w:t>
            </w:r>
            <w:r>
              <w:rPr>
                <w:rFonts w:ascii="Arial" w:hAnsi="Arial" w:cs="Arial"/>
                <w:sz w:val="20"/>
                <w:lang w:val="en-GB"/>
              </w:rPr>
              <w:t xml:space="preserve">to be accurate and not </w:t>
            </w:r>
            <w:r w:rsidRPr="00D36A78">
              <w:rPr>
                <w:rFonts w:ascii="Arial" w:hAnsi="Arial" w:cs="Arial"/>
                <w:sz w:val="20"/>
                <w:lang w:val="en-GB"/>
              </w:rPr>
              <w:t>misleading</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8.1.</w:t>
            </w:r>
            <w:r>
              <w:rPr>
                <w:rFonts w:ascii="Arial" w:hAnsi="Arial" w:cs="Arial"/>
                <w:sz w:val="20"/>
                <w:lang w:val="en-GB"/>
              </w:rPr>
              <w:t>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b/>
                <w:sz w:val="20"/>
                <w:lang w:val="en-GB"/>
              </w:rPr>
            </w:pP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b/>
                <w:sz w:val="20"/>
                <w:lang w:val="en-GB"/>
              </w:rPr>
            </w:pPr>
            <w:r w:rsidRPr="00D36A78">
              <w:rPr>
                <w:rFonts w:ascii="Arial" w:hAnsi="Arial" w:cs="Arial"/>
                <w:b/>
                <w:sz w:val="20"/>
                <w:lang w:val="en-GB"/>
              </w:rPr>
              <w:t xml:space="preserve">8.2 Certification documents </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t>Means to provide certification documents to certified clients</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8.2.1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sidRPr="00D36A78">
              <w:rPr>
                <w:rFonts w:ascii="Arial" w:hAnsi="Arial" w:cs="Arial"/>
                <w:sz w:val="20"/>
                <w:lang w:val="en-GB"/>
              </w:rPr>
              <w:t>Details of certification document</w:t>
            </w:r>
            <w:r w:rsidR="00FF796D">
              <w:rPr>
                <w:rFonts w:ascii="Arial" w:hAnsi="Arial" w:cs="Arial"/>
                <w:sz w:val="20"/>
                <w:lang w:val="en-GB"/>
              </w:rPr>
              <w:t xml:space="preserve"> as defined in this clause.  </w:t>
            </w:r>
            <w:r w:rsidR="004D71D1">
              <w:rPr>
                <w:rFonts w:ascii="Arial" w:hAnsi="Arial" w:cs="Arial"/>
                <w:sz w:val="20"/>
                <w:lang w:val="en-GB"/>
              </w:rPr>
              <w:t>(See</w:t>
            </w:r>
            <w:r w:rsidR="00FF796D">
              <w:rPr>
                <w:rFonts w:ascii="Arial" w:hAnsi="Arial" w:cs="Arial"/>
                <w:sz w:val="20"/>
                <w:lang w:val="en-GB"/>
              </w:rPr>
              <w:t xml:space="preserve"> also </w:t>
            </w:r>
            <w:r w:rsidR="00191C9A">
              <w:rPr>
                <w:rFonts w:ascii="Arial" w:hAnsi="Arial" w:cs="Arial"/>
                <w:sz w:val="20"/>
                <w:lang w:val="en-GB"/>
              </w:rPr>
              <w:t>N3(ed2):</w:t>
            </w:r>
            <w:r w:rsidR="004D71D1">
              <w:rPr>
                <w:rFonts w:ascii="Arial" w:hAnsi="Arial" w:cs="Arial"/>
                <w:sz w:val="20"/>
                <w:lang w:val="en-GB"/>
              </w:rPr>
              <w:t xml:space="preserve"> Cl </w:t>
            </w:r>
            <w:r w:rsidR="00AD5CA4">
              <w:rPr>
                <w:rFonts w:ascii="Arial" w:hAnsi="Arial" w:cs="Arial"/>
                <w:sz w:val="20"/>
                <w:lang w:val="en-GB"/>
              </w:rPr>
              <w:t>8.2</w:t>
            </w:r>
            <w:r w:rsidR="00FF796D">
              <w:rPr>
                <w:rFonts w:ascii="Arial" w:hAnsi="Arial" w:cs="Arial"/>
                <w:sz w:val="20"/>
                <w:lang w:val="en-GB"/>
              </w:rPr>
              <w:t xml:space="preserve">) </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8.2.</w:t>
            </w:r>
            <w:r>
              <w:rPr>
                <w:rFonts w:ascii="Arial" w:hAnsi="Arial" w:cs="Arial"/>
                <w:sz w:val="20"/>
                <w:lang w:val="en-GB"/>
              </w:rPr>
              <w:t>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7D6" w:rsidRDefault="00FD5CAA" w:rsidP="00032F08">
            <w:pPr>
              <w:tabs>
                <w:tab w:val="left" w:pos="-720"/>
              </w:tabs>
              <w:suppressAutoHyphens/>
              <w:rPr>
                <w:rFonts w:ascii="Arial" w:hAnsi="Arial" w:cs="Arial"/>
                <w:sz w:val="20"/>
                <w:highlight w:val="lightGray"/>
                <w:lang w:val="en-GB"/>
              </w:rPr>
            </w:pPr>
          </w:p>
        </w:tc>
        <w:tc>
          <w:tcPr>
            <w:tcW w:w="381" w:type="pct"/>
          </w:tcPr>
          <w:p w:rsidR="00FD5CAA" w:rsidRPr="008857D6" w:rsidRDefault="00FD5CAA" w:rsidP="00032F08">
            <w:pPr>
              <w:tabs>
                <w:tab w:val="left" w:pos="-720"/>
              </w:tabs>
              <w:suppressAutoHyphens/>
              <w:jc w:val="both"/>
              <w:rPr>
                <w:rFonts w:ascii="Arial" w:hAnsi="Arial" w:cs="Arial"/>
                <w:sz w:val="20"/>
                <w:highlight w:val="lightGray"/>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FD5CAA" w:rsidRPr="00B42393" w:rsidRDefault="00FD5CAA" w:rsidP="00032F08">
            <w:pPr>
              <w:tabs>
                <w:tab w:val="left" w:pos="-720"/>
              </w:tabs>
              <w:suppressAutoHyphens/>
              <w:rPr>
                <w:rFonts w:ascii="Arial" w:hAnsi="Arial" w:cs="Arial"/>
                <w:b/>
                <w:color w:val="FFFFFF"/>
                <w:sz w:val="20"/>
                <w:lang w:val="en-GB"/>
              </w:rPr>
            </w:pPr>
            <w:r w:rsidRPr="00B42393">
              <w:rPr>
                <w:rFonts w:ascii="Arial" w:hAnsi="Arial" w:cs="Arial"/>
                <w:b/>
                <w:color w:val="FFFFFF"/>
                <w:sz w:val="20"/>
                <w:lang w:val="en-GB"/>
              </w:rPr>
              <w:t>IMDRF N3</w:t>
            </w: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23B2E" w:rsidRPr="00351258" w:rsidRDefault="00872D20" w:rsidP="002012F8">
            <w:pPr>
              <w:tabs>
                <w:tab w:val="left" w:pos="-720"/>
              </w:tabs>
              <w:suppressAutoHyphens/>
              <w:rPr>
                <w:rFonts w:ascii="Arial" w:hAnsi="Arial" w:cs="Arial"/>
                <w:b/>
                <w:sz w:val="20"/>
                <w:lang w:val="en-GB"/>
              </w:rPr>
            </w:pPr>
            <w:r w:rsidRPr="00351258">
              <w:rPr>
                <w:rFonts w:ascii="Arial" w:hAnsi="Arial" w:cs="Arial"/>
                <w:b/>
                <w:sz w:val="20"/>
                <w:lang w:val="en-GB"/>
              </w:rPr>
              <w:t>8.1 Public information</w:t>
            </w:r>
          </w:p>
        </w:tc>
        <w:tc>
          <w:tcPr>
            <w:tcW w:w="381" w:type="pct"/>
          </w:tcPr>
          <w:p w:rsidR="00F23B2E" w:rsidRPr="00A24E58" w:rsidRDefault="00F23B2E" w:rsidP="00032F08">
            <w:pPr>
              <w:tabs>
                <w:tab w:val="left" w:pos="-720"/>
              </w:tabs>
              <w:suppressAutoHyphens/>
              <w:jc w:val="both"/>
              <w:rPr>
                <w:rFonts w:ascii="Arial" w:hAnsi="Arial" w:cs="Arial"/>
                <w:sz w:val="20"/>
                <w:lang w:val="en-GB"/>
              </w:rPr>
            </w:pPr>
          </w:p>
        </w:tc>
        <w:tc>
          <w:tcPr>
            <w:tcW w:w="461" w:type="pct"/>
          </w:tcPr>
          <w:p w:rsidR="00F23B2E" w:rsidRPr="007E0289" w:rsidRDefault="00F23B2E" w:rsidP="00032F08">
            <w:pPr>
              <w:tabs>
                <w:tab w:val="left" w:pos="-720"/>
              </w:tabs>
              <w:suppressAutoHyphens/>
              <w:jc w:val="both"/>
              <w:rPr>
                <w:rFonts w:ascii="Arial" w:hAnsi="Arial" w:cs="Arial"/>
                <w:sz w:val="20"/>
                <w:lang w:val="en-GB"/>
              </w:rPr>
            </w:pPr>
          </w:p>
        </w:tc>
        <w:tc>
          <w:tcPr>
            <w:tcW w:w="461" w:type="pct"/>
          </w:tcPr>
          <w:p w:rsidR="00F23B2E" w:rsidRPr="007E0289" w:rsidRDefault="00F23B2E" w:rsidP="00032F08">
            <w:pPr>
              <w:tabs>
                <w:tab w:val="left" w:pos="-720"/>
              </w:tabs>
              <w:suppressAutoHyphens/>
              <w:jc w:val="both"/>
              <w:rPr>
                <w:rFonts w:ascii="Arial" w:hAnsi="Arial" w:cs="Arial"/>
                <w:sz w:val="20"/>
                <w:lang w:val="en-GB"/>
              </w:rPr>
            </w:pPr>
          </w:p>
        </w:tc>
        <w:tc>
          <w:tcPr>
            <w:tcW w:w="461" w:type="pct"/>
          </w:tcPr>
          <w:p w:rsidR="00F23B2E" w:rsidRPr="007E0289" w:rsidRDefault="00F23B2E" w:rsidP="00032F08">
            <w:pPr>
              <w:tabs>
                <w:tab w:val="left" w:pos="-720"/>
              </w:tabs>
              <w:suppressAutoHyphens/>
              <w:jc w:val="both"/>
              <w:rPr>
                <w:rFonts w:ascii="Arial" w:hAnsi="Arial" w:cs="Arial"/>
                <w:sz w:val="20"/>
                <w:lang w:val="en-GB"/>
              </w:rPr>
            </w:pPr>
          </w:p>
        </w:tc>
        <w:tc>
          <w:tcPr>
            <w:tcW w:w="602" w:type="pct"/>
          </w:tcPr>
          <w:p w:rsidR="00F23B2E" w:rsidRPr="007E0289" w:rsidRDefault="00F23B2E" w:rsidP="00032F08">
            <w:pPr>
              <w:tabs>
                <w:tab w:val="left" w:pos="-720"/>
              </w:tabs>
              <w:suppressAutoHyphens/>
              <w:jc w:val="both"/>
              <w:rPr>
                <w:rFonts w:ascii="Arial" w:hAnsi="Arial" w:cs="Arial"/>
                <w:sz w:val="20"/>
                <w:lang w:val="en-GB"/>
              </w:rPr>
            </w:pPr>
          </w:p>
        </w:tc>
        <w:tc>
          <w:tcPr>
            <w:tcW w:w="602" w:type="pct"/>
          </w:tcPr>
          <w:p w:rsidR="00F23B2E" w:rsidRPr="007E0289" w:rsidRDefault="00F23B2E"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872D20" w:rsidRPr="00D36A78" w:rsidRDefault="003F526C">
            <w:pPr>
              <w:tabs>
                <w:tab w:val="left" w:pos="-720"/>
              </w:tabs>
              <w:suppressAutoHyphens/>
              <w:rPr>
                <w:rFonts w:ascii="Arial" w:hAnsi="Arial" w:cs="Arial"/>
                <w:sz w:val="20"/>
                <w:lang w:val="en-GB"/>
              </w:rPr>
            </w:pPr>
            <w:r w:rsidRPr="003F526C">
              <w:rPr>
                <w:rFonts w:ascii="Arial" w:hAnsi="Arial" w:cs="Arial"/>
                <w:sz w:val="20"/>
                <w:lang w:val="en-GB"/>
              </w:rPr>
              <w:t>Where appropriate, the A</w:t>
            </w:r>
            <w:r>
              <w:rPr>
                <w:rFonts w:ascii="Arial" w:hAnsi="Arial" w:cs="Arial"/>
                <w:sz w:val="20"/>
                <w:lang w:val="en-GB"/>
              </w:rPr>
              <w:t>O</w:t>
            </w:r>
            <w:r w:rsidRPr="003F526C">
              <w:rPr>
                <w:rFonts w:ascii="Arial" w:hAnsi="Arial" w:cs="Arial"/>
                <w:sz w:val="20"/>
                <w:lang w:val="en-GB"/>
              </w:rPr>
              <w:t xml:space="preserve"> must comply with specified R</w:t>
            </w:r>
            <w:r>
              <w:rPr>
                <w:rFonts w:ascii="Arial" w:hAnsi="Arial" w:cs="Arial"/>
                <w:sz w:val="20"/>
                <w:lang w:val="en-GB"/>
              </w:rPr>
              <w:t>A re</w:t>
            </w:r>
            <w:r w:rsidRPr="003F526C">
              <w:rPr>
                <w:rFonts w:ascii="Arial" w:hAnsi="Arial" w:cs="Arial"/>
                <w:sz w:val="20"/>
                <w:lang w:val="en-GB"/>
              </w:rPr>
              <w:t>quirements for the method of making information on the certified manufacturers publically accessible.</w:t>
            </w:r>
          </w:p>
        </w:tc>
        <w:tc>
          <w:tcPr>
            <w:tcW w:w="381" w:type="pct"/>
          </w:tcPr>
          <w:p w:rsidR="00872D20" w:rsidRPr="00A24E58" w:rsidRDefault="00872D20" w:rsidP="00032F08">
            <w:pPr>
              <w:tabs>
                <w:tab w:val="left" w:pos="-720"/>
              </w:tabs>
              <w:suppressAutoHyphens/>
              <w:jc w:val="both"/>
              <w:rPr>
                <w:rFonts w:ascii="Arial" w:hAnsi="Arial" w:cs="Arial"/>
                <w:sz w:val="20"/>
                <w:lang w:val="en-GB"/>
              </w:rPr>
            </w:pPr>
            <w:r>
              <w:rPr>
                <w:rFonts w:ascii="Arial" w:hAnsi="Arial" w:cs="Arial"/>
                <w:sz w:val="20"/>
                <w:lang w:val="en-GB"/>
              </w:rPr>
              <w:t>8.1</w:t>
            </w:r>
            <w:r w:rsidR="003F526C">
              <w:rPr>
                <w:rFonts w:ascii="Arial" w:hAnsi="Arial" w:cs="Arial"/>
                <w:sz w:val="20"/>
                <w:lang w:val="en-GB"/>
              </w:rPr>
              <w:t>.1</w:t>
            </w:r>
          </w:p>
        </w:tc>
        <w:tc>
          <w:tcPr>
            <w:tcW w:w="461" w:type="pct"/>
          </w:tcPr>
          <w:p w:rsidR="00872D20" w:rsidRPr="007E0289" w:rsidRDefault="00872D20" w:rsidP="00032F08">
            <w:pPr>
              <w:tabs>
                <w:tab w:val="left" w:pos="-720"/>
              </w:tabs>
              <w:suppressAutoHyphens/>
              <w:jc w:val="both"/>
              <w:rPr>
                <w:rFonts w:ascii="Arial" w:hAnsi="Arial" w:cs="Arial"/>
                <w:sz w:val="20"/>
                <w:lang w:val="en-GB"/>
              </w:rPr>
            </w:pPr>
          </w:p>
        </w:tc>
        <w:tc>
          <w:tcPr>
            <w:tcW w:w="461" w:type="pct"/>
          </w:tcPr>
          <w:p w:rsidR="00872D20" w:rsidRPr="007E0289" w:rsidRDefault="00872D20" w:rsidP="00032F08">
            <w:pPr>
              <w:tabs>
                <w:tab w:val="left" w:pos="-720"/>
              </w:tabs>
              <w:suppressAutoHyphens/>
              <w:jc w:val="both"/>
              <w:rPr>
                <w:rFonts w:ascii="Arial" w:hAnsi="Arial" w:cs="Arial"/>
                <w:sz w:val="20"/>
                <w:lang w:val="en-GB"/>
              </w:rPr>
            </w:pPr>
          </w:p>
        </w:tc>
        <w:tc>
          <w:tcPr>
            <w:tcW w:w="461" w:type="pct"/>
          </w:tcPr>
          <w:p w:rsidR="00872D20" w:rsidRPr="007E0289" w:rsidRDefault="00872D20" w:rsidP="00032F08">
            <w:pPr>
              <w:tabs>
                <w:tab w:val="left" w:pos="-720"/>
              </w:tabs>
              <w:suppressAutoHyphens/>
              <w:jc w:val="both"/>
              <w:rPr>
                <w:rFonts w:ascii="Arial" w:hAnsi="Arial" w:cs="Arial"/>
                <w:sz w:val="20"/>
                <w:lang w:val="en-GB"/>
              </w:rPr>
            </w:pPr>
          </w:p>
        </w:tc>
        <w:tc>
          <w:tcPr>
            <w:tcW w:w="602" w:type="pct"/>
          </w:tcPr>
          <w:p w:rsidR="00872D20" w:rsidRPr="007E0289" w:rsidRDefault="00872D20" w:rsidP="00032F08">
            <w:pPr>
              <w:tabs>
                <w:tab w:val="left" w:pos="-720"/>
              </w:tabs>
              <w:suppressAutoHyphens/>
              <w:jc w:val="both"/>
              <w:rPr>
                <w:rFonts w:ascii="Arial" w:hAnsi="Arial" w:cs="Arial"/>
                <w:sz w:val="20"/>
                <w:lang w:val="en-GB"/>
              </w:rPr>
            </w:pPr>
          </w:p>
        </w:tc>
        <w:tc>
          <w:tcPr>
            <w:tcW w:w="602" w:type="pct"/>
          </w:tcPr>
          <w:p w:rsidR="00872D20" w:rsidRPr="007E0289" w:rsidRDefault="00872D20" w:rsidP="00032F08">
            <w:pPr>
              <w:tabs>
                <w:tab w:val="left" w:pos="-720"/>
              </w:tabs>
              <w:suppressAutoHyphens/>
              <w:jc w:val="both"/>
              <w:rPr>
                <w:rFonts w:ascii="Arial" w:hAnsi="Arial" w:cs="Arial"/>
                <w:sz w:val="20"/>
                <w:lang w:val="en-GB"/>
              </w:rPr>
            </w:pPr>
          </w:p>
        </w:tc>
      </w:tr>
      <w:tr w:rsidR="00C2187E" w:rsidRPr="007E0289" w:rsidTr="00C0502D">
        <w:tc>
          <w:tcPr>
            <w:tcW w:w="2032" w:type="pct"/>
          </w:tcPr>
          <w:p w:rsidR="00C2187E" w:rsidRPr="00872D20" w:rsidRDefault="00C2187E" w:rsidP="002012F8">
            <w:pPr>
              <w:tabs>
                <w:tab w:val="left" w:pos="-720"/>
              </w:tabs>
              <w:suppressAutoHyphens/>
              <w:rPr>
                <w:rFonts w:ascii="Arial" w:hAnsi="Arial" w:cs="Arial"/>
                <w:b/>
                <w:sz w:val="20"/>
                <w:lang w:val="en-GB"/>
              </w:rPr>
            </w:pPr>
          </w:p>
        </w:tc>
        <w:tc>
          <w:tcPr>
            <w:tcW w:w="381" w:type="pct"/>
          </w:tcPr>
          <w:p w:rsidR="00C2187E" w:rsidRPr="00A24E58"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872D20" w:rsidRPr="00351258" w:rsidRDefault="00872D20" w:rsidP="002012F8">
            <w:pPr>
              <w:tabs>
                <w:tab w:val="left" w:pos="-720"/>
              </w:tabs>
              <w:suppressAutoHyphens/>
              <w:rPr>
                <w:rFonts w:ascii="Arial" w:hAnsi="Arial" w:cs="Arial"/>
                <w:b/>
                <w:sz w:val="20"/>
                <w:lang w:val="en-GB"/>
              </w:rPr>
            </w:pPr>
            <w:r w:rsidRPr="00351258">
              <w:rPr>
                <w:rFonts w:ascii="Arial" w:hAnsi="Arial" w:cs="Arial"/>
                <w:b/>
                <w:sz w:val="20"/>
                <w:lang w:val="en-GB"/>
              </w:rPr>
              <w:t>8.2 Certification documents</w:t>
            </w:r>
          </w:p>
        </w:tc>
        <w:tc>
          <w:tcPr>
            <w:tcW w:w="381" w:type="pct"/>
          </w:tcPr>
          <w:p w:rsidR="00872D20" w:rsidRPr="00A24E58" w:rsidRDefault="00872D20" w:rsidP="00032F08">
            <w:pPr>
              <w:tabs>
                <w:tab w:val="left" w:pos="-720"/>
              </w:tabs>
              <w:suppressAutoHyphens/>
              <w:jc w:val="both"/>
              <w:rPr>
                <w:rFonts w:ascii="Arial" w:hAnsi="Arial" w:cs="Arial"/>
                <w:sz w:val="20"/>
                <w:lang w:val="en-GB"/>
              </w:rPr>
            </w:pPr>
          </w:p>
        </w:tc>
        <w:tc>
          <w:tcPr>
            <w:tcW w:w="461" w:type="pct"/>
          </w:tcPr>
          <w:p w:rsidR="00872D20" w:rsidRPr="007E0289" w:rsidRDefault="00872D20" w:rsidP="00032F08">
            <w:pPr>
              <w:tabs>
                <w:tab w:val="left" w:pos="-720"/>
              </w:tabs>
              <w:suppressAutoHyphens/>
              <w:jc w:val="both"/>
              <w:rPr>
                <w:rFonts w:ascii="Arial" w:hAnsi="Arial" w:cs="Arial"/>
                <w:sz w:val="20"/>
                <w:lang w:val="en-GB"/>
              </w:rPr>
            </w:pPr>
          </w:p>
        </w:tc>
        <w:tc>
          <w:tcPr>
            <w:tcW w:w="461" w:type="pct"/>
          </w:tcPr>
          <w:p w:rsidR="00872D20" w:rsidRPr="007E0289" w:rsidRDefault="00872D20" w:rsidP="00032F08">
            <w:pPr>
              <w:tabs>
                <w:tab w:val="left" w:pos="-720"/>
              </w:tabs>
              <w:suppressAutoHyphens/>
              <w:jc w:val="both"/>
              <w:rPr>
                <w:rFonts w:ascii="Arial" w:hAnsi="Arial" w:cs="Arial"/>
                <w:sz w:val="20"/>
                <w:lang w:val="en-GB"/>
              </w:rPr>
            </w:pPr>
          </w:p>
        </w:tc>
        <w:tc>
          <w:tcPr>
            <w:tcW w:w="461" w:type="pct"/>
          </w:tcPr>
          <w:p w:rsidR="00872D20" w:rsidRPr="007E0289" w:rsidRDefault="00872D20" w:rsidP="00032F08">
            <w:pPr>
              <w:tabs>
                <w:tab w:val="left" w:pos="-720"/>
              </w:tabs>
              <w:suppressAutoHyphens/>
              <w:jc w:val="both"/>
              <w:rPr>
                <w:rFonts w:ascii="Arial" w:hAnsi="Arial" w:cs="Arial"/>
                <w:sz w:val="20"/>
                <w:lang w:val="en-GB"/>
              </w:rPr>
            </w:pPr>
          </w:p>
        </w:tc>
        <w:tc>
          <w:tcPr>
            <w:tcW w:w="602" w:type="pct"/>
          </w:tcPr>
          <w:p w:rsidR="00872D20" w:rsidRPr="007E0289" w:rsidRDefault="00872D20" w:rsidP="00032F08">
            <w:pPr>
              <w:tabs>
                <w:tab w:val="left" w:pos="-720"/>
              </w:tabs>
              <w:suppressAutoHyphens/>
              <w:jc w:val="both"/>
              <w:rPr>
                <w:rFonts w:ascii="Arial" w:hAnsi="Arial" w:cs="Arial"/>
                <w:sz w:val="20"/>
                <w:lang w:val="en-GB"/>
              </w:rPr>
            </w:pPr>
          </w:p>
        </w:tc>
        <w:tc>
          <w:tcPr>
            <w:tcW w:w="602" w:type="pct"/>
          </w:tcPr>
          <w:p w:rsidR="00872D20" w:rsidRPr="007E0289" w:rsidRDefault="00872D20"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sidRPr="00D36A78">
              <w:rPr>
                <w:rFonts w:ascii="Arial" w:hAnsi="Arial" w:cs="Arial"/>
                <w:sz w:val="20"/>
                <w:lang w:val="en-GB"/>
              </w:rPr>
              <w:t>Audit reports and certificates conform to RA requirements</w:t>
            </w:r>
            <w:r w:rsidR="001C2FD4">
              <w:rPr>
                <w:rFonts w:ascii="Arial" w:hAnsi="Arial" w:cs="Arial"/>
                <w:sz w:val="20"/>
                <w:lang w:val="en-GB"/>
              </w:rPr>
              <w:t xml:space="preserve"> </w:t>
            </w:r>
            <w:r w:rsidR="004D71D1">
              <w:rPr>
                <w:rFonts w:ascii="Arial" w:hAnsi="Arial" w:cs="Arial"/>
                <w:sz w:val="20"/>
                <w:lang w:val="en-GB"/>
              </w:rPr>
              <w:t>(See</w:t>
            </w:r>
            <w:r w:rsidR="003A4E25">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w:t>
            </w:r>
            <w:r w:rsidR="004D71D1">
              <w:rPr>
                <w:rFonts w:ascii="Arial" w:hAnsi="Arial" w:cs="Arial"/>
                <w:sz w:val="20"/>
                <w:lang w:val="en-GB"/>
              </w:rPr>
              <w:t xml:space="preserve"> </w:t>
            </w:r>
            <w:r w:rsidR="003A4E25">
              <w:rPr>
                <w:rFonts w:ascii="Arial" w:hAnsi="Arial" w:cs="Arial"/>
                <w:sz w:val="20"/>
                <w:lang w:val="en-GB"/>
              </w:rPr>
              <w:t>6.1.4,</w:t>
            </w:r>
            <w:r w:rsidR="00FF796D">
              <w:rPr>
                <w:rFonts w:ascii="Arial" w:hAnsi="Arial" w:cs="Arial"/>
                <w:sz w:val="20"/>
                <w:lang w:val="en-GB"/>
              </w:rPr>
              <w:t xml:space="preserve"> </w:t>
            </w:r>
            <w:hyperlink r:id="rId21" w:history="1">
              <w:r w:rsidR="00FF796D" w:rsidRPr="00FF796D">
                <w:rPr>
                  <w:rStyle w:val="Hyperlink"/>
                  <w:rFonts w:ascii="Arial" w:hAnsi="Arial" w:cs="Arial"/>
                  <w:sz w:val="20"/>
                  <w:lang w:val="en-GB"/>
                </w:rPr>
                <w:t>MDSAP AU P0019</w:t>
              </w:r>
            </w:hyperlink>
            <w:r w:rsidR="00FF796D">
              <w:rPr>
                <w:rFonts w:ascii="Arial" w:hAnsi="Arial" w:cs="Arial"/>
                <w:sz w:val="20"/>
                <w:lang w:val="en-GB"/>
              </w:rPr>
              <w:t xml:space="preserve">, </w:t>
            </w:r>
            <w:hyperlink r:id="rId22" w:history="1">
              <w:r w:rsidR="00FF796D" w:rsidRPr="00FF796D">
                <w:rPr>
                  <w:rStyle w:val="Hyperlink"/>
                  <w:rFonts w:ascii="Arial" w:hAnsi="Arial" w:cs="Arial"/>
                  <w:sz w:val="20"/>
                  <w:lang w:val="en-GB"/>
                </w:rPr>
                <w:t>MDSAP AU F0019.1</w:t>
              </w:r>
            </w:hyperlink>
            <w:r w:rsidR="00FF796D">
              <w:rPr>
                <w:rFonts w:ascii="Arial" w:hAnsi="Arial" w:cs="Arial"/>
                <w:sz w:val="20"/>
                <w:lang w:val="en-GB"/>
              </w:rPr>
              <w:t xml:space="preserve">, </w:t>
            </w:r>
            <w:hyperlink r:id="rId23" w:history="1">
              <w:r w:rsidR="00FF796D" w:rsidRPr="00FF796D">
                <w:rPr>
                  <w:rStyle w:val="Hyperlink"/>
                  <w:rFonts w:ascii="Arial" w:hAnsi="Arial" w:cs="Arial"/>
                  <w:sz w:val="20"/>
                  <w:lang w:val="en-GB"/>
                </w:rPr>
                <w:t>MDSAP AU F0019.2</w:t>
              </w:r>
            </w:hyperlink>
            <w:r w:rsidR="00FF796D">
              <w:rPr>
                <w:rFonts w:ascii="Arial" w:hAnsi="Arial" w:cs="Arial"/>
                <w:sz w:val="20"/>
                <w:lang w:val="en-GB"/>
              </w:rPr>
              <w:t xml:space="preserve">, </w:t>
            </w:r>
            <w:hyperlink r:id="rId24" w:history="1">
              <w:r w:rsidR="00FF796D" w:rsidRPr="00FF796D">
                <w:rPr>
                  <w:rStyle w:val="Hyperlink"/>
                  <w:rFonts w:ascii="Arial" w:hAnsi="Arial" w:cs="Arial"/>
                  <w:sz w:val="20"/>
                  <w:lang w:val="en-GB"/>
                </w:rPr>
                <w:t>MDSAP AU G0019.3</w:t>
              </w:r>
            </w:hyperlink>
            <w:r w:rsidR="00FF796D">
              <w:rPr>
                <w:rFonts w:ascii="Arial" w:hAnsi="Arial" w:cs="Arial"/>
                <w:sz w:val="20"/>
                <w:lang w:val="en-GB"/>
              </w:rPr>
              <w:t xml:space="preserve">, </w:t>
            </w:r>
            <w:hyperlink r:id="rId25" w:history="1">
              <w:r w:rsidR="00FF796D" w:rsidRPr="00FF796D">
                <w:rPr>
                  <w:rStyle w:val="Hyperlink"/>
                  <w:rFonts w:ascii="Arial" w:hAnsi="Arial" w:cs="Arial"/>
                  <w:sz w:val="20"/>
                  <w:lang w:val="en-GB"/>
                </w:rPr>
                <w:t>MDSAP AU G0019.4</w:t>
              </w:r>
            </w:hyperlink>
            <w:r w:rsidR="00FF796D">
              <w:rPr>
                <w:rFonts w:ascii="Arial" w:hAnsi="Arial" w:cs="Arial"/>
                <w:sz w:val="20"/>
                <w:lang w:val="en-GB"/>
              </w:rPr>
              <w:t xml:space="preserve">, </w:t>
            </w:r>
            <w:hyperlink r:id="rId26" w:history="1">
              <w:r w:rsidR="00FF796D">
                <w:rPr>
                  <w:rStyle w:val="Hyperlink"/>
                  <w:rFonts w:ascii="Arial" w:hAnsi="Arial" w:cs="Arial"/>
                  <w:sz w:val="20"/>
                  <w:lang w:val="en-GB"/>
                </w:rPr>
                <w:t>MDSAP AU P0026</w:t>
              </w:r>
            </w:hyperlink>
            <w:r w:rsidR="00FF796D">
              <w:rPr>
                <w:rFonts w:ascii="Arial" w:hAnsi="Arial" w:cs="Arial"/>
                <w:sz w:val="20"/>
                <w:lang w:val="en-GB"/>
              </w:rPr>
              <w:t>)</w:t>
            </w:r>
          </w:p>
        </w:tc>
        <w:tc>
          <w:tcPr>
            <w:tcW w:w="381" w:type="pct"/>
          </w:tcPr>
          <w:p w:rsidR="00FD5CAA" w:rsidRPr="00A24E58" w:rsidRDefault="00FD5CAA" w:rsidP="00032F08">
            <w:pPr>
              <w:tabs>
                <w:tab w:val="left" w:pos="-720"/>
              </w:tabs>
              <w:suppressAutoHyphens/>
              <w:jc w:val="both"/>
              <w:rPr>
                <w:rFonts w:ascii="Arial" w:hAnsi="Arial" w:cs="Arial"/>
                <w:sz w:val="20"/>
                <w:lang w:val="en-GB"/>
              </w:rPr>
            </w:pPr>
            <w:r w:rsidRPr="00A24E58">
              <w:rPr>
                <w:rFonts w:ascii="Arial" w:hAnsi="Arial" w:cs="Arial"/>
                <w:sz w:val="20"/>
                <w:lang w:val="en-GB"/>
              </w:rPr>
              <w:lastRenderedPageBreak/>
              <w:t>8.2.1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sidRPr="00D36A78">
              <w:rPr>
                <w:rFonts w:ascii="Arial" w:hAnsi="Arial" w:cs="Arial"/>
                <w:sz w:val="20"/>
                <w:lang w:val="en-GB"/>
              </w:rPr>
              <w:lastRenderedPageBreak/>
              <w:t>Certificate must reflect the scope of the audit,</w:t>
            </w:r>
            <w:r>
              <w:rPr>
                <w:color w:val="000000"/>
              </w:rPr>
              <w:t xml:space="preserve"> </w:t>
            </w:r>
            <w:r w:rsidRPr="00581221">
              <w:rPr>
                <w:rFonts w:ascii="Arial" w:hAnsi="Arial" w:cs="Arial"/>
                <w:sz w:val="20"/>
              </w:rPr>
              <w:t>audit criteria and the scope of the certifications</w:t>
            </w:r>
            <w:r w:rsidRPr="00581221">
              <w:rPr>
                <w:rFonts w:ascii="Arial" w:hAnsi="Arial" w:cs="Arial"/>
                <w:sz w:val="20"/>
                <w:lang w:val="en-GB"/>
              </w:rPr>
              <w:t>,</w:t>
            </w:r>
            <w:r>
              <w:rPr>
                <w:rFonts w:ascii="Arial" w:hAnsi="Arial" w:cs="Arial"/>
                <w:sz w:val="20"/>
                <w:lang w:val="en-GB"/>
              </w:rPr>
              <w:t xml:space="preserve"> </w:t>
            </w:r>
            <w:r w:rsidRPr="00D36A78">
              <w:rPr>
                <w:rFonts w:ascii="Arial" w:hAnsi="Arial" w:cs="Arial"/>
                <w:sz w:val="20"/>
                <w:lang w:val="en-GB"/>
              </w:rPr>
              <w:t>including regulations covered. Certificate shall not exclude part</w:t>
            </w:r>
            <w:r w:rsidR="00FF3539">
              <w:rPr>
                <w:rFonts w:ascii="Arial" w:hAnsi="Arial" w:cs="Arial"/>
                <w:sz w:val="20"/>
                <w:lang w:val="en-GB"/>
              </w:rPr>
              <w:t>s</w:t>
            </w:r>
            <w:r w:rsidRPr="00D36A78">
              <w:rPr>
                <w:rFonts w:ascii="Arial" w:hAnsi="Arial" w:cs="Arial"/>
                <w:sz w:val="20"/>
                <w:lang w:val="en-GB"/>
              </w:rPr>
              <w:t xml:space="preserve"> of processes, products or services from scope of certification</w:t>
            </w:r>
            <w:r w:rsidR="00FF3539">
              <w:rPr>
                <w:rFonts w:ascii="Arial" w:hAnsi="Arial" w:cs="Arial"/>
                <w:sz w:val="20"/>
                <w:lang w:val="en-GB"/>
              </w:rPr>
              <w:t xml:space="preserve"> unless permitted by regulation.</w:t>
            </w:r>
          </w:p>
        </w:tc>
        <w:tc>
          <w:tcPr>
            <w:tcW w:w="381" w:type="pct"/>
          </w:tcPr>
          <w:p w:rsidR="00FD5CAA" w:rsidRPr="00A24E58" w:rsidRDefault="00FD5CAA" w:rsidP="00032F08">
            <w:pPr>
              <w:tabs>
                <w:tab w:val="left" w:pos="-720"/>
              </w:tabs>
              <w:suppressAutoHyphens/>
              <w:jc w:val="both"/>
              <w:rPr>
                <w:rFonts w:ascii="Arial" w:hAnsi="Arial" w:cs="Arial"/>
                <w:sz w:val="20"/>
                <w:lang w:val="en-GB"/>
              </w:rPr>
            </w:pPr>
            <w:r w:rsidRPr="00A24E58">
              <w:rPr>
                <w:rFonts w:ascii="Arial" w:hAnsi="Arial" w:cs="Arial"/>
                <w:sz w:val="20"/>
                <w:lang w:val="en-GB"/>
              </w:rPr>
              <w:t>8.2.2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D36A78" w:rsidRDefault="00FD5CAA" w:rsidP="00351258">
            <w:pPr>
              <w:keepNext/>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Pr>
          <w:p w:rsidR="00FD5CAA" w:rsidRPr="00D36A78" w:rsidRDefault="00FD5CAA" w:rsidP="00351258">
            <w:pPr>
              <w:keepNext/>
              <w:tabs>
                <w:tab w:val="left" w:pos="-720"/>
              </w:tabs>
              <w:suppressAutoHyphens/>
              <w:jc w:val="both"/>
              <w:rPr>
                <w:rFonts w:ascii="Arial" w:hAnsi="Arial" w:cs="Arial"/>
                <w:sz w:val="20"/>
                <w:lang w:val="en-GB"/>
              </w:rPr>
            </w:pPr>
          </w:p>
        </w:tc>
        <w:tc>
          <w:tcPr>
            <w:tcW w:w="461" w:type="pct"/>
          </w:tcPr>
          <w:p w:rsidR="00FD5CAA" w:rsidRPr="007E0289" w:rsidRDefault="00FD5CAA" w:rsidP="00351258">
            <w:pPr>
              <w:keepNext/>
              <w:tabs>
                <w:tab w:val="left" w:pos="-720"/>
              </w:tabs>
              <w:suppressAutoHyphens/>
              <w:jc w:val="both"/>
              <w:rPr>
                <w:rFonts w:ascii="Arial" w:hAnsi="Arial" w:cs="Arial"/>
                <w:sz w:val="20"/>
                <w:lang w:val="en-GB"/>
              </w:rPr>
            </w:pPr>
          </w:p>
        </w:tc>
        <w:tc>
          <w:tcPr>
            <w:tcW w:w="461" w:type="pct"/>
          </w:tcPr>
          <w:p w:rsidR="00FD5CAA" w:rsidRPr="007E0289" w:rsidRDefault="00FD5CAA" w:rsidP="00351258">
            <w:pPr>
              <w:keepNext/>
              <w:tabs>
                <w:tab w:val="left" w:pos="-720"/>
              </w:tabs>
              <w:suppressAutoHyphens/>
              <w:jc w:val="both"/>
              <w:rPr>
                <w:rFonts w:ascii="Arial" w:hAnsi="Arial" w:cs="Arial"/>
                <w:sz w:val="20"/>
                <w:lang w:val="en-GB"/>
              </w:rPr>
            </w:pPr>
          </w:p>
        </w:tc>
        <w:tc>
          <w:tcPr>
            <w:tcW w:w="461" w:type="pct"/>
          </w:tcPr>
          <w:p w:rsidR="00FD5CAA" w:rsidRPr="007E0289" w:rsidRDefault="00FD5CAA" w:rsidP="00351258">
            <w:pPr>
              <w:keepNext/>
              <w:tabs>
                <w:tab w:val="left" w:pos="-720"/>
              </w:tabs>
              <w:suppressAutoHyphens/>
              <w:jc w:val="both"/>
              <w:rPr>
                <w:rFonts w:ascii="Arial" w:hAnsi="Arial" w:cs="Arial"/>
                <w:sz w:val="20"/>
                <w:lang w:val="en-GB"/>
              </w:rPr>
            </w:pPr>
          </w:p>
        </w:tc>
        <w:tc>
          <w:tcPr>
            <w:tcW w:w="602" w:type="pct"/>
          </w:tcPr>
          <w:p w:rsidR="00FD5CAA" w:rsidRPr="007E0289" w:rsidRDefault="00FD5CAA" w:rsidP="00351258">
            <w:pPr>
              <w:keepNext/>
              <w:tabs>
                <w:tab w:val="left" w:pos="-720"/>
              </w:tabs>
              <w:suppressAutoHyphens/>
              <w:jc w:val="both"/>
              <w:rPr>
                <w:rFonts w:ascii="Arial" w:hAnsi="Arial" w:cs="Arial"/>
                <w:sz w:val="20"/>
                <w:lang w:val="en-GB"/>
              </w:rPr>
            </w:pPr>
          </w:p>
        </w:tc>
        <w:tc>
          <w:tcPr>
            <w:tcW w:w="602" w:type="pct"/>
          </w:tcPr>
          <w:p w:rsidR="00FD5CAA" w:rsidRPr="007E0289" w:rsidRDefault="00FD5CAA" w:rsidP="00351258">
            <w:pPr>
              <w:keepNext/>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351258">
            <w:pPr>
              <w:keepNext/>
              <w:tabs>
                <w:tab w:val="left" w:pos="-720"/>
              </w:tabs>
              <w:suppressAutoHyphens/>
              <w:rPr>
                <w:rFonts w:ascii="Arial" w:hAnsi="Arial" w:cs="Arial"/>
                <w:b/>
                <w:sz w:val="20"/>
                <w:lang w:val="en-GB"/>
              </w:rPr>
            </w:pPr>
            <w:r w:rsidRPr="00D36A78">
              <w:rPr>
                <w:rFonts w:ascii="Arial" w:hAnsi="Arial" w:cs="Arial"/>
                <w:b/>
                <w:sz w:val="20"/>
                <w:lang w:val="en-GB"/>
              </w:rPr>
              <w:t>8.</w:t>
            </w:r>
            <w:r>
              <w:rPr>
                <w:rFonts w:ascii="Arial" w:hAnsi="Arial" w:cs="Arial"/>
                <w:b/>
                <w:sz w:val="20"/>
                <w:lang w:val="en-GB"/>
              </w:rPr>
              <w:t>3</w:t>
            </w:r>
            <w:r w:rsidRPr="00D36A78">
              <w:rPr>
                <w:rFonts w:ascii="Arial" w:hAnsi="Arial" w:cs="Arial"/>
                <w:b/>
                <w:sz w:val="20"/>
                <w:lang w:val="en-GB"/>
              </w:rPr>
              <w:t xml:space="preserve"> Reference to certification and use of marks</w:t>
            </w:r>
          </w:p>
        </w:tc>
        <w:tc>
          <w:tcPr>
            <w:tcW w:w="381" w:type="pct"/>
          </w:tcPr>
          <w:p w:rsidR="00FD5CAA" w:rsidRPr="00D36A78" w:rsidRDefault="00FD5CAA" w:rsidP="00351258">
            <w:pPr>
              <w:keepNext/>
              <w:tabs>
                <w:tab w:val="left" w:pos="-720"/>
              </w:tabs>
              <w:suppressAutoHyphens/>
              <w:jc w:val="both"/>
              <w:rPr>
                <w:rFonts w:ascii="Arial" w:hAnsi="Arial" w:cs="Arial"/>
                <w:sz w:val="20"/>
                <w:lang w:val="en-GB"/>
              </w:rPr>
            </w:pPr>
          </w:p>
        </w:tc>
        <w:tc>
          <w:tcPr>
            <w:tcW w:w="461" w:type="pct"/>
          </w:tcPr>
          <w:p w:rsidR="00FD5CAA" w:rsidRPr="007E0289" w:rsidRDefault="00FD5CAA" w:rsidP="00351258">
            <w:pPr>
              <w:keepNext/>
              <w:tabs>
                <w:tab w:val="left" w:pos="-720"/>
              </w:tabs>
              <w:suppressAutoHyphens/>
              <w:jc w:val="both"/>
              <w:rPr>
                <w:rFonts w:ascii="Arial" w:hAnsi="Arial" w:cs="Arial"/>
                <w:sz w:val="20"/>
                <w:lang w:val="en-GB"/>
              </w:rPr>
            </w:pPr>
          </w:p>
        </w:tc>
        <w:tc>
          <w:tcPr>
            <w:tcW w:w="461" w:type="pct"/>
          </w:tcPr>
          <w:p w:rsidR="00FD5CAA" w:rsidRPr="007E0289" w:rsidRDefault="00FD5CAA" w:rsidP="00351258">
            <w:pPr>
              <w:keepNext/>
              <w:tabs>
                <w:tab w:val="left" w:pos="-720"/>
              </w:tabs>
              <w:suppressAutoHyphens/>
              <w:jc w:val="both"/>
              <w:rPr>
                <w:rFonts w:ascii="Arial" w:hAnsi="Arial" w:cs="Arial"/>
                <w:sz w:val="20"/>
                <w:lang w:val="en-GB"/>
              </w:rPr>
            </w:pPr>
          </w:p>
        </w:tc>
        <w:tc>
          <w:tcPr>
            <w:tcW w:w="461" w:type="pct"/>
          </w:tcPr>
          <w:p w:rsidR="00FD5CAA" w:rsidRPr="007E0289" w:rsidRDefault="00FD5CAA" w:rsidP="00351258">
            <w:pPr>
              <w:keepNext/>
              <w:tabs>
                <w:tab w:val="left" w:pos="-720"/>
              </w:tabs>
              <w:suppressAutoHyphens/>
              <w:jc w:val="both"/>
              <w:rPr>
                <w:rFonts w:ascii="Arial" w:hAnsi="Arial" w:cs="Arial"/>
                <w:sz w:val="20"/>
                <w:lang w:val="en-GB"/>
              </w:rPr>
            </w:pPr>
          </w:p>
        </w:tc>
        <w:tc>
          <w:tcPr>
            <w:tcW w:w="602" w:type="pct"/>
          </w:tcPr>
          <w:p w:rsidR="00FD5CAA" w:rsidRPr="007E0289" w:rsidRDefault="00FD5CAA" w:rsidP="00351258">
            <w:pPr>
              <w:keepNext/>
              <w:tabs>
                <w:tab w:val="left" w:pos="-720"/>
              </w:tabs>
              <w:suppressAutoHyphens/>
              <w:jc w:val="both"/>
              <w:rPr>
                <w:rFonts w:ascii="Arial" w:hAnsi="Arial" w:cs="Arial"/>
                <w:sz w:val="20"/>
                <w:lang w:val="en-GB"/>
              </w:rPr>
            </w:pPr>
          </w:p>
        </w:tc>
        <w:tc>
          <w:tcPr>
            <w:tcW w:w="602" w:type="pct"/>
          </w:tcPr>
          <w:p w:rsidR="00FD5CAA" w:rsidRPr="007E0289" w:rsidRDefault="00FD5CAA" w:rsidP="00351258">
            <w:pPr>
              <w:keepNext/>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Pr>
                <w:rFonts w:ascii="Arial" w:hAnsi="Arial" w:cs="Arial"/>
                <w:sz w:val="20"/>
                <w:lang w:val="en-GB"/>
              </w:rPr>
              <w:t xml:space="preserve">Rules </w:t>
            </w:r>
            <w:r w:rsidRPr="00D36A78">
              <w:rPr>
                <w:rFonts w:ascii="Arial" w:hAnsi="Arial" w:cs="Arial"/>
                <w:sz w:val="20"/>
                <w:lang w:val="en-GB"/>
              </w:rPr>
              <w:t>governing any mark</w:t>
            </w:r>
            <w:r>
              <w:rPr>
                <w:rFonts w:ascii="Arial" w:hAnsi="Arial" w:cs="Arial"/>
                <w:sz w:val="20"/>
                <w:lang w:val="en-GB"/>
              </w:rPr>
              <w:t xml:space="preserve"> (or accompanying text) an AO</w:t>
            </w:r>
            <w:r w:rsidRPr="00D36A78">
              <w:rPr>
                <w:rFonts w:ascii="Arial" w:hAnsi="Arial" w:cs="Arial"/>
                <w:sz w:val="20"/>
                <w:lang w:val="en-GB"/>
              </w:rPr>
              <w:t xml:space="preserve"> authorizes </w:t>
            </w:r>
            <w:r>
              <w:rPr>
                <w:rFonts w:ascii="Arial" w:hAnsi="Arial" w:cs="Arial"/>
                <w:sz w:val="20"/>
                <w:lang w:val="en-GB"/>
              </w:rPr>
              <w:t xml:space="preserve">its </w:t>
            </w:r>
            <w:r w:rsidRPr="00D36A78">
              <w:rPr>
                <w:rFonts w:ascii="Arial" w:hAnsi="Arial" w:cs="Arial"/>
                <w:sz w:val="20"/>
                <w:lang w:val="en-GB"/>
              </w:rPr>
              <w:t>certified clients to use.</w:t>
            </w:r>
            <w:r>
              <w:rPr>
                <w:rFonts w:ascii="Arial" w:hAnsi="Arial" w:cs="Arial"/>
                <w:sz w:val="20"/>
                <w:lang w:val="en-GB"/>
              </w:rPr>
              <w:t xml:space="preserve"> Rules are to ensure traceability back to the AO and no ambiguity about what has been certified</w:t>
            </w:r>
            <w:r w:rsidR="00C81070">
              <w:rPr>
                <w:rFonts w:ascii="Arial" w:hAnsi="Arial" w:cs="Arial"/>
                <w:sz w:val="20"/>
                <w:lang w:val="en-GB"/>
              </w:rPr>
              <w:t xml:space="preserve">. Marks are not to denote product conformity.  </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3</w:t>
            </w:r>
            <w:r w:rsidRPr="00D36A78">
              <w:rPr>
                <w:rFonts w:ascii="Arial" w:hAnsi="Arial" w:cs="Arial"/>
                <w:sz w:val="20"/>
                <w:lang w:val="en-GB"/>
              </w:rPr>
              <w:t>.1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Pr>
                <w:rFonts w:ascii="Arial" w:hAnsi="Arial" w:cs="Arial"/>
                <w:sz w:val="20"/>
                <w:lang w:val="en-GB"/>
              </w:rPr>
              <w:t>AO</w:t>
            </w:r>
            <w:r w:rsidRPr="00D36A78">
              <w:rPr>
                <w:rFonts w:ascii="Arial" w:hAnsi="Arial" w:cs="Arial"/>
                <w:sz w:val="20"/>
                <w:lang w:val="en-GB"/>
              </w:rPr>
              <w:t xml:space="preserve"> shall not permit its marks to be applied to laboratory test, calibration or inspection reports</w:t>
            </w:r>
            <w:r>
              <w:rPr>
                <w:rFonts w:ascii="Arial" w:hAnsi="Arial" w:cs="Arial"/>
                <w:sz w:val="20"/>
                <w:lang w:val="en-GB"/>
              </w:rPr>
              <w:t xml:space="preserve"> or certificates</w:t>
            </w:r>
            <w:r w:rsidRPr="00D36A78">
              <w:rPr>
                <w:rFonts w:ascii="Arial" w:hAnsi="Arial" w:cs="Arial"/>
                <w:sz w:val="20"/>
                <w:lang w:val="en-GB"/>
              </w:rPr>
              <w:t>.</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3</w:t>
            </w:r>
            <w:r w:rsidRPr="00D36A78">
              <w:rPr>
                <w:rFonts w:ascii="Arial" w:hAnsi="Arial" w:cs="Arial"/>
                <w:sz w:val="20"/>
                <w:lang w:val="en-GB"/>
              </w:rPr>
              <w:t>.2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Pr>
                <w:rFonts w:ascii="Arial" w:hAnsi="Arial" w:cs="Arial"/>
                <w:sz w:val="20"/>
                <w:lang w:val="en-GB"/>
              </w:rPr>
              <w:t>Rules governing the use of statements on products or in accompanying information</w:t>
            </w:r>
            <w:r w:rsidRPr="00D36A78">
              <w:rPr>
                <w:rFonts w:ascii="Arial" w:hAnsi="Arial" w:cs="Arial"/>
                <w:sz w:val="20"/>
                <w:lang w:val="en-GB"/>
              </w:rPr>
              <w:t>.</w:t>
            </w:r>
            <w:r>
              <w:rPr>
                <w:rFonts w:ascii="Arial" w:hAnsi="Arial" w:cs="Arial"/>
                <w:sz w:val="20"/>
                <w:lang w:val="en-GB"/>
              </w:rPr>
              <w:t xml:space="preserve">  Statements are not to imply that the product, process or service is certified by the statement.</w:t>
            </w:r>
            <w:r w:rsidR="00AA6588">
              <w:rPr>
                <w:rFonts w:ascii="Arial" w:hAnsi="Arial" w:cs="Arial"/>
                <w:sz w:val="20"/>
                <w:lang w:val="en-GB"/>
              </w:rPr>
              <w:t xml:space="preserve">  Statements to include references as defined in this clause</w:t>
            </w:r>
            <w:r w:rsidR="0046334C">
              <w:rPr>
                <w:rFonts w:ascii="Arial" w:hAnsi="Arial" w:cs="Arial"/>
                <w:sz w:val="20"/>
                <w:lang w:val="en-GB"/>
              </w:rPr>
              <w:t>.</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3</w:t>
            </w:r>
            <w:r w:rsidRPr="00D36A78">
              <w:rPr>
                <w:rFonts w:ascii="Arial" w:hAnsi="Arial" w:cs="Arial"/>
                <w:sz w:val="20"/>
                <w:lang w:val="en-GB"/>
              </w:rPr>
              <w:t>.3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Default="00FD5CAA">
            <w:pPr>
              <w:tabs>
                <w:tab w:val="left" w:pos="-720"/>
              </w:tabs>
              <w:suppressAutoHyphens/>
              <w:rPr>
                <w:rFonts w:ascii="Arial" w:hAnsi="Arial" w:cs="Arial"/>
                <w:sz w:val="20"/>
                <w:lang w:val="en-GB"/>
              </w:rPr>
            </w:pPr>
            <w:r>
              <w:rPr>
                <w:rFonts w:ascii="Arial" w:hAnsi="Arial" w:cs="Arial"/>
                <w:sz w:val="20"/>
                <w:lang w:val="en-GB"/>
              </w:rPr>
              <w:t>Legally enforceable arrangements with clients in relation to the scope, conditions, or use of certification</w:t>
            </w:r>
            <w:r w:rsidR="0046334C">
              <w:rPr>
                <w:rFonts w:ascii="Arial" w:hAnsi="Arial" w:cs="Arial"/>
                <w:sz w:val="20"/>
                <w:lang w:val="en-GB"/>
              </w:rPr>
              <w:t>,</w:t>
            </w:r>
            <w:r>
              <w:rPr>
                <w:rFonts w:ascii="Arial" w:hAnsi="Arial" w:cs="Arial"/>
                <w:sz w:val="20"/>
                <w:lang w:val="en-GB"/>
              </w:rPr>
              <w:t xml:space="preserve"> or any permissible claims made by clients in relation to certification</w:t>
            </w:r>
            <w:r w:rsidR="0046334C">
              <w:rPr>
                <w:rFonts w:ascii="Arial" w:hAnsi="Arial" w:cs="Arial"/>
                <w:sz w:val="20"/>
                <w:lang w:val="en-GB"/>
              </w:rPr>
              <w:t>, and including each requirement defined in this clause</w:t>
            </w:r>
            <w:r>
              <w:rPr>
                <w:rFonts w:ascii="Arial" w:hAnsi="Arial" w:cs="Arial"/>
                <w:sz w:val="20"/>
                <w:lang w:val="en-GB"/>
              </w:rPr>
              <w:t>.</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t>8.3.4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Pr>
                <w:rFonts w:ascii="Arial" w:hAnsi="Arial" w:cs="Arial"/>
                <w:sz w:val="20"/>
                <w:lang w:val="en-GB"/>
              </w:rPr>
              <w:t>AO</w:t>
            </w:r>
            <w:r w:rsidRPr="00D36A78">
              <w:rPr>
                <w:rFonts w:ascii="Arial" w:hAnsi="Arial" w:cs="Arial"/>
                <w:sz w:val="20"/>
                <w:lang w:val="en-GB"/>
              </w:rPr>
              <w:t xml:space="preserve"> ownership of marks and reports</w:t>
            </w:r>
            <w:r w:rsidR="00FB16A7">
              <w:rPr>
                <w:rFonts w:ascii="Arial" w:hAnsi="Arial" w:cs="Arial"/>
                <w:sz w:val="20"/>
                <w:lang w:val="en-GB"/>
              </w:rPr>
              <w:t>,</w:t>
            </w:r>
            <w:r w:rsidRPr="00D36A78">
              <w:rPr>
                <w:rFonts w:ascii="Arial" w:hAnsi="Arial" w:cs="Arial"/>
                <w:sz w:val="20"/>
                <w:lang w:val="en-GB"/>
              </w:rPr>
              <w:t xml:space="preserve"> </w:t>
            </w:r>
            <w:r w:rsidR="00FB16A7">
              <w:rPr>
                <w:rFonts w:ascii="Arial" w:hAnsi="Arial" w:cs="Arial"/>
                <w:sz w:val="20"/>
                <w:lang w:val="en-GB"/>
              </w:rPr>
              <w:t xml:space="preserve">the </w:t>
            </w:r>
            <w:r w:rsidRPr="00D36A78">
              <w:rPr>
                <w:rFonts w:ascii="Arial" w:hAnsi="Arial" w:cs="Arial"/>
                <w:sz w:val="20"/>
                <w:lang w:val="en-GB"/>
              </w:rPr>
              <w:t>control of use and references</w:t>
            </w:r>
            <w:r w:rsidR="00FB16A7">
              <w:rPr>
                <w:rFonts w:ascii="Arial" w:hAnsi="Arial" w:cs="Arial"/>
                <w:sz w:val="20"/>
                <w:lang w:val="en-GB"/>
              </w:rPr>
              <w:t>, and actions to deal with incorrect references or misleading use</w:t>
            </w:r>
            <w:r w:rsidRPr="00D36A78">
              <w:rPr>
                <w:rFonts w:ascii="Arial" w:hAnsi="Arial" w:cs="Arial"/>
                <w:sz w:val="20"/>
                <w:lang w:val="en-GB"/>
              </w:rPr>
              <w:t>.</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3</w:t>
            </w:r>
            <w:r w:rsidRPr="00D36A78">
              <w:rPr>
                <w:rFonts w:ascii="Arial" w:hAnsi="Arial" w:cs="Arial"/>
                <w:sz w:val="20"/>
                <w:lang w:val="en-GB"/>
              </w:rPr>
              <w:t>.</w:t>
            </w:r>
            <w:r>
              <w:rPr>
                <w:rFonts w:ascii="Arial" w:hAnsi="Arial" w:cs="Arial"/>
                <w:sz w:val="20"/>
                <w:lang w:val="en-GB"/>
              </w:rPr>
              <w:t>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b/>
                <w:sz w:val="20"/>
                <w:lang w:val="en-GB"/>
              </w:rPr>
            </w:pP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b/>
                <w:sz w:val="20"/>
                <w:lang w:val="en-GB"/>
              </w:rPr>
            </w:pPr>
            <w:r w:rsidRPr="00FD3C7E">
              <w:rPr>
                <w:rFonts w:ascii="Arial" w:hAnsi="Arial" w:cs="Arial"/>
                <w:b/>
                <w:sz w:val="20"/>
                <w:lang w:val="en-GB"/>
              </w:rPr>
              <w:t>8.4 Confidentiality</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Pr>
                <w:rFonts w:ascii="Arial" w:hAnsi="Arial" w:cs="Arial"/>
                <w:sz w:val="20"/>
                <w:lang w:val="en-GB"/>
              </w:rPr>
              <w:t xml:space="preserve">Through legally enforceable </w:t>
            </w:r>
            <w:r w:rsidR="00FE7CDD">
              <w:rPr>
                <w:rFonts w:ascii="Arial" w:hAnsi="Arial" w:cs="Arial"/>
                <w:sz w:val="20"/>
                <w:lang w:val="en-GB"/>
              </w:rPr>
              <w:t>agreements</w:t>
            </w:r>
            <w:r>
              <w:rPr>
                <w:rFonts w:ascii="Arial" w:hAnsi="Arial" w:cs="Arial"/>
                <w:sz w:val="20"/>
                <w:lang w:val="en-GB"/>
              </w:rPr>
              <w:t xml:space="preserve">, </w:t>
            </w:r>
            <w:r w:rsidR="00FE7CDD">
              <w:rPr>
                <w:rFonts w:ascii="Arial" w:hAnsi="Arial" w:cs="Arial"/>
                <w:sz w:val="20"/>
                <w:lang w:val="en-GB"/>
              </w:rPr>
              <w:t>be responsible to manage all inf</w:t>
            </w:r>
            <w:r w:rsidRPr="00D36A78">
              <w:rPr>
                <w:rFonts w:ascii="Arial" w:hAnsi="Arial" w:cs="Arial"/>
                <w:sz w:val="20"/>
                <w:lang w:val="en-GB"/>
              </w:rPr>
              <w:t>o</w:t>
            </w:r>
            <w:r w:rsidR="00FE7CDD">
              <w:rPr>
                <w:rFonts w:ascii="Arial" w:hAnsi="Arial" w:cs="Arial"/>
                <w:sz w:val="20"/>
                <w:lang w:val="en-GB"/>
              </w:rPr>
              <w:t xml:space="preserve">rmation </w:t>
            </w:r>
            <w:r>
              <w:rPr>
                <w:rFonts w:ascii="Arial" w:hAnsi="Arial" w:cs="Arial"/>
                <w:sz w:val="20"/>
                <w:lang w:val="en-GB"/>
              </w:rPr>
              <w:t>obtained or created during certification activities.</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4</w:t>
            </w:r>
            <w:r w:rsidRPr="00D36A78">
              <w:rPr>
                <w:rFonts w:ascii="Arial" w:hAnsi="Arial" w:cs="Arial"/>
                <w:sz w:val="20"/>
                <w:lang w:val="en-GB"/>
              </w:rPr>
              <w:t>.1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t xml:space="preserve">Inform clients in advance of information to be placed in </w:t>
            </w:r>
            <w:r>
              <w:rPr>
                <w:rFonts w:ascii="Arial" w:hAnsi="Arial" w:cs="Arial"/>
                <w:sz w:val="20"/>
                <w:lang w:val="en-GB"/>
              </w:rPr>
              <w:t xml:space="preserve">the </w:t>
            </w:r>
            <w:r w:rsidRPr="00D36A78">
              <w:rPr>
                <w:rFonts w:ascii="Arial" w:hAnsi="Arial" w:cs="Arial"/>
                <w:sz w:val="20"/>
                <w:lang w:val="en-GB"/>
              </w:rPr>
              <w:t>public domain</w:t>
            </w:r>
            <w:r w:rsidR="006A0DB8">
              <w:rPr>
                <w:rFonts w:ascii="Arial" w:hAnsi="Arial" w:cs="Arial"/>
                <w:sz w:val="20"/>
                <w:lang w:val="en-GB"/>
              </w:rPr>
              <w:t>.  All other information to be considered confidential.</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4</w:t>
            </w:r>
            <w:r w:rsidRPr="00D36A78">
              <w:rPr>
                <w:rFonts w:ascii="Arial" w:hAnsi="Arial" w:cs="Arial"/>
                <w:sz w:val="20"/>
                <w:lang w:val="en-GB"/>
              </w:rPr>
              <w:t>.2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sidRPr="00D36A78">
              <w:rPr>
                <w:rFonts w:ascii="Arial" w:hAnsi="Arial" w:cs="Arial"/>
                <w:sz w:val="20"/>
                <w:lang w:val="en-GB"/>
              </w:rPr>
              <w:t xml:space="preserve">Written consent </w:t>
            </w:r>
            <w:r w:rsidR="002F4827">
              <w:rPr>
                <w:rFonts w:ascii="Arial" w:hAnsi="Arial" w:cs="Arial"/>
                <w:sz w:val="20"/>
                <w:lang w:val="en-GB"/>
              </w:rPr>
              <w:t xml:space="preserve">for the </w:t>
            </w:r>
            <w:r w:rsidRPr="00D36A78">
              <w:rPr>
                <w:rFonts w:ascii="Arial" w:hAnsi="Arial" w:cs="Arial"/>
                <w:sz w:val="20"/>
                <w:lang w:val="en-GB"/>
              </w:rPr>
              <w:t>release information</w:t>
            </w:r>
            <w:r w:rsidR="002F4827">
              <w:rPr>
                <w:rFonts w:ascii="Arial" w:hAnsi="Arial" w:cs="Arial"/>
                <w:sz w:val="20"/>
                <w:lang w:val="en-GB"/>
              </w:rPr>
              <w:t xml:space="preserve"> </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4</w:t>
            </w:r>
            <w:r w:rsidRPr="00D36A78">
              <w:rPr>
                <w:rFonts w:ascii="Arial" w:hAnsi="Arial" w:cs="Arial"/>
                <w:sz w:val="20"/>
                <w:lang w:val="en-GB"/>
              </w:rPr>
              <w:t>.3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Pr>
                <w:rFonts w:ascii="Arial" w:hAnsi="Arial" w:cs="Arial"/>
                <w:sz w:val="20"/>
                <w:lang w:val="en-GB"/>
              </w:rPr>
              <w:t xml:space="preserve">Written notification to client when confidential information is </w:t>
            </w:r>
            <w:r>
              <w:rPr>
                <w:rFonts w:ascii="Arial" w:hAnsi="Arial" w:cs="Arial"/>
                <w:sz w:val="20"/>
                <w:lang w:val="en-GB"/>
              </w:rPr>
              <w:lastRenderedPageBreak/>
              <w:t xml:space="preserve">required by law or contract to be </w:t>
            </w:r>
            <w:r w:rsidR="002F4827">
              <w:rPr>
                <w:rFonts w:ascii="Arial" w:hAnsi="Arial" w:cs="Arial"/>
                <w:sz w:val="20"/>
                <w:lang w:val="en-GB"/>
              </w:rPr>
              <w:t>released</w:t>
            </w:r>
            <w:r>
              <w:rPr>
                <w:rFonts w:ascii="Arial" w:hAnsi="Arial" w:cs="Arial"/>
                <w:sz w:val="20"/>
                <w:lang w:val="en-GB"/>
              </w:rPr>
              <w:t>.</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lastRenderedPageBreak/>
              <w:t>8.4.4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lastRenderedPageBreak/>
              <w:t xml:space="preserve">Information from sources other than client </w:t>
            </w:r>
            <w:r>
              <w:rPr>
                <w:rFonts w:ascii="Arial" w:hAnsi="Arial" w:cs="Arial"/>
                <w:sz w:val="20"/>
                <w:lang w:val="en-GB"/>
              </w:rPr>
              <w:t xml:space="preserve">shall be </w:t>
            </w:r>
            <w:r w:rsidRPr="00D36A78">
              <w:rPr>
                <w:rFonts w:ascii="Arial" w:hAnsi="Arial" w:cs="Arial"/>
                <w:sz w:val="20"/>
                <w:lang w:val="en-GB"/>
              </w:rPr>
              <w:t>treated as confidential</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4</w:t>
            </w:r>
            <w:r w:rsidRPr="00D36A78">
              <w:rPr>
                <w:rFonts w:ascii="Arial" w:hAnsi="Arial" w:cs="Arial"/>
                <w:sz w:val="20"/>
                <w:lang w:val="en-GB"/>
              </w:rPr>
              <w:t>.</w:t>
            </w:r>
            <w:r>
              <w:rPr>
                <w:rFonts w:ascii="Arial" w:hAnsi="Arial" w:cs="Arial"/>
                <w:sz w:val="20"/>
                <w:lang w:val="en-GB"/>
              </w:rPr>
              <w:t>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t>Personnel to keep all information confidential</w:t>
            </w:r>
            <w:r>
              <w:rPr>
                <w:rFonts w:ascii="Arial" w:hAnsi="Arial" w:cs="Arial"/>
                <w:sz w:val="20"/>
                <w:lang w:val="en-GB"/>
              </w:rPr>
              <w:t xml:space="preserve"> except as required by law</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4</w:t>
            </w:r>
            <w:r w:rsidRPr="00D36A78">
              <w:rPr>
                <w:rFonts w:ascii="Arial" w:hAnsi="Arial" w:cs="Arial"/>
                <w:sz w:val="20"/>
                <w:lang w:val="en-GB"/>
              </w:rPr>
              <w:t>.</w:t>
            </w:r>
            <w:r>
              <w:rPr>
                <w:rFonts w:ascii="Arial" w:hAnsi="Arial" w:cs="Arial"/>
                <w:sz w:val="20"/>
                <w:lang w:val="en-GB"/>
              </w:rPr>
              <w:t>6</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sidRPr="00D36A78">
              <w:rPr>
                <w:rFonts w:ascii="Arial" w:hAnsi="Arial" w:cs="Arial"/>
                <w:sz w:val="20"/>
                <w:lang w:val="en-GB"/>
              </w:rPr>
              <w:t xml:space="preserve">Use </w:t>
            </w:r>
            <w:r>
              <w:rPr>
                <w:rFonts w:ascii="Arial" w:hAnsi="Arial" w:cs="Arial"/>
                <w:sz w:val="20"/>
                <w:lang w:val="en-GB"/>
              </w:rPr>
              <w:t xml:space="preserve">processes, </w:t>
            </w:r>
            <w:r w:rsidRPr="00D36A78">
              <w:rPr>
                <w:rFonts w:ascii="Arial" w:hAnsi="Arial" w:cs="Arial"/>
                <w:sz w:val="20"/>
                <w:lang w:val="en-GB"/>
              </w:rPr>
              <w:t xml:space="preserve">equipment and facilities to </w:t>
            </w:r>
            <w:r>
              <w:rPr>
                <w:rFonts w:ascii="Arial" w:hAnsi="Arial" w:cs="Arial"/>
                <w:sz w:val="20"/>
                <w:lang w:val="en-GB"/>
              </w:rPr>
              <w:t>ensure secure handling of confidential information</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4</w:t>
            </w:r>
            <w:r w:rsidRPr="00D36A78">
              <w:rPr>
                <w:rFonts w:ascii="Arial" w:hAnsi="Arial" w:cs="Arial"/>
                <w:sz w:val="20"/>
                <w:lang w:val="en-GB"/>
              </w:rPr>
              <w:t>.</w:t>
            </w:r>
            <w:r>
              <w:rPr>
                <w:rFonts w:ascii="Arial" w:hAnsi="Arial" w:cs="Arial"/>
                <w:sz w:val="20"/>
                <w:lang w:val="en-GB"/>
              </w:rPr>
              <w:t>7</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1944E3" w:rsidRPr="00B42393" w:rsidRDefault="001944E3" w:rsidP="007A7735">
            <w:pPr>
              <w:tabs>
                <w:tab w:val="left" w:pos="-720"/>
              </w:tabs>
              <w:suppressAutoHyphens/>
              <w:rPr>
                <w:rFonts w:ascii="Arial" w:hAnsi="Arial" w:cs="Arial"/>
                <w:b/>
                <w:color w:val="FFFFFF"/>
                <w:sz w:val="20"/>
                <w:lang w:val="en-GB"/>
              </w:rPr>
            </w:pPr>
            <w:r w:rsidRPr="00B42393">
              <w:rPr>
                <w:rFonts w:ascii="Arial" w:hAnsi="Arial" w:cs="Arial"/>
                <w:b/>
                <w:color w:val="FFFFFF"/>
                <w:sz w:val="20"/>
                <w:lang w:val="en-GB"/>
              </w:rPr>
              <w:t>IMDRF N3</w:t>
            </w:r>
          </w:p>
        </w:tc>
        <w:tc>
          <w:tcPr>
            <w:tcW w:w="381" w:type="pct"/>
          </w:tcPr>
          <w:p w:rsidR="001944E3" w:rsidRPr="00D36A78" w:rsidRDefault="001944E3" w:rsidP="007A7735">
            <w:pPr>
              <w:tabs>
                <w:tab w:val="left" w:pos="-720"/>
              </w:tabs>
              <w:suppressAutoHyphens/>
              <w:jc w:val="both"/>
              <w:rPr>
                <w:rFonts w:ascii="Arial" w:hAnsi="Arial" w:cs="Arial"/>
                <w:sz w:val="20"/>
                <w:lang w:val="en-GB"/>
              </w:rPr>
            </w:pPr>
          </w:p>
        </w:tc>
        <w:tc>
          <w:tcPr>
            <w:tcW w:w="461" w:type="pct"/>
          </w:tcPr>
          <w:p w:rsidR="001944E3" w:rsidRPr="007E0289" w:rsidRDefault="001944E3" w:rsidP="007A7735">
            <w:pPr>
              <w:tabs>
                <w:tab w:val="left" w:pos="-720"/>
              </w:tabs>
              <w:suppressAutoHyphens/>
              <w:jc w:val="both"/>
              <w:rPr>
                <w:rFonts w:ascii="Arial" w:hAnsi="Arial" w:cs="Arial"/>
                <w:sz w:val="20"/>
                <w:lang w:val="en-GB"/>
              </w:rPr>
            </w:pPr>
          </w:p>
        </w:tc>
        <w:tc>
          <w:tcPr>
            <w:tcW w:w="461" w:type="pct"/>
          </w:tcPr>
          <w:p w:rsidR="001944E3" w:rsidRPr="007E0289" w:rsidRDefault="001944E3" w:rsidP="007A7735">
            <w:pPr>
              <w:tabs>
                <w:tab w:val="left" w:pos="-720"/>
              </w:tabs>
              <w:suppressAutoHyphens/>
              <w:jc w:val="both"/>
              <w:rPr>
                <w:rFonts w:ascii="Arial" w:hAnsi="Arial" w:cs="Arial"/>
                <w:sz w:val="20"/>
                <w:lang w:val="en-GB"/>
              </w:rPr>
            </w:pPr>
          </w:p>
        </w:tc>
        <w:tc>
          <w:tcPr>
            <w:tcW w:w="461" w:type="pct"/>
          </w:tcPr>
          <w:p w:rsidR="001944E3" w:rsidRPr="007E0289" w:rsidRDefault="001944E3" w:rsidP="007A7735">
            <w:pPr>
              <w:tabs>
                <w:tab w:val="left" w:pos="-720"/>
              </w:tabs>
              <w:suppressAutoHyphens/>
              <w:jc w:val="both"/>
              <w:rPr>
                <w:rFonts w:ascii="Arial" w:hAnsi="Arial" w:cs="Arial"/>
                <w:sz w:val="20"/>
                <w:lang w:val="en-GB"/>
              </w:rPr>
            </w:pPr>
          </w:p>
        </w:tc>
        <w:tc>
          <w:tcPr>
            <w:tcW w:w="602" w:type="pct"/>
          </w:tcPr>
          <w:p w:rsidR="001944E3" w:rsidRPr="007E0289" w:rsidRDefault="001944E3" w:rsidP="007A7735">
            <w:pPr>
              <w:tabs>
                <w:tab w:val="left" w:pos="-720"/>
              </w:tabs>
              <w:suppressAutoHyphens/>
              <w:jc w:val="both"/>
              <w:rPr>
                <w:rFonts w:ascii="Arial" w:hAnsi="Arial" w:cs="Arial"/>
                <w:sz w:val="20"/>
                <w:lang w:val="en-GB"/>
              </w:rPr>
            </w:pPr>
          </w:p>
        </w:tc>
        <w:tc>
          <w:tcPr>
            <w:tcW w:w="602" w:type="pct"/>
          </w:tcPr>
          <w:p w:rsidR="001944E3" w:rsidRPr="007E0289" w:rsidRDefault="001944E3" w:rsidP="007A7735">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auto"/>
          </w:tcPr>
          <w:p w:rsidR="00CA759A" w:rsidRPr="00D50EA3" w:rsidRDefault="00CA759A" w:rsidP="007A7735">
            <w:pPr>
              <w:tabs>
                <w:tab w:val="left" w:pos="-720"/>
              </w:tabs>
              <w:suppressAutoHyphens/>
              <w:rPr>
                <w:rFonts w:ascii="Arial" w:hAnsi="Arial" w:cs="Arial"/>
                <w:b/>
                <w:sz w:val="20"/>
                <w:lang w:val="en-GB"/>
              </w:rPr>
            </w:pPr>
            <w:r w:rsidRPr="00D50EA3">
              <w:rPr>
                <w:rFonts w:ascii="Arial" w:hAnsi="Arial" w:cs="Arial"/>
                <w:b/>
                <w:sz w:val="20"/>
                <w:lang w:val="en-GB"/>
              </w:rPr>
              <w:t>8.4</w:t>
            </w:r>
            <w:r>
              <w:rPr>
                <w:rFonts w:ascii="Arial" w:hAnsi="Arial" w:cs="Arial"/>
                <w:b/>
                <w:sz w:val="20"/>
                <w:lang w:val="en-GB"/>
              </w:rPr>
              <w:t xml:space="preserve"> </w:t>
            </w:r>
            <w:r w:rsidRPr="00D50EA3">
              <w:rPr>
                <w:rFonts w:ascii="Arial" w:hAnsi="Arial" w:cs="Arial"/>
                <w:b/>
                <w:sz w:val="20"/>
                <w:lang w:val="en-GB"/>
              </w:rPr>
              <w:t>Confidentiality</w:t>
            </w:r>
          </w:p>
        </w:tc>
        <w:tc>
          <w:tcPr>
            <w:tcW w:w="381" w:type="pct"/>
            <w:shd w:val="clear" w:color="auto" w:fill="auto"/>
          </w:tcPr>
          <w:p w:rsidR="00CA759A" w:rsidRPr="00D36A78" w:rsidRDefault="00CA759A" w:rsidP="007A7735">
            <w:pPr>
              <w:tabs>
                <w:tab w:val="left" w:pos="-720"/>
              </w:tabs>
              <w:suppressAutoHyphens/>
              <w:jc w:val="both"/>
              <w:rPr>
                <w:rFonts w:ascii="Arial" w:hAnsi="Arial" w:cs="Arial"/>
                <w:sz w:val="20"/>
                <w:lang w:val="en-GB"/>
              </w:rPr>
            </w:pPr>
          </w:p>
        </w:tc>
        <w:tc>
          <w:tcPr>
            <w:tcW w:w="461" w:type="pct"/>
          </w:tcPr>
          <w:p w:rsidR="00CA759A" w:rsidRPr="007E0289" w:rsidRDefault="00CA759A" w:rsidP="007A7735">
            <w:pPr>
              <w:tabs>
                <w:tab w:val="left" w:pos="-720"/>
              </w:tabs>
              <w:suppressAutoHyphens/>
              <w:jc w:val="both"/>
              <w:rPr>
                <w:rFonts w:ascii="Arial" w:hAnsi="Arial" w:cs="Arial"/>
                <w:sz w:val="20"/>
                <w:lang w:val="en-GB"/>
              </w:rPr>
            </w:pPr>
          </w:p>
        </w:tc>
        <w:tc>
          <w:tcPr>
            <w:tcW w:w="461" w:type="pct"/>
          </w:tcPr>
          <w:p w:rsidR="00CA759A" w:rsidRPr="007E0289" w:rsidRDefault="00CA759A" w:rsidP="007A7735">
            <w:pPr>
              <w:tabs>
                <w:tab w:val="left" w:pos="-720"/>
              </w:tabs>
              <w:suppressAutoHyphens/>
              <w:jc w:val="both"/>
              <w:rPr>
                <w:rFonts w:ascii="Arial" w:hAnsi="Arial" w:cs="Arial"/>
                <w:sz w:val="20"/>
                <w:lang w:val="en-GB"/>
              </w:rPr>
            </w:pPr>
          </w:p>
        </w:tc>
        <w:tc>
          <w:tcPr>
            <w:tcW w:w="461" w:type="pct"/>
          </w:tcPr>
          <w:p w:rsidR="00CA759A" w:rsidRPr="007E0289" w:rsidRDefault="00CA759A" w:rsidP="007A7735">
            <w:pPr>
              <w:tabs>
                <w:tab w:val="left" w:pos="-720"/>
              </w:tabs>
              <w:suppressAutoHyphens/>
              <w:jc w:val="both"/>
              <w:rPr>
                <w:rFonts w:ascii="Arial" w:hAnsi="Arial" w:cs="Arial"/>
                <w:sz w:val="20"/>
                <w:lang w:val="en-GB"/>
              </w:rPr>
            </w:pPr>
          </w:p>
        </w:tc>
        <w:tc>
          <w:tcPr>
            <w:tcW w:w="602" w:type="pct"/>
          </w:tcPr>
          <w:p w:rsidR="00CA759A" w:rsidRPr="007E0289" w:rsidRDefault="00CA759A" w:rsidP="007A7735">
            <w:pPr>
              <w:tabs>
                <w:tab w:val="left" w:pos="-720"/>
              </w:tabs>
              <w:suppressAutoHyphens/>
              <w:jc w:val="both"/>
              <w:rPr>
                <w:rFonts w:ascii="Arial" w:hAnsi="Arial" w:cs="Arial"/>
                <w:sz w:val="20"/>
                <w:lang w:val="en-GB"/>
              </w:rPr>
            </w:pPr>
          </w:p>
        </w:tc>
        <w:tc>
          <w:tcPr>
            <w:tcW w:w="602" w:type="pct"/>
          </w:tcPr>
          <w:p w:rsidR="00CA759A" w:rsidRPr="007E0289" w:rsidRDefault="00CA759A"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t>Documented procedures in place ensuring confidentiality of information</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sidR="00CA759A">
              <w:rPr>
                <w:rFonts w:ascii="Arial" w:hAnsi="Arial" w:cs="Arial"/>
                <w:sz w:val="20"/>
                <w:lang w:val="en-GB"/>
              </w:rPr>
              <w:t>4</w:t>
            </w:r>
            <w:r w:rsidRPr="00D36A78">
              <w:rPr>
                <w:rFonts w:ascii="Arial" w:hAnsi="Arial" w:cs="Arial"/>
                <w:sz w:val="20"/>
                <w:lang w:val="en-GB"/>
              </w:rPr>
              <w:t>.1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t xml:space="preserve">Personnel of </w:t>
            </w:r>
            <w:r>
              <w:rPr>
                <w:rFonts w:ascii="Arial" w:hAnsi="Arial" w:cs="Arial"/>
                <w:sz w:val="20"/>
                <w:lang w:val="en-GB"/>
              </w:rPr>
              <w:t>AO</w:t>
            </w:r>
            <w:r w:rsidRPr="00D36A78">
              <w:rPr>
                <w:rFonts w:ascii="Arial" w:hAnsi="Arial" w:cs="Arial"/>
                <w:sz w:val="20"/>
                <w:lang w:val="en-GB"/>
              </w:rPr>
              <w:t xml:space="preserve"> observe professional secrecy and protect manufacturer’s proprietary rights or trade secrets</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sidR="00CA759A">
              <w:rPr>
                <w:rFonts w:ascii="Arial" w:hAnsi="Arial" w:cs="Arial"/>
                <w:sz w:val="20"/>
                <w:lang w:val="en-GB"/>
              </w:rPr>
              <w:t>4</w:t>
            </w:r>
            <w:r w:rsidRPr="00D36A78">
              <w:rPr>
                <w:rFonts w:ascii="Arial" w:hAnsi="Arial" w:cs="Arial"/>
                <w:sz w:val="20"/>
                <w:lang w:val="en-GB"/>
              </w:rPr>
              <w:t>.2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D36A78" w:rsidRDefault="00FD5CAA" w:rsidP="00032F08">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b/>
                <w:sz w:val="20"/>
                <w:lang w:val="en-GB"/>
              </w:rPr>
            </w:pPr>
            <w:r w:rsidRPr="00AE54C1">
              <w:rPr>
                <w:rFonts w:ascii="Arial" w:hAnsi="Arial" w:cs="Arial"/>
                <w:b/>
                <w:sz w:val="20"/>
                <w:lang w:val="en-GB"/>
              </w:rPr>
              <w:t>8.5 Information exchange between an AO and its clients</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b/>
                <w:sz w:val="20"/>
                <w:lang w:val="en-GB"/>
              </w:rPr>
            </w:pPr>
            <w:r w:rsidRPr="00D36A78">
              <w:rPr>
                <w:rFonts w:ascii="Arial" w:hAnsi="Arial" w:cs="Arial"/>
                <w:b/>
                <w:sz w:val="20"/>
                <w:lang w:val="en-GB"/>
              </w:rPr>
              <w:t>8.</w:t>
            </w:r>
            <w:r>
              <w:rPr>
                <w:rFonts w:ascii="Arial" w:hAnsi="Arial" w:cs="Arial"/>
                <w:b/>
                <w:sz w:val="20"/>
                <w:lang w:val="en-GB"/>
              </w:rPr>
              <w:t>5</w:t>
            </w:r>
            <w:r w:rsidRPr="00D36A78">
              <w:rPr>
                <w:rFonts w:ascii="Arial" w:hAnsi="Arial" w:cs="Arial"/>
                <w:b/>
                <w:sz w:val="20"/>
                <w:lang w:val="en-GB"/>
              </w:rPr>
              <w:t>.1 Information on the certification activity and requirements</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FD0AAC">
            <w:pPr>
              <w:tabs>
                <w:tab w:val="left" w:pos="-720"/>
              </w:tabs>
              <w:suppressAutoHyphens/>
              <w:rPr>
                <w:rFonts w:ascii="Arial" w:hAnsi="Arial" w:cs="Arial"/>
                <w:sz w:val="20"/>
                <w:lang w:val="en-GB"/>
              </w:rPr>
            </w:pPr>
            <w:r w:rsidRPr="00D36A78">
              <w:rPr>
                <w:rFonts w:ascii="Arial" w:hAnsi="Arial" w:cs="Arial"/>
                <w:sz w:val="20"/>
                <w:lang w:val="en-GB"/>
              </w:rPr>
              <w:t>Detailed description of all certification activity</w:t>
            </w:r>
          </w:p>
        </w:tc>
        <w:tc>
          <w:tcPr>
            <w:tcW w:w="381" w:type="pct"/>
          </w:tcPr>
          <w:p w:rsidR="00FD5CAA" w:rsidRPr="00D36A78" w:rsidRDefault="00FD5CAA" w:rsidP="00FD0AAC">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5</w:t>
            </w:r>
            <w:r w:rsidRPr="00D36A78">
              <w:rPr>
                <w:rFonts w:ascii="Arial" w:hAnsi="Arial" w:cs="Arial"/>
                <w:sz w:val="20"/>
                <w:lang w:val="en-GB"/>
              </w:rPr>
              <w:t xml:space="preserve">.1a </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t>Normative requirements for certification</w:t>
            </w:r>
          </w:p>
        </w:tc>
        <w:tc>
          <w:tcPr>
            <w:tcW w:w="381" w:type="pct"/>
          </w:tcPr>
          <w:p w:rsidR="00FD5CAA" w:rsidRPr="00D36A78" w:rsidRDefault="00FD5CAA" w:rsidP="00FD0AAC">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5</w:t>
            </w:r>
            <w:r w:rsidRPr="00D36A78">
              <w:rPr>
                <w:rFonts w:ascii="Arial" w:hAnsi="Arial" w:cs="Arial"/>
                <w:sz w:val="20"/>
                <w:lang w:val="en-GB"/>
              </w:rPr>
              <w:t>.1b</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t>Information on the fees for application, initial certification and continuing certification</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5</w:t>
            </w:r>
            <w:r w:rsidRPr="00D36A78">
              <w:rPr>
                <w:rFonts w:ascii="Arial" w:hAnsi="Arial" w:cs="Arial"/>
                <w:sz w:val="20"/>
                <w:lang w:val="en-GB"/>
              </w:rPr>
              <w:t>.1c</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t>Requirements for prospective clients</w:t>
            </w:r>
            <w:r w:rsidR="00B10091">
              <w:rPr>
                <w:rFonts w:ascii="Arial" w:hAnsi="Arial" w:cs="Arial"/>
                <w:sz w:val="20"/>
                <w:lang w:val="en-GB"/>
              </w:rPr>
              <w:t xml:space="preserve"> as defined in this clause</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5</w:t>
            </w:r>
            <w:r w:rsidRPr="00D36A78">
              <w:rPr>
                <w:rFonts w:ascii="Arial" w:hAnsi="Arial" w:cs="Arial"/>
                <w:sz w:val="20"/>
                <w:lang w:val="en-GB"/>
              </w:rPr>
              <w:t>.1d</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t>Rights and duties of certified clients</w:t>
            </w:r>
            <w:r w:rsidR="00B10091">
              <w:rPr>
                <w:rFonts w:ascii="Arial" w:hAnsi="Arial" w:cs="Arial"/>
                <w:sz w:val="20"/>
                <w:lang w:val="en-GB"/>
              </w:rPr>
              <w:t xml:space="preserve"> as defined in this clause</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5</w:t>
            </w:r>
            <w:r w:rsidRPr="00D36A78">
              <w:rPr>
                <w:rFonts w:ascii="Arial" w:hAnsi="Arial" w:cs="Arial"/>
                <w:sz w:val="20"/>
                <w:lang w:val="en-GB"/>
              </w:rPr>
              <w:t>.1e</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t>Complaint and appeal process</w:t>
            </w:r>
            <w:r w:rsidR="00B10091">
              <w:rPr>
                <w:rFonts w:ascii="Arial" w:hAnsi="Arial" w:cs="Arial"/>
                <w:sz w:val="20"/>
                <w:lang w:val="en-GB"/>
              </w:rPr>
              <w:t>es</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Pr>
                <w:rFonts w:ascii="Arial" w:hAnsi="Arial" w:cs="Arial"/>
                <w:sz w:val="20"/>
                <w:lang w:val="en-GB"/>
              </w:rPr>
              <w:t>5</w:t>
            </w:r>
            <w:r w:rsidRPr="00D36A78">
              <w:rPr>
                <w:rFonts w:ascii="Arial" w:hAnsi="Arial" w:cs="Arial"/>
                <w:sz w:val="20"/>
                <w:lang w:val="en-GB"/>
              </w:rPr>
              <w:t>.1f</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b/>
                <w:sz w:val="20"/>
                <w:lang w:val="en-GB"/>
              </w:rPr>
            </w:pP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b/>
                <w:sz w:val="20"/>
                <w:lang w:val="en-GB"/>
              </w:rPr>
            </w:pPr>
            <w:r w:rsidRPr="00D36A78">
              <w:rPr>
                <w:rFonts w:ascii="Arial" w:hAnsi="Arial" w:cs="Arial"/>
                <w:b/>
                <w:sz w:val="20"/>
                <w:lang w:val="en-GB"/>
              </w:rPr>
              <w:t>8.</w:t>
            </w:r>
            <w:r>
              <w:rPr>
                <w:rFonts w:ascii="Arial" w:hAnsi="Arial" w:cs="Arial"/>
                <w:b/>
                <w:sz w:val="20"/>
                <w:lang w:val="en-GB"/>
              </w:rPr>
              <w:t>5</w:t>
            </w:r>
            <w:r w:rsidRPr="00D36A78">
              <w:rPr>
                <w:rFonts w:ascii="Arial" w:hAnsi="Arial" w:cs="Arial"/>
                <w:b/>
                <w:sz w:val="20"/>
                <w:lang w:val="en-GB"/>
              </w:rPr>
              <w:t>.2 Notice of changes by a</w:t>
            </w:r>
            <w:r>
              <w:rPr>
                <w:rFonts w:ascii="Arial" w:hAnsi="Arial" w:cs="Arial"/>
                <w:b/>
                <w:sz w:val="20"/>
                <w:lang w:val="en-GB"/>
              </w:rPr>
              <w:t>n AO</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sz w:val="20"/>
                <w:lang w:val="en-GB"/>
              </w:rPr>
            </w:pPr>
            <w:r w:rsidRPr="00351258">
              <w:rPr>
                <w:rFonts w:ascii="Arial" w:hAnsi="Arial" w:cs="Arial"/>
                <w:sz w:val="20"/>
                <w:lang w:val="en-GB"/>
              </w:rPr>
              <w:t>Give client notice of changes to requirements and ver</w:t>
            </w:r>
            <w:r w:rsidR="00504AF9">
              <w:rPr>
                <w:rFonts w:ascii="Arial" w:hAnsi="Arial" w:cs="Arial"/>
                <w:sz w:val="20"/>
                <w:lang w:val="en-GB"/>
              </w:rPr>
              <w:t>if</w:t>
            </w:r>
            <w:r w:rsidRPr="00351258">
              <w:rPr>
                <w:rFonts w:ascii="Arial" w:hAnsi="Arial" w:cs="Arial"/>
                <w:sz w:val="20"/>
                <w:lang w:val="en-GB"/>
              </w:rPr>
              <w:t>y compliance with the new requirements</w:t>
            </w:r>
            <w:r w:rsidR="00504AF9">
              <w:rPr>
                <w:rFonts w:ascii="Arial" w:hAnsi="Arial" w:cs="Arial"/>
                <w:sz w:val="20"/>
                <w:lang w:val="en-GB"/>
              </w:rPr>
              <w:t xml:space="preserve">. </w:t>
            </w:r>
            <w:r w:rsidRPr="00351258">
              <w:rPr>
                <w:rFonts w:ascii="Arial" w:hAnsi="Arial" w:cs="Arial"/>
                <w:sz w:val="20"/>
                <w:lang w:val="en-GB"/>
              </w:rPr>
              <w:t xml:space="preserve"> </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t>8.5</w:t>
            </w:r>
            <w:r w:rsidRPr="00D36A78">
              <w:rPr>
                <w:rFonts w:ascii="Arial" w:hAnsi="Arial" w:cs="Arial"/>
                <w:sz w:val="20"/>
                <w:lang w:val="en-GB"/>
              </w:rPr>
              <w:t>.2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2187E" w:rsidRPr="007E0289" w:rsidTr="00C0502D">
        <w:tc>
          <w:tcPr>
            <w:tcW w:w="2032" w:type="pct"/>
          </w:tcPr>
          <w:p w:rsidR="00C2187E" w:rsidRPr="00D36A78" w:rsidRDefault="00C2187E" w:rsidP="00032F08">
            <w:pPr>
              <w:tabs>
                <w:tab w:val="left" w:pos="-720"/>
              </w:tabs>
              <w:suppressAutoHyphens/>
              <w:rPr>
                <w:rFonts w:ascii="Arial" w:hAnsi="Arial" w:cs="Arial"/>
                <w:b/>
                <w:sz w:val="20"/>
                <w:lang w:val="en-GB"/>
              </w:rPr>
            </w:pPr>
          </w:p>
        </w:tc>
        <w:tc>
          <w:tcPr>
            <w:tcW w:w="381" w:type="pct"/>
          </w:tcPr>
          <w:p w:rsidR="00C2187E" w:rsidRPr="00D36A78" w:rsidDel="001721C4"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b/>
                <w:sz w:val="20"/>
                <w:lang w:val="en-GB"/>
              </w:rPr>
            </w:pPr>
            <w:r w:rsidRPr="00D36A78">
              <w:rPr>
                <w:rFonts w:ascii="Arial" w:hAnsi="Arial" w:cs="Arial"/>
                <w:b/>
                <w:sz w:val="20"/>
                <w:lang w:val="en-GB"/>
              </w:rPr>
              <w:t>8.</w:t>
            </w:r>
            <w:r>
              <w:rPr>
                <w:rFonts w:ascii="Arial" w:hAnsi="Arial" w:cs="Arial"/>
                <w:b/>
                <w:sz w:val="20"/>
                <w:lang w:val="en-GB"/>
              </w:rPr>
              <w:t>5</w:t>
            </w:r>
            <w:r w:rsidRPr="00D36A78">
              <w:rPr>
                <w:rFonts w:ascii="Arial" w:hAnsi="Arial" w:cs="Arial"/>
                <w:b/>
                <w:sz w:val="20"/>
                <w:lang w:val="en-GB"/>
              </w:rPr>
              <w:t xml:space="preserve">.3 Notice of changes by a </w:t>
            </w:r>
            <w:r w:rsidR="005C0F31">
              <w:rPr>
                <w:rFonts w:ascii="Arial" w:hAnsi="Arial" w:cs="Arial"/>
                <w:b/>
                <w:sz w:val="20"/>
                <w:lang w:val="en-GB"/>
              </w:rPr>
              <w:t xml:space="preserve">certified </w:t>
            </w:r>
            <w:r w:rsidRPr="00D36A78">
              <w:rPr>
                <w:rFonts w:ascii="Arial" w:hAnsi="Arial" w:cs="Arial"/>
                <w:b/>
                <w:sz w:val="20"/>
                <w:lang w:val="en-GB"/>
              </w:rPr>
              <w:t>client</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pPr>
              <w:tabs>
                <w:tab w:val="left" w:pos="-720"/>
              </w:tabs>
              <w:suppressAutoHyphens/>
              <w:rPr>
                <w:rFonts w:ascii="Arial" w:hAnsi="Arial" w:cs="Arial"/>
                <w:sz w:val="20"/>
                <w:lang w:val="en-GB"/>
              </w:rPr>
            </w:pPr>
            <w:r>
              <w:rPr>
                <w:rFonts w:ascii="Arial" w:hAnsi="Arial" w:cs="Arial"/>
                <w:sz w:val="20"/>
                <w:lang w:val="en-GB"/>
              </w:rPr>
              <w:t xml:space="preserve">A legally enforceable arrangement to ensure a client informs the AO of matters </w:t>
            </w:r>
            <w:r w:rsidR="00C53E38">
              <w:rPr>
                <w:rFonts w:ascii="Arial" w:hAnsi="Arial" w:cs="Arial"/>
                <w:sz w:val="20"/>
                <w:lang w:val="en-GB"/>
              </w:rPr>
              <w:t xml:space="preserve">that may </w:t>
            </w:r>
            <w:r>
              <w:rPr>
                <w:rFonts w:ascii="Arial" w:hAnsi="Arial" w:cs="Arial"/>
                <w:sz w:val="20"/>
                <w:lang w:val="en-GB"/>
              </w:rPr>
              <w:t>affect</w:t>
            </w:r>
            <w:r w:rsidR="00C53E38">
              <w:rPr>
                <w:rFonts w:ascii="Arial" w:hAnsi="Arial" w:cs="Arial"/>
                <w:sz w:val="20"/>
                <w:lang w:val="en-GB"/>
              </w:rPr>
              <w:t xml:space="preserve"> the capability to</w:t>
            </w:r>
            <w:r>
              <w:rPr>
                <w:rFonts w:ascii="Arial" w:hAnsi="Arial" w:cs="Arial"/>
                <w:sz w:val="20"/>
                <w:lang w:val="en-GB"/>
              </w:rPr>
              <w:t xml:space="preserve"> fulfil</w:t>
            </w:r>
            <w:r w:rsidR="00C53E38">
              <w:rPr>
                <w:rFonts w:ascii="Arial" w:hAnsi="Arial" w:cs="Arial"/>
                <w:sz w:val="20"/>
                <w:lang w:val="en-GB"/>
              </w:rPr>
              <w:t xml:space="preserve"> </w:t>
            </w:r>
            <w:r>
              <w:rPr>
                <w:rFonts w:ascii="Arial" w:hAnsi="Arial" w:cs="Arial"/>
                <w:sz w:val="20"/>
                <w:lang w:val="en-GB"/>
              </w:rPr>
              <w:t>requirements</w:t>
            </w:r>
            <w:r w:rsidR="00C53E38">
              <w:rPr>
                <w:rFonts w:ascii="Arial" w:hAnsi="Arial" w:cs="Arial"/>
                <w:sz w:val="20"/>
                <w:lang w:val="en-GB"/>
              </w:rPr>
              <w:t xml:space="preserve"> including those defined in this clause.</w:t>
            </w:r>
            <w:r>
              <w:rPr>
                <w:rFonts w:ascii="Arial" w:hAnsi="Arial" w:cs="Arial"/>
                <w:sz w:val="20"/>
                <w:lang w:val="en-GB"/>
              </w:rPr>
              <w:t xml:space="preserve">  AO to take action as appropriate.</w:t>
            </w:r>
          </w:p>
        </w:tc>
        <w:tc>
          <w:tcPr>
            <w:tcW w:w="381" w:type="pct"/>
          </w:tcPr>
          <w:p w:rsidR="00FD5CAA" w:rsidRPr="007E0289" w:rsidRDefault="00FD5CAA" w:rsidP="00032F08">
            <w:pPr>
              <w:tabs>
                <w:tab w:val="left" w:pos="-720"/>
              </w:tabs>
              <w:suppressAutoHyphens/>
              <w:jc w:val="both"/>
              <w:rPr>
                <w:rFonts w:ascii="Arial" w:hAnsi="Arial" w:cs="Arial"/>
                <w:sz w:val="20"/>
                <w:lang w:val="en-GB"/>
              </w:rPr>
            </w:pPr>
            <w:r>
              <w:rPr>
                <w:rFonts w:ascii="Arial" w:hAnsi="Arial" w:cs="Arial"/>
                <w:sz w:val="20"/>
                <w:lang w:val="en-GB"/>
              </w:rPr>
              <w:t>8.5</w:t>
            </w:r>
            <w:r w:rsidRPr="00D36A78">
              <w:rPr>
                <w:rFonts w:ascii="Arial" w:hAnsi="Arial" w:cs="Arial"/>
                <w:sz w:val="20"/>
                <w:lang w:val="en-GB"/>
              </w:rPr>
              <w:t>.3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FD5CAA" w:rsidRPr="00B42393" w:rsidRDefault="00FD5CAA" w:rsidP="00032F08">
            <w:pPr>
              <w:tabs>
                <w:tab w:val="left" w:pos="-720"/>
              </w:tabs>
              <w:suppressAutoHyphens/>
              <w:rPr>
                <w:rFonts w:ascii="Arial" w:hAnsi="Arial" w:cs="Arial"/>
                <w:b/>
                <w:color w:val="FFFFFF"/>
                <w:sz w:val="20"/>
                <w:lang w:val="en-GB"/>
              </w:rPr>
            </w:pPr>
            <w:r w:rsidRPr="00B42393">
              <w:rPr>
                <w:rFonts w:ascii="Arial" w:hAnsi="Arial" w:cs="Arial"/>
                <w:b/>
                <w:color w:val="FFFFFF"/>
                <w:sz w:val="20"/>
                <w:lang w:val="en-GB"/>
              </w:rPr>
              <w:lastRenderedPageBreak/>
              <w:t>IMDRF N3</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C63AD" w:rsidRDefault="00521077" w:rsidP="00032F08">
            <w:pPr>
              <w:tabs>
                <w:tab w:val="left" w:pos="-720"/>
              </w:tabs>
              <w:suppressAutoHyphens/>
              <w:rPr>
                <w:rFonts w:ascii="Arial" w:hAnsi="Arial" w:cs="Arial"/>
                <w:b/>
                <w:sz w:val="20"/>
                <w:lang w:val="en-GB"/>
              </w:rPr>
            </w:pPr>
            <w:r>
              <w:rPr>
                <w:rFonts w:ascii="Arial" w:hAnsi="Arial" w:cs="Arial"/>
                <w:b/>
                <w:sz w:val="20"/>
                <w:lang w:val="en-GB"/>
              </w:rPr>
              <w:t xml:space="preserve">8.6 </w:t>
            </w:r>
            <w:r w:rsidRPr="00521077">
              <w:rPr>
                <w:rFonts w:ascii="Arial" w:hAnsi="Arial" w:cs="Arial"/>
                <w:b/>
                <w:sz w:val="20"/>
                <w:lang w:val="en-GB"/>
              </w:rPr>
              <w:t>Information exchange between the Auditing Organization (when not a Regulatory Authority) and recognizing Regulatory Authority(s)</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t>Designation of a regulatory correspondent</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sidR="00521077">
              <w:rPr>
                <w:rFonts w:ascii="Arial" w:hAnsi="Arial" w:cs="Arial"/>
                <w:sz w:val="20"/>
                <w:lang w:val="en-GB"/>
              </w:rPr>
              <w:t>6</w:t>
            </w:r>
            <w:r w:rsidRPr="00D36A78">
              <w:rPr>
                <w:rFonts w:ascii="Arial" w:hAnsi="Arial" w:cs="Arial"/>
                <w:sz w:val="20"/>
                <w:lang w:val="en-GB"/>
              </w:rPr>
              <w:t>.1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sidRPr="00D36A78">
              <w:rPr>
                <w:rFonts w:ascii="Arial" w:hAnsi="Arial" w:cs="Arial"/>
                <w:sz w:val="20"/>
                <w:lang w:val="en-GB"/>
              </w:rPr>
              <w:t xml:space="preserve">Reporting fraudulent activity </w:t>
            </w:r>
            <w:r w:rsidRPr="00581221">
              <w:rPr>
                <w:rFonts w:ascii="Arial" w:hAnsi="Arial" w:cs="Arial"/>
                <w:sz w:val="20"/>
              </w:rPr>
              <w:t>or counterfeit products</w:t>
            </w:r>
            <w:r w:rsidRPr="00581221">
              <w:rPr>
                <w:rFonts w:ascii="Arial" w:hAnsi="Arial" w:cs="Arial"/>
                <w:sz w:val="20"/>
                <w:lang w:val="en-GB"/>
              </w:rPr>
              <w:t xml:space="preserve"> w</w:t>
            </w:r>
            <w:r w:rsidRPr="00D36A78">
              <w:rPr>
                <w:rFonts w:ascii="Arial" w:hAnsi="Arial" w:cs="Arial"/>
                <w:sz w:val="20"/>
                <w:lang w:val="en-GB"/>
              </w:rPr>
              <w:t>ithin 5 working days</w:t>
            </w:r>
            <w:r w:rsidR="00365D69">
              <w:rPr>
                <w:rFonts w:ascii="Arial" w:hAnsi="Arial" w:cs="Arial"/>
                <w:sz w:val="20"/>
                <w:lang w:val="en-GB"/>
              </w:rPr>
              <w:t xml:space="preserve">  (See N3(ed2): Cl 6.1.4, </w:t>
            </w:r>
            <w:hyperlink r:id="rId27" w:history="1">
              <w:r w:rsidR="00365D69" w:rsidRPr="00365D69">
                <w:rPr>
                  <w:rStyle w:val="Hyperlink"/>
                  <w:rFonts w:ascii="Arial" w:hAnsi="Arial" w:cs="Arial"/>
                  <w:sz w:val="20"/>
                  <w:lang w:val="en"/>
                </w:rPr>
                <w:t>MDSAP AU P0027.003</w:t>
              </w:r>
            </w:hyperlink>
            <w:r w:rsidR="00365D69">
              <w:rPr>
                <w:rFonts w:ascii="Arial" w:hAnsi="Arial" w:cs="Arial"/>
                <w:sz w:val="20"/>
                <w:lang w:val="en-GB"/>
              </w:rPr>
              <w:t>)</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8.</w:t>
            </w:r>
            <w:r w:rsidR="00521077">
              <w:rPr>
                <w:rFonts w:ascii="Arial" w:hAnsi="Arial" w:cs="Arial"/>
                <w:sz w:val="20"/>
                <w:lang w:val="en-GB"/>
              </w:rPr>
              <w:t>6</w:t>
            </w:r>
            <w:r w:rsidRPr="00D36A78">
              <w:rPr>
                <w:rFonts w:ascii="Arial" w:hAnsi="Arial" w:cs="Arial"/>
                <w:sz w:val="20"/>
                <w:lang w:val="en-GB"/>
              </w:rPr>
              <w:t>.2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1105FF" w:rsidRDefault="00FD5CAA">
            <w:pPr>
              <w:tabs>
                <w:tab w:val="left" w:pos="-720"/>
              </w:tabs>
              <w:suppressAutoHyphens/>
              <w:rPr>
                <w:rFonts w:ascii="Arial" w:hAnsi="Arial" w:cs="Arial"/>
                <w:sz w:val="20"/>
                <w:lang w:val="en-GB"/>
              </w:rPr>
            </w:pPr>
            <w:r w:rsidRPr="001105FF">
              <w:rPr>
                <w:rFonts w:ascii="Arial" w:hAnsi="Arial" w:cs="Arial"/>
                <w:sz w:val="20"/>
                <w:lang w:val="en-GB"/>
              </w:rPr>
              <w:t xml:space="preserve">AO shall </w:t>
            </w:r>
            <w:r w:rsidR="004724EF">
              <w:rPr>
                <w:rFonts w:ascii="Arial" w:hAnsi="Arial" w:cs="Arial"/>
                <w:sz w:val="20"/>
                <w:lang w:val="en-GB"/>
              </w:rPr>
              <w:t>provide information to</w:t>
            </w:r>
            <w:r w:rsidR="004724EF" w:rsidRPr="001105FF">
              <w:rPr>
                <w:rFonts w:ascii="Arial" w:hAnsi="Arial" w:cs="Arial"/>
                <w:sz w:val="20"/>
                <w:lang w:val="en-GB"/>
              </w:rPr>
              <w:t xml:space="preserve"> </w:t>
            </w:r>
            <w:r w:rsidRPr="001105FF">
              <w:rPr>
                <w:rFonts w:ascii="Arial" w:hAnsi="Arial" w:cs="Arial"/>
                <w:sz w:val="20"/>
                <w:lang w:val="en-GB"/>
              </w:rPr>
              <w:t>RA</w:t>
            </w:r>
            <w:r w:rsidR="004724EF">
              <w:rPr>
                <w:rFonts w:ascii="Arial" w:hAnsi="Arial" w:cs="Arial"/>
                <w:sz w:val="20"/>
                <w:lang w:val="en-GB"/>
              </w:rPr>
              <w:t>s</w:t>
            </w:r>
            <w:r w:rsidRPr="001105FF">
              <w:rPr>
                <w:rFonts w:ascii="Arial" w:hAnsi="Arial" w:cs="Arial"/>
                <w:sz w:val="20"/>
                <w:lang w:val="en-GB"/>
              </w:rPr>
              <w:t xml:space="preserve"> about </w:t>
            </w:r>
            <w:r w:rsidR="004724EF">
              <w:rPr>
                <w:rFonts w:ascii="Arial" w:hAnsi="Arial" w:cs="Arial"/>
                <w:sz w:val="20"/>
                <w:lang w:val="en-GB"/>
              </w:rPr>
              <w:t xml:space="preserve">audits &amp; </w:t>
            </w:r>
            <w:r w:rsidRPr="001105FF">
              <w:rPr>
                <w:rFonts w:ascii="Arial" w:hAnsi="Arial" w:cs="Arial"/>
                <w:sz w:val="20"/>
                <w:lang w:val="en-GB"/>
              </w:rPr>
              <w:t>decisions of</w:t>
            </w:r>
            <w:r w:rsidR="004724EF">
              <w:rPr>
                <w:rFonts w:ascii="Arial" w:hAnsi="Arial" w:cs="Arial"/>
                <w:sz w:val="20"/>
                <w:lang w:val="en-GB"/>
              </w:rPr>
              <w:t xml:space="preserve"> </w:t>
            </w:r>
            <w:r w:rsidRPr="001105FF">
              <w:rPr>
                <w:rFonts w:ascii="Arial" w:hAnsi="Arial" w:cs="Arial"/>
                <w:sz w:val="20"/>
                <w:lang w:val="en-GB"/>
              </w:rPr>
              <w:t xml:space="preserve">conformity </w:t>
            </w:r>
          </w:p>
        </w:tc>
        <w:tc>
          <w:tcPr>
            <w:tcW w:w="381" w:type="pct"/>
          </w:tcPr>
          <w:p w:rsidR="00FD5CAA" w:rsidRPr="001105FF" w:rsidRDefault="00FD5CAA" w:rsidP="00032F08">
            <w:pPr>
              <w:tabs>
                <w:tab w:val="left" w:pos="-720"/>
              </w:tabs>
              <w:suppressAutoHyphens/>
              <w:jc w:val="both"/>
              <w:rPr>
                <w:rFonts w:ascii="Arial" w:hAnsi="Arial" w:cs="Arial"/>
                <w:sz w:val="20"/>
                <w:lang w:val="en-GB"/>
              </w:rPr>
            </w:pPr>
            <w:r w:rsidRPr="001105FF">
              <w:rPr>
                <w:rFonts w:ascii="Arial" w:hAnsi="Arial" w:cs="Arial"/>
                <w:sz w:val="20"/>
                <w:lang w:val="en-GB"/>
              </w:rPr>
              <w:t>8.</w:t>
            </w:r>
            <w:r w:rsidR="00521077">
              <w:rPr>
                <w:rFonts w:ascii="Arial" w:hAnsi="Arial" w:cs="Arial"/>
                <w:sz w:val="20"/>
                <w:lang w:val="en-GB"/>
              </w:rPr>
              <w:t>6</w:t>
            </w:r>
            <w:r w:rsidRPr="001105FF">
              <w:rPr>
                <w:rFonts w:ascii="Arial" w:hAnsi="Arial" w:cs="Arial"/>
                <w:sz w:val="20"/>
                <w:lang w:val="en-GB"/>
              </w:rPr>
              <w:t>.3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1105FF" w:rsidRDefault="00FD5CAA">
            <w:pPr>
              <w:tabs>
                <w:tab w:val="left" w:pos="-720"/>
              </w:tabs>
              <w:suppressAutoHyphens/>
              <w:rPr>
                <w:rFonts w:ascii="Arial" w:hAnsi="Arial" w:cs="Arial"/>
                <w:sz w:val="20"/>
                <w:lang w:val="en-GB"/>
              </w:rPr>
            </w:pPr>
            <w:r w:rsidRPr="001105FF">
              <w:rPr>
                <w:rFonts w:ascii="Arial" w:hAnsi="Arial" w:cs="Arial"/>
                <w:sz w:val="20"/>
                <w:lang w:val="en-GB"/>
              </w:rPr>
              <w:t xml:space="preserve">AO shall notify RAs of certificate </w:t>
            </w:r>
            <w:r w:rsidRPr="001105FF">
              <w:rPr>
                <w:rFonts w:ascii="Arial" w:hAnsi="Arial" w:cs="Arial"/>
                <w:sz w:val="20"/>
              </w:rPr>
              <w:t>refusal, suspension, reinstatement, restriction, or withdrawal</w:t>
            </w:r>
            <w:r w:rsidRPr="001105FF">
              <w:rPr>
                <w:rFonts w:ascii="Arial" w:hAnsi="Arial" w:cs="Arial"/>
                <w:sz w:val="20"/>
                <w:lang w:val="en-GB"/>
              </w:rPr>
              <w:t xml:space="preserve"> decisions within 5 working days. Rationale for such action to be provided.</w:t>
            </w:r>
            <w:r w:rsidR="00310C55">
              <w:rPr>
                <w:rFonts w:ascii="Arial" w:hAnsi="Arial" w:cs="Arial"/>
                <w:sz w:val="20"/>
                <w:lang w:val="en-GB"/>
              </w:rPr>
              <w:t xml:space="preserve"> (See N3(ed2): Cl 6.1.4, </w:t>
            </w:r>
            <w:hyperlink r:id="rId28" w:history="1">
              <w:r w:rsidR="00310C55" w:rsidRPr="00310C55">
                <w:rPr>
                  <w:rStyle w:val="Hyperlink"/>
                  <w:rFonts w:ascii="Arial" w:hAnsi="Arial" w:cs="Arial"/>
                  <w:sz w:val="20"/>
                  <w:lang w:val="en"/>
                </w:rPr>
                <w:t>MDSAP AU P0027.003</w:t>
              </w:r>
            </w:hyperlink>
            <w:r w:rsidR="00310C55">
              <w:rPr>
                <w:rFonts w:ascii="Arial" w:hAnsi="Arial" w:cs="Arial"/>
                <w:sz w:val="20"/>
                <w:lang w:val="en-GB"/>
              </w:rPr>
              <w:t>)</w:t>
            </w:r>
          </w:p>
        </w:tc>
        <w:tc>
          <w:tcPr>
            <w:tcW w:w="381" w:type="pct"/>
          </w:tcPr>
          <w:p w:rsidR="00FD5CAA" w:rsidRPr="001105FF" w:rsidRDefault="00FD5CAA" w:rsidP="00032F08">
            <w:pPr>
              <w:tabs>
                <w:tab w:val="left" w:pos="-720"/>
              </w:tabs>
              <w:suppressAutoHyphens/>
              <w:jc w:val="both"/>
              <w:rPr>
                <w:rFonts w:ascii="Arial" w:hAnsi="Arial" w:cs="Arial"/>
                <w:strike/>
                <w:sz w:val="20"/>
                <w:lang w:val="en-GB"/>
              </w:rPr>
            </w:pPr>
            <w:r w:rsidRPr="001105FF">
              <w:rPr>
                <w:rFonts w:ascii="Arial" w:hAnsi="Arial" w:cs="Arial"/>
                <w:sz w:val="20"/>
                <w:lang w:val="en-GB"/>
              </w:rPr>
              <w:t>8.</w:t>
            </w:r>
            <w:r w:rsidR="00521077">
              <w:rPr>
                <w:rFonts w:ascii="Arial" w:hAnsi="Arial" w:cs="Arial"/>
                <w:sz w:val="20"/>
                <w:lang w:val="en-GB"/>
              </w:rPr>
              <w:t>6</w:t>
            </w:r>
            <w:r w:rsidRPr="001105FF">
              <w:rPr>
                <w:rFonts w:ascii="Arial" w:hAnsi="Arial" w:cs="Arial"/>
                <w:sz w:val="20"/>
                <w:lang w:val="en-GB"/>
              </w:rPr>
              <w:t>.4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1105FF" w:rsidRDefault="00FD5CAA" w:rsidP="001105FF">
            <w:pPr>
              <w:tabs>
                <w:tab w:val="left" w:pos="-720"/>
                <w:tab w:val="left" w:pos="1876"/>
              </w:tabs>
              <w:suppressAutoHyphens/>
              <w:rPr>
                <w:rFonts w:ascii="Arial" w:hAnsi="Arial" w:cs="Arial"/>
                <w:sz w:val="20"/>
                <w:lang w:val="en-GB"/>
              </w:rPr>
            </w:pPr>
            <w:r w:rsidRPr="001105FF">
              <w:rPr>
                <w:rFonts w:ascii="Arial" w:hAnsi="Arial" w:cs="Arial"/>
                <w:sz w:val="20"/>
                <w:lang w:val="en-GB"/>
              </w:rPr>
              <w:t>AO shall notify RAs of specific changes within AO</w:t>
            </w:r>
          </w:p>
        </w:tc>
        <w:tc>
          <w:tcPr>
            <w:tcW w:w="381" w:type="pct"/>
          </w:tcPr>
          <w:p w:rsidR="00FD5CAA" w:rsidRPr="001105FF" w:rsidRDefault="00FD5CAA" w:rsidP="00032F08">
            <w:pPr>
              <w:tabs>
                <w:tab w:val="left" w:pos="-720"/>
              </w:tabs>
              <w:suppressAutoHyphens/>
              <w:jc w:val="both"/>
              <w:rPr>
                <w:rFonts w:ascii="Arial" w:hAnsi="Arial" w:cs="Arial"/>
                <w:strike/>
                <w:sz w:val="20"/>
                <w:lang w:val="en-GB"/>
              </w:rPr>
            </w:pPr>
            <w:r w:rsidRPr="001105FF">
              <w:rPr>
                <w:rFonts w:ascii="Arial" w:hAnsi="Arial" w:cs="Arial"/>
                <w:sz w:val="20"/>
                <w:lang w:val="en-GB"/>
              </w:rPr>
              <w:t>8.</w:t>
            </w:r>
            <w:r w:rsidR="00521077">
              <w:rPr>
                <w:rFonts w:ascii="Arial" w:hAnsi="Arial" w:cs="Arial"/>
                <w:sz w:val="20"/>
                <w:lang w:val="en-GB"/>
              </w:rPr>
              <w:t>6</w:t>
            </w:r>
            <w:r w:rsidRPr="001105FF">
              <w:rPr>
                <w:rFonts w:ascii="Arial" w:hAnsi="Arial" w:cs="Arial"/>
                <w:sz w:val="20"/>
                <w:lang w:val="en-GB"/>
              </w:rPr>
              <w:t>.5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1105FF" w:rsidRDefault="00FD5CAA" w:rsidP="00032F08">
            <w:pPr>
              <w:tabs>
                <w:tab w:val="left" w:pos="-720"/>
              </w:tabs>
              <w:suppressAutoHyphens/>
              <w:rPr>
                <w:rFonts w:ascii="Arial" w:hAnsi="Arial" w:cs="Arial"/>
                <w:sz w:val="20"/>
                <w:lang w:val="en-GB"/>
              </w:rPr>
            </w:pPr>
          </w:p>
        </w:tc>
        <w:tc>
          <w:tcPr>
            <w:tcW w:w="381" w:type="pct"/>
          </w:tcPr>
          <w:p w:rsidR="00FD5CAA" w:rsidRPr="001105FF"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2028DE" w:rsidP="00032F08">
            <w:pPr>
              <w:tabs>
                <w:tab w:val="left" w:pos="-720"/>
              </w:tabs>
              <w:suppressAutoHyphens/>
              <w:rPr>
                <w:rFonts w:ascii="Arial" w:hAnsi="Arial" w:cs="Arial"/>
                <w:b/>
                <w:sz w:val="20"/>
                <w:lang w:val="en-GB"/>
              </w:rPr>
            </w:pPr>
            <w:r w:rsidRPr="00351258">
              <w:rPr>
                <w:rFonts w:ascii="Arial" w:hAnsi="Arial" w:cs="Arial"/>
                <w:b/>
                <w:sz w:val="20"/>
                <w:lang w:val="en-GB"/>
              </w:rPr>
              <w:t xml:space="preserve">8.7 </w:t>
            </w:r>
            <w:r w:rsidR="00FD5CAA" w:rsidRPr="00351258">
              <w:rPr>
                <w:rFonts w:ascii="Arial" w:hAnsi="Arial" w:cs="Arial"/>
                <w:b/>
                <w:sz w:val="20"/>
                <w:lang w:val="en-GB"/>
              </w:rPr>
              <w:t>Information exchange between Auditing Organizations</w:t>
            </w:r>
          </w:p>
        </w:tc>
        <w:tc>
          <w:tcPr>
            <w:tcW w:w="381" w:type="pct"/>
          </w:tcPr>
          <w:p w:rsidR="00FD5CAA" w:rsidRPr="001105FF"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1105FF" w:rsidRDefault="00FD5CAA">
            <w:pPr>
              <w:tabs>
                <w:tab w:val="left" w:pos="-720"/>
              </w:tabs>
              <w:suppressAutoHyphens/>
              <w:rPr>
                <w:rFonts w:ascii="Arial" w:hAnsi="Arial" w:cs="Arial"/>
                <w:sz w:val="20"/>
                <w:lang w:val="en-GB"/>
              </w:rPr>
            </w:pPr>
            <w:r w:rsidRPr="001105FF">
              <w:rPr>
                <w:rFonts w:ascii="Arial" w:hAnsi="Arial" w:cs="Arial"/>
                <w:sz w:val="20"/>
                <w:lang w:val="en-GB"/>
              </w:rPr>
              <w:t>AO shall make audit reports</w:t>
            </w:r>
            <w:r w:rsidR="002028DE">
              <w:rPr>
                <w:rFonts w:ascii="Arial" w:hAnsi="Arial" w:cs="Arial"/>
                <w:sz w:val="20"/>
                <w:lang w:val="en-GB"/>
              </w:rPr>
              <w:t xml:space="preserve"> and a valid certificate</w:t>
            </w:r>
            <w:r w:rsidRPr="001105FF">
              <w:rPr>
                <w:rFonts w:ascii="Arial" w:hAnsi="Arial" w:cs="Arial"/>
                <w:sz w:val="20"/>
                <w:lang w:val="en-GB"/>
              </w:rPr>
              <w:t xml:space="preserve"> available to new AOs </w:t>
            </w:r>
            <w:r w:rsidR="002028DE" w:rsidRPr="00351258">
              <w:rPr>
                <w:rFonts w:ascii="Arial" w:hAnsi="Arial" w:cs="Arial"/>
                <w:sz w:val="20"/>
                <w:lang w:val="en-GB"/>
              </w:rPr>
              <w:t xml:space="preserve">for a </w:t>
            </w:r>
            <w:r w:rsidRPr="00351258">
              <w:rPr>
                <w:rFonts w:ascii="Arial" w:hAnsi="Arial" w:cs="Arial"/>
                <w:sz w:val="20"/>
                <w:lang w:val="en-GB"/>
              </w:rPr>
              <w:t xml:space="preserve"> manufacturer / manufacturing site(s) </w:t>
            </w:r>
            <w:r w:rsidRPr="001105FF">
              <w:rPr>
                <w:rFonts w:ascii="Arial" w:hAnsi="Arial" w:cs="Arial"/>
                <w:sz w:val="20"/>
                <w:lang w:val="en-GB"/>
              </w:rPr>
              <w:t>upon transfer</w:t>
            </w:r>
          </w:p>
        </w:tc>
        <w:tc>
          <w:tcPr>
            <w:tcW w:w="381" w:type="pct"/>
          </w:tcPr>
          <w:p w:rsidR="00FD5CAA" w:rsidRPr="001105FF" w:rsidRDefault="00FD5CAA" w:rsidP="00032F08">
            <w:pPr>
              <w:tabs>
                <w:tab w:val="left" w:pos="-720"/>
              </w:tabs>
              <w:suppressAutoHyphens/>
              <w:jc w:val="both"/>
              <w:rPr>
                <w:rFonts w:ascii="Arial" w:hAnsi="Arial" w:cs="Arial"/>
                <w:sz w:val="20"/>
                <w:lang w:val="en-GB"/>
              </w:rPr>
            </w:pPr>
            <w:r w:rsidRPr="001105FF">
              <w:rPr>
                <w:rFonts w:ascii="Arial" w:hAnsi="Arial" w:cs="Arial"/>
                <w:sz w:val="20"/>
                <w:lang w:val="en-GB"/>
              </w:rPr>
              <w:t>8.</w:t>
            </w:r>
            <w:r w:rsidR="00521077">
              <w:rPr>
                <w:rFonts w:ascii="Arial" w:hAnsi="Arial" w:cs="Arial"/>
                <w:sz w:val="20"/>
                <w:lang w:val="en-GB"/>
              </w:rPr>
              <w:t>7</w:t>
            </w:r>
            <w:r w:rsidRPr="001105FF">
              <w:rPr>
                <w:rFonts w:ascii="Arial" w:hAnsi="Arial" w:cs="Arial"/>
                <w:sz w:val="20"/>
                <w:lang w:val="en-GB"/>
              </w:rPr>
              <w:t>.1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D36A78" w:rsidRDefault="00FD5CAA" w:rsidP="00032F08">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b/>
                <w:sz w:val="20"/>
                <w:lang w:val="en-GB"/>
              </w:rPr>
            </w:pPr>
            <w:r w:rsidRPr="00366064">
              <w:rPr>
                <w:rFonts w:ascii="Arial" w:hAnsi="Arial" w:cs="Arial"/>
                <w:b/>
                <w:sz w:val="20"/>
                <w:lang w:val="en-GB"/>
              </w:rPr>
              <w:t>9.</w:t>
            </w:r>
            <w:r w:rsidR="00DA2A44">
              <w:rPr>
                <w:rFonts w:ascii="Arial" w:hAnsi="Arial" w:cs="Arial"/>
                <w:b/>
                <w:sz w:val="20"/>
                <w:lang w:val="en-GB"/>
              </w:rPr>
              <w:t>0</w:t>
            </w:r>
            <w:r w:rsidRPr="00366064">
              <w:rPr>
                <w:rFonts w:ascii="Arial" w:hAnsi="Arial" w:cs="Arial"/>
                <w:b/>
                <w:sz w:val="20"/>
                <w:lang w:val="en-GB"/>
              </w:rPr>
              <w:t xml:space="preserve"> Process requirements</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D36A78" w:rsidRDefault="00DA2A44">
            <w:pPr>
              <w:tabs>
                <w:tab w:val="left" w:pos="-720"/>
              </w:tabs>
              <w:suppressAutoHyphens/>
              <w:rPr>
                <w:rFonts w:ascii="Arial" w:hAnsi="Arial" w:cs="Arial"/>
                <w:b/>
                <w:sz w:val="20"/>
                <w:lang w:val="en-GB"/>
              </w:rPr>
            </w:pPr>
          </w:p>
        </w:tc>
        <w:tc>
          <w:tcPr>
            <w:tcW w:w="381" w:type="pct"/>
          </w:tcPr>
          <w:p w:rsidR="00DA2A44" w:rsidRPr="00D36A78" w:rsidRDefault="00DA2A44" w:rsidP="00032F08">
            <w:pPr>
              <w:tabs>
                <w:tab w:val="left" w:pos="-720"/>
              </w:tabs>
              <w:suppressAutoHyphens/>
              <w:jc w:val="both"/>
              <w:rPr>
                <w:rFonts w:ascii="Arial" w:hAnsi="Arial" w:cs="Arial"/>
                <w:sz w:val="20"/>
                <w:lang w:val="en-GB"/>
              </w:rPr>
            </w:pPr>
          </w:p>
        </w:tc>
        <w:tc>
          <w:tcPr>
            <w:tcW w:w="461" w:type="pct"/>
          </w:tcPr>
          <w:p w:rsidR="00DA2A44" w:rsidRPr="007E0289" w:rsidRDefault="00DA2A44" w:rsidP="00032F08">
            <w:pPr>
              <w:tabs>
                <w:tab w:val="left" w:pos="-720"/>
              </w:tabs>
              <w:suppressAutoHyphens/>
              <w:jc w:val="both"/>
              <w:rPr>
                <w:rFonts w:ascii="Arial" w:hAnsi="Arial" w:cs="Arial"/>
                <w:sz w:val="20"/>
                <w:lang w:val="en-GB"/>
              </w:rPr>
            </w:pPr>
          </w:p>
        </w:tc>
        <w:tc>
          <w:tcPr>
            <w:tcW w:w="461" w:type="pct"/>
          </w:tcPr>
          <w:p w:rsidR="00DA2A44" w:rsidRPr="007E0289" w:rsidRDefault="00DA2A44" w:rsidP="00032F08">
            <w:pPr>
              <w:tabs>
                <w:tab w:val="left" w:pos="-720"/>
              </w:tabs>
              <w:suppressAutoHyphens/>
              <w:jc w:val="both"/>
              <w:rPr>
                <w:rFonts w:ascii="Arial" w:hAnsi="Arial" w:cs="Arial"/>
                <w:sz w:val="20"/>
                <w:lang w:val="en-GB"/>
              </w:rPr>
            </w:pPr>
          </w:p>
        </w:tc>
        <w:tc>
          <w:tcPr>
            <w:tcW w:w="461" w:type="pct"/>
          </w:tcPr>
          <w:p w:rsidR="00DA2A44" w:rsidRPr="007E0289" w:rsidRDefault="00DA2A44" w:rsidP="00032F08">
            <w:pPr>
              <w:tabs>
                <w:tab w:val="left" w:pos="-720"/>
              </w:tabs>
              <w:suppressAutoHyphens/>
              <w:jc w:val="both"/>
              <w:rPr>
                <w:rFonts w:ascii="Arial" w:hAnsi="Arial" w:cs="Arial"/>
                <w:sz w:val="20"/>
                <w:lang w:val="en-GB"/>
              </w:rPr>
            </w:pPr>
          </w:p>
        </w:tc>
        <w:tc>
          <w:tcPr>
            <w:tcW w:w="602" w:type="pct"/>
          </w:tcPr>
          <w:p w:rsidR="00DA2A44" w:rsidRPr="007E0289" w:rsidRDefault="00DA2A44" w:rsidP="00032F08">
            <w:pPr>
              <w:tabs>
                <w:tab w:val="left" w:pos="-720"/>
              </w:tabs>
              <w:suppressAutoHyphens/>
              <w:jc w:val="both"/>
              <w:rPr>
                <w:rFonts w:ascii="Arial" w:hAnsi="Arial" w:cs="Arial"/>
                <w:sz w:val="20"/>
                <w:lang w:val="en-GB"/>
              </w:rPr>
            </w:pPr>
          </w:p>
        </w:tc>
        <w:tc>
          <w:tcPr>
            <w:tcW w:w="602" w:type="pct"/>
          </w:tcPr>
          <w:p w:rsidR="00DA2A44" w:rsidRPr="007E0289" w:rsidRDefault="00DA2A44"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DA2A44" w:rsidRPr="00B42393" w:rsidRDefault="00DA2A44" w:rsidP="007A7735">
            <w:pPr>
              <w:tabs>
                <w:tab w:val="left" w:pos="-720"/>
              </w:tabs>
              <w:suppressAutoHyphens/>
              <w:rPr>
                <w:rFonts w:ascii="Arial" w:hAnsi="Arial" w:cs="Arial"/>
                <w:b/>
                <w:color w:val="FFFFFF"/>
                <w:sz w:val="20"/>
                <w:lang w:val="en-GB"/>
              </w:rPr>
            </w:pPr>
            <w:r w:rsidRPr="00B42393">
              <w:rPr>
                <w:rFonts w:ascii="Arial" w:hAnsi="Arial" w:cs="Arial"/>
                <w:b/>
                <w:color w:val="FFFFFF"/>
                <w:sz w:val="20"/>
                <w:lang w:val="en-GB"/>
              </w:rPr>
              <w:t>IMDRF N3</w:t>
            </w:r>
          </w:p>
        </w:tc>
        <w:tc>
          <w:tcPr>
            <w:tcW w:w="381" w:type="pct"/>
          </w:tcPr>
          <w:p w:rsidR="00DA2A44" w:rsidRPr="00D36A78"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D36A78" w:rsidRDefault="00DA2A44">
            <w:pPr>
              <w:tabs>
                <w:tab w:val="left" w:pos="-720"/>
              </w:tabs>
              <w:suppressAutoHyphens/>
              <w:rPr>
                <w:rFonts w:ascii="Arial" w:hAnsi="Arial" w:cs="Arial"/>
                <w:b/>
                <w:sz w:val="20"/>
                <w:lang w:val="en-GB"/>
              </w:rPr>
            </w:pPr>
            <w:r>
              <w:rPr>
                <w:rFonts w:ascii="Arial" w:hAnsi="Arial" w:cs="Arial"/>
                <w:b/>
                <w:sz w:val="20"/>
                <w:lang w:val="en-GB"/>
              </w:rPr>
              <w:t>9.0</w:t>
            </w:r>
            <w:r>
              <w:t xml:space="preserve"> </w:t>
            </w:r>
            <w:r w:rsidRPr="00DA2A44">
              <w:rPr>
                <w:rFonts w:ascii="Arial" w:hAnsi="Arial" w:cs="Arial"/>
                <w:b/>
                <w:sz w:val="20"/>
                <w:lang w:val="en-GB"/>
              </w:rPr>
              <w:t>Process requirements</w:t>
            </w:r>
          </w:p>
        </w:tc>
        <w:tc>
          <w:tcPr>
            <w:tcW w:w="381" w:type="pct"/>
          </w:tcPr>
          <w:p w:rsidR="00DA2A44" w:rsidRPr="00D36A78" w:rsidRDefault="00DA2A44" w:rsidP="00032F08">
            <w:pPr>
              <w:tabs>
                <w:tab w:val="left" w:pos="-720"/>
              </w:tabs>
              <w:suppressAutoHyphens/>
              <w:jc w:val="both"/>
              <w:rPr>
                <w:rFonts w:ascii="Arial" w:hAnsi="Arial" w:cs="Arial"/>
                <w:sz w:val="20"/>
                <w:lang w:val="en-GB"/>
              </w:rPr>
            </w:pPr>
          </w:p>
        </w:tc>
        <w:tc>
          <w:tcPr>
            <w:tcW w:w="461" w:type="pct"/>
          </w:tcPr>
          <w:p w:rsidR="00DA2A44" w:rsidRPr="007E0289" w:rsidRDefault="00DA2A44" w:rsidP="00032F08">
            <w:pPr>
              <w:tabs>
                <w:tab w:val="left" w:pos="-720"/>
              </w:tabs>
              <w:suppressAutoHyphens/>
              <w:jc w:val="both"/>
              <w:rPr>
                <w:rFonts w:ascii="Arial" w:hAnsi="Arial" w:cs="Arial"/>
                <w:sz w:val="20"/>
                <w:lang w:val="en-GB"/>
              </w:rPr>
            </w:pPr>
          </w:p>
        </w:tc>
        <w:tc>
          <w:tcPr>
            <w:tcW w:w="461" w:type="pct"/>
          </w:tcPr>
          <w:p w:rsidR="00DA2A44" w:rsidRPr="007E0289" w:rsidRDefault="00DA2A44" w:rsidP="00032F08">
            <w:pPr>
              <w:tabs>
                <w:tab w:val="left" w:pos="-720"/>
              </w:tabs>
              <w:suppressAutoHyphens/>
              <w:jc w:val="both"/>
              <w:rPr>
                <w:rFonts w:ascii="Arial" w:hAnsi="Arial" w:cs="Arial"/>
                <w:sz w:val="20"/>
                <w:lang w:val="en-GB"/>
              </w:rPr>
            </w:pPr>
          </w:p>
        </w:tc>
        <w:tc>
          <w:tcPr>
            <w:tcW w:w="461" w:type="pct"/>
          </w:tcPr>
          <w:p w:rsidR="00DA2A44" w:rsidRPr="007E0289" w:rsidRDefault="00DA2A44" w:rsidP="00032F08">
            <w:pPr>
              <w:tabs>
                <w:tab w:val="left" w:pos="-720"/>
              </w:tabs>
              <w:suppressAutoHyphens/>
              <w:jc w:val="both"/>
              <w:rPr>
                <w:rFonts w:ascii="Arial" w:hAnsi="Arial" w:cs="Arial"/>
                <w:sz w:val="20"/>
                <w:lang w:val="en-GB"/>
              </w:rPr>
            </w:pPr>
          </w:p>
        </w:tc>
        <w:tc>
          <w:tcPr>
            <w:tcW w:w="602" w:type="pct"/>
          </w:tcPr>
          <w:p w:rsidR="00DA2A44" w:rsidRPr="007E0289" w:rsidRDefault="00DA2A44" w:rsidP="00032F08">
            <w:pPr>
              <w:tabs>
                <w:tab w:val="left" w:pos="-720"/>
              </w:tabs>
              <w:suppressAutoHyphens/>
              <w:jc w:val="both"/>
              <w:rPr>
                <w:rFonts w:ascii="Arial" w:hAnsi="Arial" w:cs="Arial"/>
                <w:sz w:val="20"/>
                <w:lang w:val="en-GB"/>
              </w:rPr>
            </w:pPr>
          </w:p>
        </w:tc>
        <w:tc>
          <w:tcPr>
            <w:tcW w:w="602" w:type="pct"/>
          </w:tcPr>
          <w:p w:rsidR="00DA2A44" w:rsidRPr="007E0289" w:rsidRDefault="00DA2A44"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D50EA3" w:rsidRDefault="00DA2A44" w:rsidP="007A7735">
            <w:pPr>
              <w:tabs>
                <w:tab w:val="left" w:pos="-720"/>
              </w:tabs>
              <w:suppressAutoHyphens/>
              <w:rPr>
                <w:rFonts w:ascii="Arial" w:hAnsi="Arial" w:cs="Arial"/>
                <w:sz w:val="20"/>
                <w:lang w:val="en-GB"/>
              </w:rPr>
            </w:pPr>
            <w:r w:rsidRPr="00D50EA3">
              <w:rPr>
                <w:rFonts w:ascii="Arial" w:hAnsi="Arial" w:cs="Arial"/>
                <w:sz w:val="20"/>
                <w:lang w:val="en-GB"/>
              </w:rPr>
              <w:t>Documented procedures covering at least the following:</w:t>
            </w:r>
          </w:p>
        </w:tc>
        <w:tc>
          <w:tcPr>
            <w:tcW w:w="381" w:type="pct"/>
          </w:tcPr>
          <w:p w:rsidR="00DA2A44" w:rsidRPr="00D36A78"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351258" w:rsidRDefault="00DA2A44"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The request for audits by a manufacturer</w:t>
            </w:r>
          </w:p>
        </w:tc>
        <w:tc>
          <w:tcPr>
            <w:tcW w:w="381" w:type="pct"/>
          </w:tcPr>
          <w:p w:rsidR="00DA2A44" w:rsidRPr="00D36A78" w:rsidRDefault="00DA2A44" w:rsidP="007A7735">
            <w:pPr>
              <w:tabs>
                <w:tab w:val="left" w:pos="-720"/>
              </w:tabs>
              <w:suppressAutoHyphens/>
              <w:jc w:val="both"/>
              <w:rPr>
                <w:rFonts w:ascii="Arial" w:hAnsi="Arial" w:cs="Arial"/>
                <w:sz w:val="20"/>
                <w:lang w:val="en-GB"/>
              </w:rPr>
            </w:pPr>
            <w:r w:rsidRPr="0047731F">
              <w:rPr>
                <w:rFonts w:ascii="Arial" w:hAnsi="Arial" w:cs="Arial"/>
                <w:sz w:val="20"/>
                <w:lang w:val="en-GB"/>
              </w:rPr>
              <w:t>9.0.1</w:t>
            </w: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351258" w:rsidRDefault="00DA2A44"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The processing of such requests</w:t>
            </w:r>
          </w:p>
        </w:tc>
        <w:tc>
          <w:tcPr>
            <w:tcW w:w="381" w:type="pct"/>
          </w:tcPr>
          <w:p w:rsidR="00DA2A44" w:rsidRPr="00D36A78" w:rsidRDefault="00DA2A44" w:rsidP="007A7735">
            <w:pPr>
              <w:tabs>
                <w:tab w:val="left" w:pos="-720"/>
              </w:tabs>
              <w:suppressAutoHyphens/>
              <w:jc w:val="both"/>
              <w:rPr>
                <w:rFonts w:ascii="Arial" w:hAnsi="Arial" w:cs="Arial"/>
                <w:sz w:val="20"/>
                <w:lang w:val="en-GB"/>
              </w:rPr>
            </w:pPr>
            <w:r w:rsidRPr="0047731F">
              <w:rPr>
                <w:rFonts w:ascii="Arial" w:hAnsi="Arial" w:cs="Arial"/>
                <w:sz w:val="20"/>
                <w:lang w:val="en-GB"/>
              </w:rPr>
              <w:t>9.0.1</w:t>
            </w: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351258" w:rsidRDefault="00DA2A44"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The language of the request</w:t>
            </w:r>
          </w:p>
        </w:tc>
        <w:tc>
          <w:tcPr>
            <w:tcW w:w="381" w:type="pct"/>
          </w:tcPr>
          <w:p w:rsidR="00DA2A44" w:rsidRPr="00D36A78" w:rsidRDefault="00DA2A44" w:rsidP="007A7735">
            <w:pPr>
              <w:tabs>
                <w:tab w:val="left" w:pos="-720"/>
              </w:tabs>
              <w:suppressAutoHyphens/>
              <w:jc w:val="both"/>
              <w:rPr>
                <w:rFonts w:ascii="Arial" w:hAnsi="Arial" w:cs="Arial"/>
                <w:sz w:val="20"/>
                <w:lang w:val="en-GB"/>
              </w:rPr>
            </w:pPr>
            <w:r w:rsidRPr="0047731F">
              <w:rPr>
                <w:rFonts w:ascii="Arial" w:hAnsi="Arial" w:cs="Arial"/>
                <w:sz w:val="20"/>
                <w:lang w:val="en-GB"/>
              </w:rPr>
              <w:t>9.0.1</w:t>
            </w: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351258" w:rsidRDefault="00DA2A44"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Where appropriate, terms of agreement with manufacturer</w:t>
            </w:r>
          </w:p>
        </w:tc>
        <w:tc>
          <w:tcPr>
            <w:tcW w:w="381" w:type="pct"/>
          </w:tcPr>
          <w:p w:rsidR="00DA2A44" w:rsidRPr="00D36A78" w:rsidRDefault="00DA2A44" w:rsidP="007A7735">
            <w:pPr>
              <w:tabs>
                <w:tab w:val="left" w:pos="-720"/>
              </w:tabs>
              <w:suppressAutoHyphens/>
              <w:jc w:val="both"/>
              <w:rPr>
                <w:rFonts w:ascii="Arial" w:hAnsi="Arial" w:cs="Arial"/>
                <w:sz w:val="20"/>
                <w:lang w:val="en-GB"/>
              </w:rPr>
            </w:pPr>
            <w:r w:rsidRPr="0047731F">
              <w:rPr>
                <w:rFonts w:ascii="Arial" w:hAnsi="Arial" w:cs="Arial"/>
                <w:sz w:val="20"/>
                <w:lang w:val="en-GB"/>
              </w:rPr>
              <w:t>9.0.1</w:t>
            </w: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351258" w:rsidRDefault="00DA2A44"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Where appropriate, any fees to be charged for audits</w:t>
            </w:r>
          </w:p>
        </w:tc>
        <w:tc>
          <w:tcPr>
            <w:tcW w:w="381" w:type="pct"/>
          </w:tcPr>
          <w:p w:rsidR="00DA2A44" w:rsidRPr="00D36A78" w:rsidRDefault="00DA2A44" w:rsidP="007A7735">
            <w:pPr>
              <w:tabs>
                <w:tab w:val="left" w:pos="-720"/>
              </w:tabs>
              <w:suppressAutoHyphens/>
              <w:jc w:val="both"/>
              <w:rPr>
                <w:rFonts w:ascii="Arial" w:hAnsi="Arial" w:cs="Arial"/>
                <w:sz w:val="20"/>
                <w:lang w:val="en-GB"/>
              </w:rPr>
            </w:pPr>
            <w:r w:rsidRPr="0047731F">
              <w:rPr>
                <w:rFonts w:ascii="Arial" w:hAnsi="Arial" w:cs="Arial"/>
                <w:sz w:val="20"/>
                <w:lang w:val="en-GB"/>
              </w:rPr>
              <w:t>9.0.1</w:t>
            </w: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351258" w:rsidRDefault="00DA2A44" w:rsidP="00351258">
            <w:pPr>
              <w:numPr>
                <w:ilvl w:val="1"/>
                <w:numId w:val="15"/>
              </w:numPr>
              <w:tabs>
                <w:tab w:val="left" w:pos="-720"/>
              </w:tabs>
              <w:suppressAutoHyphens/>
              <w:ind w:left="284" w:hanging="284"/>
              <w:rPr>
                <w:rFonts w:ascii="Arial" w:hAnsi="Arial" w:cs="Arial"/>
                <w:sz w:val="20"/>
              </w:rPr>
            </w:pPr>
            <w:r w:rsidRPr="0084318A">
              <w:rPr>
                <w:rFonts w:ascii="Arial" w:hAnsi="Arial" w:cs="Arial"/>
                <w:sz w:val="20"/>
              </w:rPr>
              <w:t>The planning, performance, and reporting of initial, surveillance, and re-audit/recertification audits</w:t>
            </w:r>
            <w:r w:rsidR="00082853" w:rsidRPr="0084318A">
              <w:rPr>
                <w:rFonts w:ascii="Arial" w:hAnsi="Arial" w:cs="Arial"/>
                <w:sz w:val="20"/>
              </w:rPr>
              <w:t xml:space="preserve"> (See N3(ed2): Cl 6.1.4, </w:t>
            </w:r>
            <w:hyperlink r:id="rId29" w:history="1">
              <w:r w:rsidR="00E77A9E" w:rsidRPr="0084318A">
                <w:rPr>
                  <w:rStyle w:val="Hyperlink"/>
                  <w:rFonts w:ascii="Arial" w:hAnsi="Arial" w:cs="Arial"/>
                  <w:sz w:val="20"/>
                  <w:lang w:val="en"/>
                </w:rPr>
                <w:t>MDSAP AU P0002</w:t>
              </w:r>
            </w:hyperlink>
            <w:r w:rsidR="00E77A9E" w:rsidRPr="0084318A">
              <w:rPr>
                <w:rFonts w:ascii="Arial" w:hAnsi="Arial" w:cs="Arial"/>
                <w:sz w:val="20"/>
              </w:rPr>
              <w:t>,</w:t>
            </w:r>
            <w:r w:rsidR="00E77A9E" w:rsidRPr="0084318A">
              <w:rPr>
                <w:rFonts w:ascii="Helvetica" w:hAnsi="Helvetica" w:cs="Helvetica"/>
                <w:color w:val="333333"/>
                <w:lang w:val="en"/>
              </w:rPr>
              <w:t xml:space="preserve"> </w:t>
            </w:r>
            <w:hyperlink r:id="rId30" w:history="1">
              <w:r w:rsidR="00E77A9E" w:rsidRPr="0084318A">
                <w:rPr>
                  <w:rStyle w:val="Hyperlink"/>
                  <w:rFonts w:ascii="Arial" w:hAnsi="Arial" w:cs="Arial"/>
                  <w:sz w:val="20"/>
                  <w:lang w:val="en"/>
                </w:rPr>
                <w:t>MDSAP AU G0002.1</w:t>
              </w:r>
            </w:hyperlink>
            <w:r w:rsidR="00E77A9E" w:rsidRPr="0084318A">
              <w:rPr>
                <w:rFonts w:ascii="Arial" w:hAnsi="Arial" w:cs="Arial"/>
                <w:sz w:val="20"/>
                <w:lang w:val="en"/>
              </w:rPr>
              <w:t xml:space="preserve">, </w:t>
            </w:r>
            <w:hyperlink r:id="rId31" w:history="1">
              <w:r w:rsidR="0084318A" w:rsidRPr="0084318A">
                <w:rPr>
                  <w:rStyle w:val="Hyperlink"/>
                  <w:rFonts w:ascii="Arial" w:hAnsi="Arial" w:cs="Arial"/>
                  <w:sz w:val="20"/>
                  <w:lang w:val="en"/>
                </w:rPr>
                <w:t>MDSAP AU P0029</w:t>
              </w:r>
            </w:hyperlink>
            <w:r w:rsidR="0084318A" w:rsidRPr="0084318A">
              <w:rPr>
                <w:rFonts w:ascii="Arial" w:hAnsi="Arial" w:cs="Arial"/>
                <w:sz w:val="20"/>
                <w:lang w:val="en"/>
              </w:rPr>
              <w:t xml:space="preserve">, </w:t>
            </w:r>
            <w:hyperlink r:id="rId32" w:history="1">
              <w:r w:rsidR="0084318A" w:rsidRPr="0084318A">
                <w:rPr>
                  <w:rStyle w:val="Hyperlink"/>
                  <w:rFonts w:ascii="Arial" w:hAnsi="Arial" w:cs="Arial"/>
                  <w:sz w:val="20"/>
                  <w:lang w:val="en"/>
                </w:rPr>
                <w:t>MDSAP AU F0029.1</w:t>
              </w:r>
            </w:hyperlink>
            <w:r w:rsidR="0084318A">
              <w:rPr>
                <w:rFonts w:ascii="Arial" w:hAnsi="Arial" w:cs="Arial"/>
                <w:sz w:val="20"/>
                <w:lang w:val="en"/>
              </w:rPr>
              <w:t xml:space="preserve">, </w:t>
            </w:r>
            <w:hyperlink r:id="rId33" w:history="1">
              <w:r w:rsidR="00DF323A" w:rsidRPr="00DF323A">
                <w:rPr>
                  <w:rStyle w:val="Hyperlink"/>
                  <w:rFonts w:ascii="Arial" w:hAnsi="Arial" w:cs="Arial"/>
                  <w:sz w:val="20"/>
                  <w:lang w:val="en"/>
                </w:rPr>
                <w:t>MDSAP AU P0008</w:t>
              </w:r>
            </w:hyperlink>
            <w:r w:rsidR="00DF323A" w:rsidRPr="00DF323A">
              <w:rPr>
                <w:rFonts w:ascii="Arial" w:hAnsi="Arial" w:cs="Arial"/>
                <w:sz w:val="20"/>
                <w:lang w:val="en"/>
              </w:rPr>
              <w:t xml:space="preserve">, </w:t>
            </w:r>
            <w:hyperlink r:id="rId34" w:history="1">
              <w:r w:rsidR="00DF323A" w:rsidRPr="00DF323A">
                <w:rPr>
                  <w:rStyle w:val="Hyperlink"/>
                  <w:rFonts w:ascii="Arial" w:hAnsi="Arial" w:cs="Arial"/>
                  <w:sz w:val="20"/>
                  <w:lang w:val="en"/>
                </w:rPr>
                <w:t>MDSAP AU F0008.1</w:t>
              </w:r>
            </w:hyperlink>
            <w:r w:rsidR="00DF323A">
              <w:rPr>
                <w:rFonts w:ascii="Arial" w:hAnsi="Arial" w:cs="Arial"/>
                <w:sz w:val="20"/>
                <w:lang w:val="en"/>
              </w:rPr>
              <w:t xml:space="preserve">, </w:t>
            </w:r>
            <w:hyperlink r:id="rId35" w:history="1">
              <w:r w:rsidR="00082853" w:rsidRPr="00082853">
                <w:rPr>
                  <w:rStyle w:val="Hyperlink"/>
                  <w:rFonts w:ascii="Arial" w:hAnsi="Arial" w:cs="Arial"/>
                  <w:sz w:val="20"/>
                  <w:lang w:val="en-GB"/>
                </w:rPr>
                <w:t>MDSAP AU P0019</w:t>
              </w:r>
            </w:hyperlink>
            <w:r w:rsidR="00082853" w:rsidRPr="00082853">
              <w:rPr>
                <w:rFonts w:ascii="Arial" w:hAnsi="Arial" w:cs="Arial"/>
                <w:sz w:val="20"/>
                <w:lang w:val="en-GB"/>
              </w:rPr>
              <w:t xml:space="preserve">, </w:t>
            </w:r>
            <w:hyperlink r:id="rId36" w:history="1">
              <w:r w:rsidR="00082853" w:rsidRPr="00082853">
                <w:rPr>
                  <w:rStyle w:val="Hyperlink"/>
                  <w:rFonts w:ascii="Arial" w:hAnsi="Arial" w:cs="Arial"/>
                  <w:sz w:val="20"/>
                  <w:lang w:val="en-GB"/>
                </w:rPr>
                <w:t>MDSAP AU F0019.1</w:t>
              </w:r>
            </w:hyperlink>
            <w:r w:rsidR="00082853" w:rsidRPr="00082853">
              <w:rPr>
                <w:rFonts w:ascii="Arial" w:hAnsi="Arial" w:cs="Arial"/>
                <w:sz w:val="20"/>
                <w:lang w:val="en-GB"/>
              </w:rPr>
              <w:t xml:space="preserve">, </w:t>
            </w:r>
            <w:hyperlink r:id="rId37" w:history="1">
              <w:r w:rsidR="00082853" w:rsidRPr="00082853">
                <w:rPr>
                  <w:rStyle w:val="Hyperlink"/>
                  <w:rFonts w:ascii="Arial" w:hAnsi="Arial" w:cs="Arial"/>
                  <w:sz w:val="20"/>
                  <w:lang w:val="en-GB"/>
                </w:rPr>
                <w:t>MDSAP AU F0019.2</w:t>
              </w:r>
            </w:hyperlink>
            <w:r w:rsidR="00082853" w:rsidRPr="00082853">
              <w:rPr>
                <w:rFonts w:ascii="Arial" w:hAnsi="Arial" w:cs="Arial"/>
                <w:sz w:val="20"/>
                <w:lang w:val="en-GB"/>
              </w:rPr>
              <w:t xml:space="preserve">, </w:t>
            </w:r>
            <w:hyperlink r:id="rId38" w:history="1">
              <w:r w:rsidR="00082853" w:rsidRPr="00082853">
                <w:rPr>
                  <w:rStyle w:val="Hyperlink"/>
                  <w:rFonts w:ascii="Arial" w:hAnsi="Arial" w:cs="Arial"/>
                  <w:sz w:val="20"/>
                  <w:lang w:val="en-GB"/>
                </w:rPr>
                <w:t>MDSAP AU G0019.3</w:t>
              </w:r>
            </w:hyperlink>
            <w:r w:rsidR="00082853" w:rsidRPr="00082853">
              <w:rPr>
                <w:rFonts w:ascii="Arial" w:hAnsi="Arial" w:cs="Arial"/>
                <w:sz w:val="20"/>
                <w:lang w:val="en-GB"/>
              </w:rPr>
              <w:t xml:space="preserve">, </w:t>
            </w:r>
            <w:hyperlink r:id="rId39" w:history="1">
              <w:r w:rsidR="00082853" w:rsidRPr="00082853">
                <w:rPr>
                  <w:rStyle w:val="Hyperlink"/>
                  <w:rFonts w:ascii="Arial" w:hAnsi="Arial" w:cs="Arial"/>
                  <w:sz w:val="20"/>
                  <w:lang w:val="en-GB"/>
                </w:rPr>
                <w:t>MDSAP AU G0019.4</w:t>
              </w:r>
            </w:hyperlink>
            <w:r w:rsidR="0084318A">
              <w:rPr>
                <w:rFonts w:ascii="Arial" w:hAnsi="Arial" w:cs="Arial"/>
                <w:sz w:val="20"/>
              </w:rPr>
              <w:t xml:space="preserve">, </w:t>
            </w:r>
            <w:hyperlink r:id="rId40" w:history="1">
              <w:r w:rsidR="0084318A" w:rsidRPr="0084318A">
                <w:rPr>
                  <w:rStyle w:val="Hyperlink"/>
                  <w:rFonts w:ascii="Arial" w:hAnsi="Arial" w:cs="Arial"/>
                  <w:sz w:val="20"/>
                  <w:lang w:val="en"/>
                </w:rPr>
                <w:t>MDSAP AU P0027</w:t>
              </w:r>
            </w:hyperlink>
            <w:r w:rsidR="00082853">
              <w:rPr>
                <w:rFonts w:ascii="Arial" w:hAnsi="Arial" w:cs="Arial"/>
                <w:sz w:val="20"/>
                <w:lang w:val="en-GB"/>
              </w:rPr>
              <w:t>)</w:t>
            </w:r>
            <w:r w:rsidR="00082853" w:rsidRPr="00082853">
              <w:rPr>
                <w:rFonts w:ascii="Arial" w:hAnsi="Arial" w:cs="Arial"/>
                <w:sz w:val="20"/>
                <w:lang w:val="en-GB"/>
              </w:rPr>
              <w:t xml:space="preserve"> </w:t>
            </w:r>
            <w:r w:rsidR="00082853">
              <w:rPr>
                <w:rFonts w:ascii="Arial" w:hAnsi="Arial" w:cs="Arial"/>
                <w:sz w:val="20"/>
              </w:rPr>
              <w:t xml:space="preserve"> </w:t>
            </w:r>
          </w:p>
        </w:tc>
        <w:tc>
          <w:tcPr>
            <w:tcW w:w="381" w:type="pct"/>
          </w:tcPr>
          <w:p w:rsidR="00DA2A44" w:rsidRPr="00D36A78" w:rsidRDefault="00DA2A44" w:rsidP="007A7735">
            <w:pPr>
              <w:tabs>
                <w:tab w:val="left" w:pos="-720"/>
              </w:tabs>
              <w:suppressAutoHyphens/>
              <w:jc w:val="both"/>
              <w:rPr>
                <w:rFonts w:ascii="Arial" w:hAnsi="Arial" w:cs="Arial"/>
                <w:sz w:val="20"/>
                <w:lang w:val="en-GB"/>
              </w:rPr>
            </w:pPr>
            <w:r w:rsidRPr="0047731F">
              <w:rPr>
                <w:rFonts w:ascii="Arial" w:hAnsi="Arial" w:cs="Arial"/>
                <w:sz w:val="20"/>
                <w:lang w:val="en-GB"/>
              </w:rPr>
              <w:lastRenderedPageBreak/>
              <w:t>9.0.1</w:t>
            </w: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351258" w:rsidRDefault="00DA2A44"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lastRenderedPageBreak/>
              <w:t xml:space="preserve">The process by which the AO determines which sites of manufacturer </w:t>
            </w:r>
            <w:r w:rsidRPr="001105FF">
              <w:rPr>
                <w:rFonts w:ascii="Arial" w:hAnsi="Arial" w:cs="Arial"/>
                <w:sz w:val="20"/>
              </w:rPr>
              <w:t>or their supplier(s)</w:t>
            </w:r>
            <w:r w:rsidRPr="00351258">
              <w:rPr>
                <w:rFonts w:ascii="Arial" w:hAnsi="Arial" w:cs="Arial"/>
                <w:sz w:val="20"/>
              </w:rPr>
              <w:t xml:space="preserve"> will be audited</w:t>
            </w:r>
            <w:r w:rsidR="00082853">
              <w:rPr>
                <w:rFonts w:ascii="Arial" w:hAnsi="Arial" w:cs="Arial"/>
                <w:sz w:val="20"/>
              </w:rPr>
              <w:t>.  (See N3(ed2): Cl 9.6.4)</w:t>
            </w:r>
          </w:p>
        </w:tc>
        <w:tc>
          <w:tcPr>
            <w:tcW w:w="381" w:type="pct"/>
          </w:tcPr>
          <w:p w:rsidR="00DA2A44" w:rsidRPr="00D36A78" w:rsidRDefault="00DA2A44" w:rsidP="007A7735">
            <w:pPr>
              <w:tabs>
                <w:tab w:val="left" w:pos="-720"/>
              </w:tabs>
              <w:suppressAutoHyphens/>
              <w:jc w:val="both"/>
              <w:rPr>
                <w:rFonts w:ascii="Arial" w:hAnsi="Arial" w:cs="Arial"/>
                <w:sz w:val="20"/>
                <w:lang w:val="en-GB"/>
              </w:rPr>
            </w:pPr>
            <w:r w:rsidRPr="0047731F">
              <w:rPr>
                <w:rFonts w:ascii="Arial" w:hAnsi="Arial" w:cs="Arial"/>
                <w:sz w:val="20"/>
                <w:lang w:val="en-GB"/>
              </w:rPr>
              <w:t>9.0.1</w:t>
            </w: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351258" w:rsidRDefault="00DA2A44"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The assignment of auditors to a specific activity</w:t>
            </w:r>
          </w:p>
        </w:tc>
        <w:tc>
          <w:tcPr>
            <w:tcW w:w="381" w:type="pct"/>
          </w:tcPr>
          <w:p w:rsidR="00DA2A44" w:rsidRPr="00D36A78" w:rsidRDefault="00DA2A44" w:rsidP="007A7735">
            <w:pPr>
              <w:tabs>
                <w:tab w:val="left" w:pos="-720"/>
              </w:tabs>
              <w:suppressAutoHyphens/>
              <w:jc w:val="both"/>
              <w:rPr>
                <w:rFonts w:ascii="Arial" w:hAnsi="Arial" w:cs="Arial"/>
                <w:sz w:val="20"/>
                <w:lang w:val="en-GB"/>
              </w:rPr>
            </w:pPr>
            <w:r w:rsidRPr="0047731F">
              <w:rPr>
                <w:rFonts w:ascii="Arial" w:hAnsi="Arial" w:cs="Arial"/>
                <w:sz w:val="20"/>
                <w:lang w:val="en-GB"/>
              </w:rPr>
              <w:t>9.0.1</w:t>
            </w: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351258" w:rsidRDefault="00DA2A44" w:rsidP="00351258">
            <w:pPr>
              <w:numPr>
                <w:ilvl w:val="1"/>
                <w:numId w:val="15"/>
              </w:numPr>
              <w:tabs>
                <w:tab w:val="left" w:pos="-720"/>
              </w:tabs>
              <w:suppressAutoHyphens/>
              <w:ind w:left="284" w:hanging="284"/>
              <w:rPr>
                <w:rFonts w:cs="Arial"/>
                <w:sz w:val="20"/>
              </w:rPr>
            </w:pPr>
            <w:r w:rsidRPr="00351258">
              <w:rPr>
                <w:rFonts w:ascii="Arial" w:hAnsi="Arial" w:cs="Arial"/>
                <w:sz w:val="20"/>
              </w:rPr>
              <w:t>the decision-making process on the conformity of the QMS, e.g. issue, refusal, suspension, reinstatement, restriction, modification, or withdrawal of certificates as well as possible conditions or limitations to certificate validity</w:t>
            </w:r>
          </w:p>
        </w:tc>
        <w:tc>
          <w:tcPr>
            <w:tcW w:w="381" w:type="pct"/>
          </w:tcPr>
          <w:p w:rsidR="00DA2A44" w:rsidRPr="007E0289" w:rsidRDefault="00DA2A44" w:rsidP="007A7735">
            <w:pPr>
              <w:tabs>
                <w:tab w:val="left" w:pos="-720"/>
              </w:tabs>
              <w:suppressAutoHyphens/>
              <w:jc w:val="both"/>
              <w:rPr>
                <w:rFonts w:ascii="Arial" w:hAnsi="Arial" w:cs="Arial"/>
                <w:sz w:val="20"/>
                <w:highlight w:val="green"/>
                <w:lang w:val="en-GB"/>
              </w:rPr>
            </w:pPr>
            <w:r w:rsidRPr="0047731F">
              <w:rPr>
                <w:rFonts w:ascii="Arial" w:hAnsi="Arial" w:cs="Arial"/>
                <w:sz w:val="20"/>
                <w:lang w:val="en-GB"/>
              </w:rPr>
              <w:t>9.0.1</w:t>
            </w: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FFFFFF"/>
          </w:tcPr>
          <w:p w:rsidR="00DA2A44" w:rsidRPr="00351258" w:rsidRDefault="00DA2A44" w:rsidP="00351258">
            <w:pPr>
              <w:numPr>
                <w:ilvl w:val="1"/>
                <w:numId w:val="15"/>
              </w:numPr>
              <w:tabs>
                <w:tab w:val="left" w:pos="-720"/>
              </w:tabs>
              <w:suppressAutoHyphens/>
              <w:ind w:left="284" w:hanging="284"/>
              <w:rPr>
                <w:rFonts w:cs="Arial"/>
                <w:sz w:val="20"/>
              </w:rPr>
            </w:pPr>
            <w:r w:rsidRPr="00351258">
              <w:rPr>
                <w:rFonts w:ascii="Arial" w:hAnsi="Arial" w:cs="Arial"/>
                <w:sz w:val="20"/>
              </w:rPr>
              <w:t>the assessment of specified changes to be submitted for prior approval</w:t>
            </w:r>
          </w:p>
        </w:tc>
        <w:tc>
          <w:tcPr>
            <w:tcW w:w="381" w:type="pct"/>
          </w:tcPr>
          <w:p w:rsidR="00DA2A44" w:rsidRPr="00D36A78" w:rsidRDefault="00DA2A44" w:rsidP="007A7735">
            <w:pPr>
              <w:tabs>
                <w:tab w:val="left" w:pos="-720"/>
              </w:tabs>
              <w:suppressAutoHyphens/>
              <w:jc w:val="both"/>
              <w:rPr>
                <w:rFonts w:ascii="Arial" w:hAnsi="Arial" w:cs="Arial"/>
                <w:sz w:val="20"/>
                <w:lang w:val="en-GB"/>
              </w:rPr>
            </w:pPr>
            <w:r w:rsidRPr="0047731F">
              <w:rPr>
                <w:rFonts w:ascii="Arial" w:hAnsi="Arial" w:cs="Arial"/>
                <w:sz w:val="20"/>
                <w:lang w:val="en-GB"/>
              </w:rPr>
              <w:t>9.0.1</w:t>
            </w: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FFFFFF"/>
          </w:tcPr>
          <w:p w:rsidR="00DA2A44" w:rsidRPr="00351258" w:rsidRDefault="00DA2A44" w:rsidP="00351258">
            <w:pPr>
              <w:numPr>
                <w:ilvl w:val="1"/>
                <w:numId w:val="15"/>
              </w:numPr>
              <w:tabs>
                <w:tab w:val="left" w:pos="-720"/>
              </w:tabs>
              <w:suppressAutoHyphens/>
              <w:ind w:left="284" w:hanging="284"/>
              <w:rPr>
                <w:rFonts w:cs="Arial"/>
                <w:sz w:val="20"/>
              </w:rPr>
            </w:pPr>
            <w:r w:rsidRPr="00351258">
              <w:rPr>
                <w:rFonts w:ascii="Arial" w:hAnsi="Arial" w:cs="Arial"/>
                <w:sz w:val="20"/>
              </w:rPr>
              <w:t>the follow-up of corrections and corrective actions for nonconformities identified during audits</w:t>
            </w:r>
          </w:p>
        </w:tc>
        <w:tc>
          <w:tcPr>
            <w:tcW w:w="381" w:type="pct"/>
          </w:tcPr>
          <w:p w:rsidR="00DA2A44" w:rsidRPr="00D36A78" w:rsidRDefault="00DA2A44" w:rsidP="007A7735">
            <w:pPr>
              <w:tabs>
                <w:tab w:val="left" w:pos="-720"/>
              </w:tabs>
              <w:suppressAutoHyphens/>
              <w:jc w:val="both"/>
              <w:rPr>
                <w:rFonts w:ascii="Arial" w:hAnsi="Arial" w:cs="Arial"/>
                <w:sz w:val="20"/>
                <w:lang w:val="en-GB"/>
              </w:rPr>
            </w:pPr>
            <w:r w:rsidRPr="0047731F">
              <w:rPr>
                <w:rFonts w:ascii="Arial" w:hAnsi="Arial" w:cs="Arial"/>
                <w:sz w:val="20"/>
                <w:lang w:val="en-GB"/>
              </w:rPr>
              <w:t>9.0.1</w:t>
            </w: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FFFFFF"/>
          </w:tcPr>
          <w:p w:rsidR="00DA2A44" w:rsidRPr="00351258" w:rsidRDefault="00DA2A44" w:rsidP="00351258">
            <w:pPr>
              <w:numPr>
                <w:ilvl w:val="1"/>
                <w:numId w:val="15"/>
              </w:numPr>
              <w:tabs>
                <w:tab w:val="left" w:pos="-720"/>
              </w:tabs>
              <w:suppressAutoHyphens/>
              <w:ind w:left="284" w:hanging="284"/>
              <w:rPr>
                <w:rFonts w:cs="Arial"/>
                <w:sz w:val="20"/>
              </w:rPr>
            </w:pPr>
            <w:r w:rsidRPr="00351258">
              <w:rPr>
                <w:rFonts w:ascii="Arial" w:hAnsi="Arial" w:cs="Arial"/>
                <w:sz w:val="20"/>
              </w:rPr>
              <w:t>the renewal of any certificates</w:t>
            </w:r>
          </w:p>
        </w:tc>
        <w:tc>
          <w:tcPr>
            <w:tcW w:w="381" w:type="pct"/>
          </w:tcPr>
          <w:p w:rsidR="00DA2A44" w:rsidRPr="00D36A78" w:rsidRDefault="00DA2A44" w:rsidP="007A7735">
            <w:pPr>
              <w:tabs>
                <w:tab w:val="left" w:pos="-720"/>
              </w:tabs>
              <w:suppressAutoHyphens/>
              <w:jc w:val="both"/>
              <w:rPr>
                <w:rFonts w:ascii="Arial" w:hAnsi="Arial" w:cs="Arial"/>
                <w:sz w:val="20"/>
                <w:lang w:val="en-GB"/>
              </w:rPr>
            </w:pPr>
            <w:r w:rsidRPr="0047731F">
              <w:rPr>
                <w:rFonts w:ascii="Arial" w:hAnsi="Arial" w:cs="Arial"/>
                <w:sz w:val="20"/>
                <w:lang w:val="en-GB"/>
              </w:rPr>
              <w:t>9.0.1</w:t>
            </w: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461"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c>
          <w:tcPr>
            <w:tcW w:w="602" w:type="pct"/>
          </w:tcPr>
          <w:p w:rsidR="00DA2A44" w:rsidRPr="007E0289" w:rsidRDefault="00DA2A44"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DA2A44" w:rsidRPr="00D36A78" w:rsidRDefault="00DA2A44">
            <w:pPr>
              <w:tabs>
                <w:tab w:val="left" w:pos="-720"/>
              </w:tabs>
              <w:suppressAutoHyphens/>
              <w:rPr>
                <w:rFonts w:ascii="Arial" w:hAnsi="Arial" w:cs="Arial"/>
                <w:b/>
                <w:sz w:val="20"/>
                <w:lang w:val="en-GB"/>
              </w:rPr>
            </w:pPr>
          </w:p>
        </w:tc>
        <w:tc>
          <w:tcPr>
            <w:tcW w:w="381" w:type="pct"/>
          </w:tcPr>
          <w:p w:rsidR="00DA2A44" w:rsidRPr="00D36A78" w:rsidRDefault="00DA2A44" w:rsidP="00032F08">
            <w:pPr>
              <w:tabs>
                <w:tab w:val="left" w:pos="-720"/>
              </w:tabs>
              <w:suppressAutoHyphens/>
              <w:jc w:val="both"/>
              <w:rPr>
                <w:rFonts w:ascii="Arial" w:hAnsi="Arial" w:cs="Arial"/>
                <w:sz w:val="20"/>
                <w:lang w:val="en-GB"/>
              </w:rPr>
            </w:pPr>
          </w:p>
        </w:tc>
        <w:tc>
          <w:tcPr>
            <w:tcW w:w="461" w:type="pct"/>
          </w:tcPr>
          <w:p w:rsidR="00DA2A44" w:rsidRPr="007E0289" w:rsidRDefault="00DA2A44" w:rsidP="00032F08">
            <w:pPr>
              <w:tabs>
                <w:tab w:val="left" w:pos="-720"/>
              </w:tabs>
              <w:suppressAutoHyphens/>
              <w:jc w:val="both"/>
              <w:rPr>
                <w:rFonts w:ascii="Arial" w:hAnsi="Arial" w:cs="Arial"/>
                <w:sz w:val="20"/>
                <w:lang w:val="en-GB"/>
              </w:rPr>
            </w:pPr>
          </w:p>
        </w:tc>
        <w:tc>
          <w:tcPr>
            <w:tcW w:w="461" w:type="pct"/>
          </w:tcPr>
          <w:p w:rsidR="00DA2A44" w:rsidRPr="007E0289" w:rsidRDefault="00DA2A44" w:rsidP="00032F08">
            <w:pPr>
              <w:tabs>
                <w:tab w:val="left" w:pos="-720"/>
              </w:tabs>
              <w:suppressAutoHyphens/>
              <w:jc w:val="both"/>
              <w:rPr>
                <w:rFonts w:ascii="Arial" w:hAnsi="Arial" w:cs="Arial"/>
                <w:sz w:val="20"/>
                <w:lang w:val="en-GB"/>
              </w:rPr>
            </w:pPr>
          </w:p>
        </w:tc>
        <w:tc>
          <w:tcPr>
            <w:tcW w:w="461" w:type="pct"/>
          </w:tcPr>
          <w:p w:rsidR="00DA2A44" w:rsidRPr="007E0289" w:rsidRDefault="00DA2A44" w:rsidP="00032F08">
            <w:pPr>
              <w:tabs>
                <w:tab w:val="left" w:pos="-720"/>
              </w:tabs>
              <w:suppressAutoHyphens/>
              <w:jc w:val="both"/>
              <w:rPr>
                <w:rFonts w:ascii="Arial" w:hAnsi="Arial" w:cs="Arial"/>
                <w:sz w:val="20"/>
                <w:lang w:val="en-GB"/>
              </w:rPr>
            </w:pPr>
          </w:p>
        </w:tc>
        <w:tc>
          <w:tcPr>
            <w:tcW w:w="602" w:type="pct"/>
          </w:tcPr>
          <w:p w:rsidR="00DA2A44" w:rsidRPr="007E0289" w:rsidRDefault="00DA2A44" w:rsidP="00032F08">
            <w:pPr>
              <w:tabs>
                <w:tab w:val="left" w:pos="-720"/>
              </w:tabs>
              <w:suppressAutoHyphens/>
              <w:jc w:val="both"/>
              <w:rPr>
                <w:rFonts w:ascii="Arial" w:hAnsi="Arial" w:cs="Arial"/>
                <w:sz w:val="20"/>
                <w:lang w:val="en-GB"/>
              </w:rPr>
            </w:pPr>
          </w:p>
        </w:tc>
        <w:tc>
          <w:tcPr>
            <w:tcW w:w="602" w:type="pct"/>
          </w:tcPr>
          <w:p w:rsidR="00DA2A44" w:rsidRPr="007E0289" w:rsidRDefault="00DA2A44"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0A253F" w:rsidRPr="00D36A78" w:rsidRDefault="000A253F" w:rsidP="007A7735">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Pr>
          <w:p w:rsidR="000A253F" w:rsidRPr="00D36A78" w:rsidRDefault="000A253F" w:rsidP="007A7735">
            <w:pPr>
              <w:tabs>
                <w:tab w:val="left" w:pos="-720"/>
              </w:tabs>
              <w:suppressAutoHyphens/>
              <w:jc w:val="both"/>
              <w:rPr>
                <w:rFonts w:ascii="Arial" w:hAnsi="Arial" w:cs="Arial"/>
                <w:sz w:val="20"/>
                <w:lang w:val="en-GB"/>
              </w:rPr>
            </w:pPr>
          </w:p>
        </w:tc>
        <w:tc>
          <w:tcPr>
            <w:tcW w:w="461" w:type="pct"/>
          </w:tcPr>
          <w:p w:rsidR="000A253F" w:rsidRPr="007E0289" w:rsidRDefault="000A253F" w:rsidP="007A7735">
            <w:pPr>
              <w:tabs>
                <w:tab w:val="left" w:pos="-720"/>
              </w:tabs>
              <w:suppressAutoHyphens/>
              <w:jc w:val="both"/>
              <w:rPr>
                <w:rFonts w:ascii="Arial" w:hAnsi="Arial" w:cs="Arial"/>
                <w:sz w:val="20"/>
                <w:lang w:val="en-GB"/>
              </w:rPr>
            </w:pPr>
          </w:p>
        </w:tc>
        <w:tc>
          <w:tcPr>
            <w:tcW w:w="461" w:type="pct"/>
          </w:tcPr>
          <w:p w:rsidR="000A253F" w:rsidRPr="007E0289" w:rsidRDefault="000A253F" w:rsidP="007A7735">
            <w:pPr>
              <w:tabs>
                <w:tab w:val="left" w:pos="-720"/>
              </w:tabs>
              <w:suppressAutoHyphens/>
              <w:jc w:val="both"/>
              <w:rPr>
                <w:rFonts w:ascii="Arial" w:hAnsi="Arial" w:cs="Arial"/>
                <w:sz w:val="20"/>
                <w:lang w:val="en-GB"/>
              </w:rPr>
            </w:pPr>
          </w:p>
        </w:tc>
        <w:tc>
          <w:tcPr>
            <w:tcW w:w="461" w:type="pct"/>
          </w:tcPr>
          <w:p w:rsidR="000A253F" w:rsidRPr="007E0289" w:rsidRDefault="000A253F" w:rsidP="007A7735">
            <w:pPr>
              <w:tabs>
                <w:tab w:val="left" w:pos="-720"/>
              </w:tabs>
              <w:suppressAutoHyphens/>
              <w:jc w:val="both"/>
              <w:rPr>
                <w:rFonts w:ascii="Arial" w:hAnsi="Arial" w:cs="Arial"/>
                <w:sz w:val="20"/>
                <w:lang w:val="en-GB"/>
              </w:rPr>
            </w:pPr>
          </w:p>
        </w:tc>
        <w:tc>
          <w:tcPr>
            <w:tcW w:w="602" w:type="pct"/>
          </w:tcPr>
          <w:p w:rsidR="000A253F" w:rsidRPr="007E0289" w:rsidRDefault="000A253F" w:rsidP="007A7735">
            <w:pPr>
              <w:tabs>
                <w:tab w:val="left" w:pos="-720"/>
              </w:tabs>
              <w:suppressAutoHyphens/>
              <w:jc w:val="both"/>
              <w:rPr>
                <w:rFonts w:ascii="Arial" w:hAnsi="Arial" w:cs="Arial"/>
                <w:sz w:val="20"/>
                <w:lang w:val="en-GB"/>
              </w:rPr>
            </w:pPr>
          </w:p>
        </w:tc>
        <w:tc>
          <w:tcPr>
            <w:tcW w:w="602" w:type="pct"/>
          </w:tcPr>
          <w:p w:rsidR="000A253F" w:rsidRPr="007E0289" w:rsidRDefault="000A253F"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b/>
                <w:sz w:val="20"/>
                <w:lang w:val="en-GB"/>
              </w:rPr>
            </w:pPr>
            <w:r w:rsidRPr="00A31E39">
              <w:rPr>
                <w:rFonts w:ascii="Arial" w:hAnsi="Arial" w:cs="Arial"/>
                <w:b/>
                <w:sz w:val="20"/>
                <w:lang w:val="en-GB"/>
              </w:rPr>
              <w:t>9.1 Pre-certification activities</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366064">
            <w:pPr>
              <w:tabs>
                <w:tab w:val="left" w:pos="-720"/>
              </w:tabs>
              <w:suppressAutoHyphens/>
              <w:rPr>
                <w:rFonts w:ascii="Arial" w:hAnsi="Arial" w:cs="Arial"/>
                <w:b/>
                <w:sz w:val="20"/>
                <w:lang w:val="en-GB"/>
              </w:rPr>
            </w:pPr>
            <w:r>
              <w:rPr>
                <w:rFonts w:ascii="Arial" w:hAnsi="Arial" w:cs="Arial"/>
                <w:b/>
                <w:sz w:val="20"/>
                <w:lang w:val="en-GB"/>
              </w:rPr>
              <w:t>9.1.1 Application</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Pr>
                <w:rFonts w:ascii="Arial" w:hAnsi="Arial" w:cs="Arial"/>
                <w:sz w:val="20"/>
                <w:lang w:val="en-GB"/>
              </w:rPr>
              <w:t xml:space="preserve">Applicant to provide information to establish; scope and details required for certification, the identity of outsourced processes, the applicable standard, who provided consultancy, if any, in relation to the management system.  </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9.1.1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2187E" w:rsidRPr="007E0289" w:rsidTr="00C0502D">
        <w:tc>
          <w:tcPr>
            <w:tcW w:w="2032" w:type="pct"/>
          </w:tcPr>
          <w:p w:rsidR="00C2187E" w:rsidRPr="00366064" w:rsidRDefault="00C2187E">
            <w:pPr>
              <w:tabs>
                <w:tab w:val="left" w:pos="-720"/>
              </w:tabs>
              <w:suppressAutoHyphens/>
              <w:rPr>
                <w:rFonts w:ascii="Arial" w:hAnsi="Arial" w:cs="Arial"/>
                <w:b/>
                <w:sz w:val="20"/>
                <w:lang w:val="en-GB"/>
              </w:rPr>
            </w:pPr>
          </w:p>
        </w:tc>
        <w:tc>
          <w:tcPr>
            <w:tcW w:w="381" w:type="pct"/>
          </w:tcPr>
          <w:p w:rsidR="00C2187E" w:rsidRPr="00D36A78"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tabs>
                <w:tab w:val="left" w:pos="-720"/>
              </w:tabs>
              <w:suppressAutoHyphens/>
              <w:rPr>
                <w:rFonts w:ascii="Arial" w:hAnsi="Arial" w:cs="Arial"/>
                <w:b/>
                <w:sz w:val="20"/>
                <w:lang w:val="en-GB"/>
              </w:rPr>
            </w:pPr>
            <w:r w:rsidRPr="00351258">
              <w:rPr>
                <w:rFonts w:ascii="Arial" w:hAnsi="Arial" w:cs="Arial"/>
                <w:b/>
                <w:sz w:val="20"/>
                <w:lang w:val="en-GB"/>
              </w:rPr>
              <w:t>9.1.2 Application Review</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351258">
            <w:pPr>
              <w:tabs>
                <w:tab w:val="left" w:pos="-720"/>
              </w:tabs>
              <w:suppressAutoHyphens/>
              <w:rPr>
                <w:rFonts w:ascii="Arial" w:hAnsi="Arial" w:cs="Arial"/>
                <w:sz w:val="20"/>
                <w:lang w:val="en-GB"/>
              </w:rPr>
            </w:pPr>
            <w:r>
              <w:rPr>
                <w:rFonts w:ascii="Arial" w:hAnsi="Arial" w:cs="Arial"/>
                <w:sz w:val="20"/>
                <w:lang w:val="en-GB"/>
              </w:rPr>
              <w:t>Review of application information to ensure; sufficient information</w:t>
            </w:r>
            <w:r w:rsidR="004C00DA">
              <w:rPr>
                <w:rFonts w:ascii="Arial" w:hAnsi="Arial" w:cs="Arial"/>
                <w:sz w:val="20"/>
                <w:lang w:val="en-GB"/>
              </w:rPr>
              <w:t xml:space="preserve"> to develop an audit programme</w:t>
            </w:r>
            <w:r>
              <w:rPr>
                <w:rFonts w:ascii="Arial" w:hAnsi="Arial" w:cs="Arial"/>
                <w:sz w:val="20"/>
                <w:lang w:val="en-GB"/>
              </w:rPr>
              <w:t>, resolution of differences in understanding, AO has the require</w:t>
            </w:r>
            <w:r w:rsidR="004C00DA">
              <w:rPr>
                <w:rFonts w:ascii="Arial" w:hAnsi="Arial" w:cs="Arial"/>
                <w:sz w:val="20"/>
                <w:lang w:val="en-GB"/>
              </w:rPr>
              <w:t>d</w:t>
            </w:r>
            <w:r>
              <w:rPr>
                <w:rFonts w:ascii="Arial" w:hAnsi="Arial" w:cs="Arial"/>
                <w:sz w:val="20"/>
                <w:lang w:val="en-GB"/>
              </w:rPr>
              <w:t xml:space="preserve"> competence, that the certification activity will take into account scope, </w:t>
            </w:r>
            <w:r w:rsidR="004C00DA">
              <w:rPr>
                <w:rFonts w:ascii="Arial" w:hAnsi="Arial" w:cs="Arial"/>
                <w:sz w:val="20"/>
                <w:lang w:val="en-GB"/>
              </w:rPr>
              <w:t xml:space="preserve">site, </w:t>
            </w:r>
            <w:r>
              <w:rPr>
                <w:rFonts w:ascii="Arial" w:hAnsi="Arial" w:cs="Arial"/>
                <w:sz w:val="20"/>
                <w:lang w:val="en-GB"/>
              </w:rPr>
              <w:t>time required and other factors (language, safety, impartiality)</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t>9.1.2.1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351258">
            <w:pPr>
              <w:tabs>
                <w:tab w:val="left" w:pos="-720"/>
              </w:tabs>
              <w:suppressAutoHyphens/>
              <w:rPr>
                <w:rFonts w:ascii="Arial" w:hAnsi="Arial" w:cs="Arial"/>
                <w:sz w:val="20"/>
                <w:lang w:val="en-GB"/>
              </w:rPr>
            </w:pPr>
            <w:r>
              <w:rPr>
                <w:rFonts w:ascii="Arial" w:hAnsi="Arial" w:cs="Arial"/>
                <w:sz w:val="20"/>
                <w:lang w:val="en-GB"/>
              </w:rPr>
              <w:t>Accept or decline an application.  When declined, provide a statement of reasons.</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t>9.1.2.2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351258">
            <w:pPr>
              <w:tabs>
                <w:tab w:val="left" w:pos="-720"/>
              </w:tabs>
              <w:suppressAutoHyphens/>
              <w:rPr>
                <w:rFonts w:ascii="Arial" w:hAnsi="Arial" w:cs="Arial"/>
                <w:sz w:val="20"/>
                <w:lang w:val="en-GB"/>
              </w:rPr>
            </w:pPr>
            <w:r>
              <w:rPr>
                <w:rFonts w:ascii="Arial" w:hAnsi="Arial" w:cs="Arial"/>
                <w:sz w:val="20"/>
                <w:lang w:val="en-GB"/>
              </w:rPr>
              <w:t>Based on the review determine the competence required for audit and the certification decision.</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t>9.1.2.3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2187E" w:rsidRPr="007E0289" w:rsidTr="00C0502D">
        <w:tc>
          <w:tcPr>
            <w:tcW w:w="2032" w:type="pct"/>
          </w:tcPr>
          <w:p w:rsidR="00C2187E" w:rsidRPr="00AC61B5" w:rsidRDefault="00C2187E">
            <w:pPr>
              <w:tabs>
                <w:tab w:val="left" w:pos="-720"/>
              </w:tabs>
              <w:suppressAutoHyphens/>
              <w:rPr>
                <w:rFonts w:ascii="Arial" w:hAnsi="Arial" w:cs="Arial"/>
                <w:b/>
                <w:sz w:val="20"/>
                <w:lang w:val="en-GB"/>
              </w:rPr>
            </w:pPr>
          </w:p>
        </w:tc>
        <w:tc>
          <w:tcPr>
            <w:tcW w:w="381" w:type="pct"/>
          </w:tcPr>
          <w:p w:rsidR="00C2187E" w:rsidRPr="00D36A78"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tabs>
                <w:tab w:val="left" w:pos="-720"/>
              </w:tabs>
              <w:suppressAutoHyphens/>
              <w:rPr>
                <w:rFonts w:ascii="Arial" w:hAnsi="Arial" w:cs="Arial"/>
                <w:b/>
                <w:sz w:val="20"/>
                <w:lang w:val="en-GB"/>
              </w:rPr>
            </w:pPr>
            <w:r w:rsidRPr="00351258">
              <w:rPr>
                <w:rFonts w:ascii="Arial" w:hAnsi="Arial" w:cs="Arial"/>
                <w:b/>
                <w:sz w:val="20"/>
                <w:lang w:val="en-GB"/>
              </w:rPr>
              <w:t>9.1.3 Audit Programme</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351258">
            <w:pPr>
              <w:tabs>
                <w:tab w:val="left" w:pos="-720"/>
              </w:tabs>
              <w:suppressAutoHyphens/>
              <w:rPr>
                <w:rFonts w:ascii="Arial" w:hAnsi="Arial" w:cs="Arial"/>
                <w:sz w:val="20"/>
                <w:lang w:val="en-GB"/>
              </w:rPr>
            </w:pPr>
            <w:r w:rsidRPr="00D36A78">
              <w:rPr>
                <w:rFonts w:ascii="Arial" w:hAnsi="Arial" w:cs="Arial"/>
                <w:sz w:val="20"/>
                <w:lang w:val="en-GB"/>
              </w:rPr>
              <w:t>Development of an audit program</w:t>
            </w:r>
            <w:r>
              <w:rPr>
                <w:rFonts w:ascii="Arial" w:hAnsi="Arial" w:cs="Arial"/>
                <w:sz w:val="20"/>
                <w:lang w:val="en-GB"/>
              </w:rPr>
              <w:t>me</w:t>
            </w:r>
            <w:r w:rsidRPr="00D36A78">
              <w:rPr>
                <w:rFonts w:ascii="Arial" w:hAnsi="Arial" w:cs="Arial"/>
                <w:sz w:val="20"/>
                <w:lang w:val="en-GB"/>
              </w:rPr>
              <w:t xml:space="preserve"> for the full certification cycle</w:t>
            </w:r>
            <w:r>
              <w:rPr>
                <w:rFonts w:ascii="Arial" w:hAnsi="Arial" w:cs="Arial"/>
                <w:sz w:val="20"/>
                <w:lang w:val="en-GB"/>
              </w:rPr>
              <w:t xml:space="preserve"> and for the complete management system requirements</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9.1.</w:t>
            </w:r>
            <w:r>
              <w:rPr>
                <w:rFonts w:ascii="Arial" w:hAnsi="Arial" w:cs="Arial"/>
                <w:sz w:val="20"/>
                <w:lang w:val="en-GB"/>
              </w:rPr>
              <w:t>3</w:t>
            </w:r>
            <w:r w:rsidRPr="00D36A78">
              <w:rPr>
                <w:rFonts w:ascii="Arial" w:hAnsi="Arial" w:cs="Arial"/>
                <w:sz w:val="20"/>
                <w:lang w:val="en-GB"/>
              </w:rPr>
              <w:t>.1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351258">
            <w:pPr>
              <w:tabs>
                <w:tab w:val="left" w:pos="-720"/>
              </w:tabs>
              <w:suppressAutoHyphens/>
              <w:rPr>
                <w:rFonts w:ascii="Arial" w:hAnsi="Arial" w:cs="Arial"/>
                <w:sz w:val="20"/>
                <w:lang w:val="en-GB"/>
              </w:rPr>
            </w:pPr>
            <w:r w:rsidRPr="00D36A78">
              <w:rPr>
                <w:rFonts w:ascii="Arial" w:hAnsi="Arial" w:cs="Arial"/>
                <w:sz w:val="20"/>
                <w:lang w:val="en-GB"/>
              </w:rPr>
              <w:lastRenderedPageBreak/>
              <w:t>Audit program</w:t>
            </w:r>
            <w:r>
              <w:rPr>
                <w:rFonts w:ascii="Arial" w:hAnsi="Arial" w:cs="Arial"/>
                <w:sz w:val="20"/>
                <w:lang w:val="en-GB"/>
              </w:rPr>
              <w:t>me</w:t>
            </w:r>
            <w:r w:rsidRPr="00D36A78">
              <w:rPr>
                <w:rFonts w:ascii="Arial" w:hAnsi="Arial" w:cs="Arial"/>
                <w:sz w:val="20"/>
                <w:lang w:val="en-GB"/>
              </w:rPr>
              <w:t xml:space="preserve"> for</w:t>
            </w:r>
            <w:r w:rsidR="00F0105B">
              <w:rPr>
                <w:rFonts w:ascii="Arial" w:hAnsi="Arial" w:cs="Arial"/>
                <w:sz w:val="20"/>
                <w:lang w:val="en-GB"/>
              </w:rPr>
              <w:t xml:space="preserve"> a</w:t>
            </w:r>
            <w:r w:rsidRPr="00D36A78">
              <w:rPr>
                <w:rFonts w:ascii="Arial" w:hAnsi="Arial" w:cs="Arial"/>
                <w:sz w:val="20"/>
                <w:lang w:val="en-GB"/>
              </w:rPr>
              <w:t xml:space="preserve"> </w:t>
            </w:r>
            <w:r>
              <w:rPr>
                <w:rFonts w:ascii="Arial" w:hAnsi="Arial" w:cs="Arial"/>
                <w:sz w:val="20"/>
                <w:lang w:val="en-GB"/>
              </w:rPr>
              <w:t xml:space="preserve">two-stage </w:t>
            </w:r>
            <w:r w:rsidRPr="00D36A78">
              <w:rPr>
                <w:rFonts w:ascii="Arial" w:hAnsi="Arial" w:cs="Arial"/>
                <w:sz w:val="20"/>
                <w:lang w:val="en-GB"/>
              </w:rPr>
              <w:t>initial</w:t>
            </w:r>
            <w:r w:rsidR="00F0105B">
              <w:rPr>
                <w:rFonts w:ascii="Arial" w:hAnsi="Arial" w:cs="Arial"/>
                <w:sz w:val="20"/>
                <w:lang w:val="en-GB"/>
              </w:rPr>
              <w:t xml:space="preserve"> audit</w:t>
            </w:r>
            <w:r w:rsidRPr="00D36A78">
              <w:rPr>
                <w:rFonts w:ascii="Arial" w:hAnsi="Arial" w:cs="Arial"/>
                <w:sz w:val="20"/>
                <w:lang w:val="en-GB"/>
              </w:rPr>
              <w:t>, surveillance</w:t>
            </w:r>
            <w:r>
              <w:rPr>
                <w:rFonts w:ascii="Arial" w:hAnsi="Arial" w:cs="Arial"/>
                <w:sz w:val="20"/>
                <w:lang w:val="en-GB"/>
              </w:rPr>
              <w:t xml:space="preserve"> in 1</w:t>
            </w:r>
            <w:r w:rsidRPr="00351258">
              <w:rPr>
                <w:rFonts w:ascii="Arial" w:hAnsi="Arial" w:cs="Arial"/>
                <w:sz w:val="20"/>
                <w:vertAlign w:val="superscript"/>
                <w:lang w:val="en-GB"/>
              </w:rPr>
              <w:t>st</w:t>
            </w:r>
            <w:r>
              <w:rPr>
                <w:rFonts w:ascii="Arial" w:hAnsi="Arial" w:cs="Arial"/>
                <w:sz w:val="20"/>
                <w:lang w:val="en-GB"/>
              </w:rPr>
              <w:t xml:space="preserve"> and 2</w:t>
            </w:r>
            <w:r w:rsidRPr="00351258">
              <w:rPr>
                <w:rFonts w:ascii="Arial" w:hAnsi="Arial" w:cs="Arial"/>
                <w:sz w:val="20"/>
                <w:vertAlign w:val="superscript"/>
                <w:lang w:val="en-GB"/>
              </w:rPr>
              <w:t>nd</w:t>
            </w:r>
            <w:r>
              <w:rPr>
                <w:rFonts w:ascii="Arial" w:hAnsi="Arial" w:cs="Arial"/>
                <w:sz w:val="20"/>
                <w:lang w:val="en-GB"/>
              </w:rPr>
              <w:t xml:space="preserve"> y</w:t>
            </w:r>
            <w:r w:rsidR="00F0105B">
              <w:rPr>
                <w:rFonts w:ascii="Arial" w:hAnsi="Arial" w:cs="Arial"/>
                <w:sz w:val="20"/>
                <w:lang w:val="en-GB"/>
              </w:rPr>
              <w:t>ears</w:t>
            </w:r>
            <w:r w:rsidRPr="00D36A78">
              <w:rPr>
                <w:rFonts w:ascii="Arial" w:hAnsi="Arial" w:cs="Arial"/>
                <w:sz w:val="20"/>
                <w:lang w:val="en-GB"/>
              </w:rPr>
              <w:t xml:space="preserve"> and recertification</w:t>
            </w:r>
            <w:r>
              <w:rPr>
                <w:rFonts w:ascii="Arial" w:hAnsi="Arial" w:cs="Arial"/>
                <w:sz w:val="20"/>
                <w:lang w:val="en-GB"/>
              </w:rPr>
              <w:t xml:space="preserve"> in the 3</w:t>
            </w:r>
            <w:r w:rsidRPr="00351258">
              <w:rPr>
                <w:rFonts w:ascii="Arial" w:hAnsi="Arial" w:cs="Arial"/>
                <w:sz w:val="20"/>
                <w:vertAlign w:val="superscript"/>
                <w:lang w:val="en-GB"/>
              </w:rPr>
              <w:t>rd</w:t>
            </w:r>
            <w:r>
              <w:rPr>
                <w:rFonts w:ascii="Arial" w:hAnsi="Arial" w:cs="Arial"/>
                <w:sz w:val="20"/>
                <w:lang w:val="en-GB"/>
              </w:rPr>
              <w:t xml:space="preserve"> year prior to expiration of certification. </w:t>
            </w:r>
            <w:r w:rsidR="00F0105B">
              <w:rPr>
                <w:rFonts w:ascii="Arial" w:hAnsi="Arial" w:cs="Arial"/>
                <w:sz w:val="20"/>
                <w:lang w:val="en-GB"/>
              </w:rPr>
              <w:t xml:space="preserve">Certification cycle begins with the certification decision. </w:t>
            </w:r>
            <w:r>
              <w:rPr>
                <w:rFonts w:ascii="Arial" w:hAnsi="Arial" w:cs="Arial"/>
                <w:sz w:val="20"/>
                <w:lang w:val="en-GB"/>
              </w:rPr>
              <w:t xml:space="preserve">Subsequent cycles to begin with the recertification decision. </w:t>
            </w:r>
            <w:r w:rsidRPr="00D36A78">
              <w:rPr>
                <w:rFonts w:ascii="Arial" w:hAnsi="Arial" w:cs="Arial"/>
                <w:sz w:val="20"/>
                <w:lang w:val="en-GB"/>
              </w:rPr>
              <w:t xml:space="preserve"> Adjustments to </w:t>
            </w:r>
            <w:r w:rsidR="00C469E0">
              <w:rPr>
                <w:rFonts w:ascii="Arial" w:hAnsi="Arial" w:cs="Arial"/>
                <w:sz w:val="20"/>
                <w:lang w:val="en-GB"/>
              </w:rPr>
              <w:t xml:space="preserve">the </w:t>
            </w:r>
            <w:r w:rsidRPr="00D36A78">
              <w:rPr>
                <w:rFonts w:ascii="Arial" w:hAnsi="Arial" w:cs="Arial"/>
                <w:sz w:val="20"/>
                <w:lang w:val="en-GB"/>
              </w:rPr>
              <w:t>audit program</w:t>
            </w:r>
            <w:r>
              <w:rPr>
                <w:rFonts w:ascii="Arial" w:hAnsi="Arial" w:cs="Arial"/>
                <w:sz w:val="20"/>
                <w:lang w:val="en-GB"/>
              </w:rPr>
              <w:t xml:space="preserve"> when circumstances change</w:t>
            </w:r>
            <w:r w:rsidR="00F0105B">
              <w:rPr>
                <w:rFonts w:ascii="Arial" w:hAnsi="Arial" w:cs="Arial"/>
                <w:sz w:val="20"/>
                <w:lang w:val="en-GB"/>
              </w:rPr>
              <w:t xml:space="preserve"> as defined in this clause.</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9.1.</w:t>
            </w:r>
            <w:r>
              <w:rPr>
                <w:rFonts w:ascii="Arial" w:hAnsi="Arial" w:cs="Arial"/>
                <w:sz w:val="20"/>
                <w:lang w:val="en-GB"/>
              </w:rPr>
              <w:t>3</w:t>
            </w:r>
            <w:r w:rsidRPr="00D36A78">
              <w:rPr>
                <w:rFonts w:ascii="Arial" w:hAnsi="Arial" w:cs="Arial"/>
                <w:sz w:val="20"/>
                <w:lang w:val="en-GB"/>
              </w:rPr>
              <w:t>.2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AC61B5">
            <w:pPr>
              <w:tabs>
                <w:tab w:val="left" w:pos="-720"/>
              </w:tabs>
              <w:suppressAutoHyphens/>
              <w:rPr>
                <w:rFonts w:ascii="Arial" w:hAnsi="Arial" w:cs="Arial"/>
                <w:sz w:val="20"/>
                <w:lang w:val="en-GB"/>
              </w:rPr>
            </w:pPr>
            <w:r>
              <w:rPr>
                <w:rFonts w:ascii="Arial" w:hAnsi="Arial" w:cs="Arial"/>
                <w:sz w:val="20"/>
                <w:lang w:val="en-GB"/>
              </w:rPr>
              <w:t>Annual surveillance audits, except in recertification years.  First surveillance &lt;= decision date + 12 months.</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t>9.1.3.3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91BA3" w:rsidRDefault="00FD5CAA" w:rsidP="00351258">
            <w:pPr>
              <w:tabs>
                <w:tab w:val="left" w:pos="-720"/>
              </w:tabs>
              <w:suppressAutoHyphens/>
              <w:rPr>
                <w:rFonts w:ascii="Arial" w:hAnsi="Arial" w:cs="Arial"/>
                <w:sz w:val="20"/>
                <w:lang w:val="en-GB"/>
              </w:rPr>
            </w:pPr>
            <w:r w:rsidRPr="00791BA3">
              <w:rPr>
                <w:rFonts w:ascii="Arial" w:hAnsi="Arial" w:cs="Arial"/>
                <w:sz w:val="20"/>
                <w:lang w:val="en-GB"/>
              </w:rPr>
              <w:t>When taking account of certification already granted, or audits, must obtain and retain evidence including reports and documentation on corrective actions.  Justify and record adjustments</w:t>
            </w:r>
            <w:r w:rsidR="00C469E0">
              <w:rPr>
                <w:rFonts w:ascii="Arial" w:hAnsi="Arial" w:cs="Arial"/>
                <w:sz w:val="20"/>
                <w:lang w:val="en-GB"/>
              </w:rPr>
              <w:t xml:space="preserve"> to existing programme</w:t>
            </w:r>
            <w:r w:rsidRPr="00791BA3">
              <w:rPr>
                <w:rFonts w:ascii="Arial" w:hAnsi="Arial" w:cs="Arial"/>
                <w:sz w:val="20"/>
                <w:lang w:val="en-GB"/>
              </w:rPr>
              <w:t xml:space="preserve"> and follow up implementation of corrective actions.</w:t>
            </w:r>
          </w:p>
        </w:tc>
        <w:tc>
          <w:tcPr>
            <w:tcW w:w="381" w:type="pct"/>
          </w:tcPr>
          <w:p w:rsidR="00FD5CAA" w:rsidRPr="00791BA3" w:rsidRDefault="00FD5CAA" w:rsidP="00032F08">
            <w:pPr>
              <w:tabs>
                <w:tab w:val="left" w:pos="-720"/>
              </w:tabs>
              <w:suppressAutoHyphens/>
              <w:jc w:val="both"/>
              <w:rPr>
                <w:rFonts w:ascii="Arial" w:hAnsi="Arial" w:cs="Arial"/>
                <w:sz w:val="20"/>
                <w:lang w:val="en-GB"/>
              </w:rPr>
            </w:pPr>
            <w:r w:rsidRPr="00791BA3">
              <w:rPr>
                <w:rFonts w:ascii="Arial" w:hAnsi="Arial" w:cs="Arial"/>
                <w:sz w:val="20"/>
                <w:lang w:val="en-GB"/>
              </w:rPr>
              <w:t>9.1.3.4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sz w:val="20"/>
                <w:lang w:val="en-GB"/>
              </w:rPr>
            </w:pPr>
            <w:r w:rsidRPr="00351258">
              <w:rPr>
                <w:rFonts w:ascii="Arial" w:hAnsi="Arial" w:cs="Arial"/>
                <w:sz w:val="20"/>
                <w:lang w:val="en-GB"/>
              </w:rPr>
              <w:t>Take into account shifts when developing audit programmes and audit plans</w:t>
            </w:r>
          </w:p>
        </w:tc>
        <w:tc>
          <w:tcPr>
            <w:tcW w:w="381" w:type="pct"/>
          </w:tcPr>
          <w:p w:rsidR="00FD5CAA" w:rsidRPr="00351258" w:rsidRDefault="00FD5CAA" w:rsidP="00032F08">
            <w:pPr>
              <w:tabs>
                <w:tab w:val="left" w:pos="-720"/>
              </w:tabs>
              <w:suppressAutoHyphens/>
              <w:jc w:val="both"/>
              <w:rPr>
                <w:rFonts w:ascii="Arial" w:hAnsi="Arial" w:cs="Arial"/>
                <w:sz w:val="20"/>
                <w:lang w:val="en-GB"/>
              </w:rPr>
            </w:pPr>
            <w:r w:rsidRPr="00351258">
              <w:rPr>
                <w:rFonts w:ascii="Arial" w:hAnsi="Arial" w:cs="Arial"/>
                <w:sz w:val="20"/>
                <w:lang w:val="en-GB"/>
              </w:rPr>
              <w:t>9.1.3.5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2187E" w:rsidRPr="007E0289" w:rsidTr="00C0502D">
        <w:tc>
          <w:tcPr>
            <w:tcW w:w="2032" w:type="pct"/>
          </w:tcPr>
          <w:p w:rsidR="00C2187E" w:rsidRPr="00E54BCF" w:rsidRDefault="00C2187E" w:rsidP="00032F08">
            <w:pPr>
              <w:tabs>
                <w:tab w:val="left" w:pos="-720"/>
              </w:tabs>
              <w:suppressAutoHyphens/>
              <w:rPr>
                <w:rFonts w:ascii="Arial" w:hAnsi="Arial" w:cs="Arial"/>
                <w:b/>
                <w:sz w:val="20"/>
                <w:lang w:val="en-GB"/>
              </w:rPr>
            </w:pPr>
          </w:p>
        </w:tc>
        <w:tc>
          <w:tcPr>
            <w:tcW w:w="381" w:type="pct"/>
          </w:tcPr>
          <w:p w:rsidR="00C2187E" w:rsidRPr="008857D6" w:rsidRDefault="00C2187E" w:rsidP="00032F08">
            <w:pPr>
              <w:tabs>
                <w:tab w:val="left" w:pos="-720"/>
              </w:tabs>
              <w:suppressAutoHyphens/>
              <w:jc w:val="both"/>
              <w:rPr>
                <w:rFonts w:ascii="Arial" w:hAnsi="Arial" w:cs="Arial"/>
                <w:sz w:val="20"/>
                <w:highlight w:val="lightGray"/>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b/>
                <w:sz w:val="20"/>
                <w:lang w:val="en-GB"/>
              </w:rPr>
            </w:pPr>
            <w:r w:rsidRPr="00351258">
              <w:rPr>
                <w:rFonts w:ascii="Arial" w:hAnsi="Arial" w:cs="Arial"/>
                <w:b/>
                <w:sz w:val="20"/>
                <w:lang w:val="en-GB"/>
              </w:rPr>
              <w:t xml:space="preserve">9.1.4 Determining Audit Time </w:t>
            </w:r>
          </w:p>
        </w:tc>
        <w:tc>
          <w:tcPr>
            <w:tcW w:w="381" w:type="pct"/>
          </w:tcPr>
          <w:p w:rsidR="00FD5CAA" w:rsidRPr="008857D6" w:rsidRDefault="00FD5CAA" w:rsidP="00032F08">
            <w:pPr>
              <w:tabs>
                <w:tab w:val="left" w:pos="-720"/>
              </w:tabs>
              <w:suppressAutoHyphens/>
              <w:jc w:val="both"/>
              <w:rPr>
                <w:rFonts w:ascii="Arial" w:hAnsi="Arial" w:cs="Arial"/>
                <w:sz w:val="20"/>
                <w:highlight w:val="lightGray"/>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pPr>
              <w:tabs>
                <w:tab w:val="left" w:pos="-720"/>
              </w:tabs>
              <w:suppressAutoHyphens/>
              <w:rPr>
                <w:rFonts w:ascii="Arial" w:hAnsi="Arial" w:cs="Arial"/>
                <w:sz w:val="20"/>
                <w:lang w:val="en-GB"/>
              </w:rPr>
            </w:pPr>
            <w:r>
              <w:rPr>
                <w:rFonts w:ascii="Arial" w:hAnsi="Arial" w:cs="Arial"/>
                <w:sz w:val="20"/>
                <w:lang w:val="en-GB"/>
              </w:rPr>
              <w:t>Documented procedures for determining</w:t>
            </w:r>
            <w:r w:rsidR="00D84D14">
              <w:rPr>
                <w:rFonts w:ascii="Arial" w:hAnsi="Arial" w:cs="Arial"/>
                <w:sz w:val="20"/>
                <w:lang w:val="en-GB"/>
              </w:rPr>
              <w:t xml:space="preserve"> time needed for </w:t>
            </w:r>
            <w:r w:rsidR="00FC3B00">
              <w:rPr>
                <w:rFonts w:ascii="Arial" w:hAnsi="Arial" w:cs="Arial"/>
                <w:sz w:val="20"/>
                <w:lang w:val="en-GB"/>
              </w:rPr>
              <w:t xml:space="preserve">planning and </w:t>
            </w:r>
            <w:r>
              <w:rPr>
                <w:rFonts w:ascii="Arial" w:hAnsi="Arial" w:cs="Arial"/>
                <w:sz w:val="20"/>
                <w:lang w:val="en-GB"/>
              </w:rPr>
              <w:t>an effective audit of each client’s management system</w:t>
            </w:r>
          </w:p>
        </w:tc>
        <w:tc>
          <w:tcPr>
            <w:tcW w:w="381" w:type="pct"/>
          </w:tcPr>
          <w:p w:rsidR="00FD5CAA" w:rsidRPr="00351258" w:rsidRDefault="00FD5CAA">
            <w:pPr>
              <w:tabs>
                <w:tab w:val="left" w:pos="-720"/>
              </w:tabs>
              <w:suppressAutoHyphens/>
              <w:jc w:val="both"/>
              <w:rPr>
                <w:rFonts w:ascii="Arial" w:hAnsi="Arial" w:cs="Arial"/>
                <w:sz w:val="20"/>
                <w:lang w:val="en-GB"/>
              </w:rPr>
            </w:pPr>
            <w:r w:rsidRPr="00351258">
              <w:rPr>
                <w:rFonts w:ascii="Arial" w:hAnsi="Arial" w:cs="Arial"/>
                <w:sz w:val="20"/>
                <w:lang w:val="en-GB"/>
              </w:rPr>
              <w:t>9.1.4.1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pPr>
              <w:tabs>
                <w:tab w:val="left" w:pos="-720"/>
              </w:tabs>
              <w:suppressAutoHyphens/>
              <w:rPr>
                <w:rFonts w:ascii="Arial" w:hAnsi="Arial" w:cs="Arial"/>
                <w:sz w:val="20"/>
                <w:lang w:val="en-GB"/>
              </w:rPr>
            </w:pPr>
            <w:r>
              <w:rPr>
                <w:rFonts w:ascii="Arial" w:hAnsi="Arial" w:cs="Arial"/>
                <w:sz w:val="20"/>
                <w:lang w:val="en-GB"/>
              </w:rPr>
              <w:t xml:space="preserve">Audit time calculations shall consider the requirements </w:t>
            </w:r>
            <w:r w:rsidR="005E54FC">
              <w:rPr>
                <w:rFonts w:ascii="Arial" w:hAnsi="Arial" w:cs="Arial"/>
                <w:sz w:val="20"/>
                <w:lang w:val="en-GB"/>
              </w:rPr>
              <w:t>defined in this clause</w:t>
            </w:r>
            <w:r w:rsidR="003A4E25">
              <w:rPr>
                <w:rFonts w:ascii="Arial" w:hAnsi="Arial" w:cs="Arial"/>
                <w:sz w:val="20"/>
                <w:lang w:val="en-GB"/>
              </w:rPr>
              <w:t xml:space="preserve">. </w:t>
            </w:r>
            <w:r w:rsidR="004D71D1">
              <w:rPr>
                <w:rFonts w:ascii="Arial" w:hAnsi="Arial" w:cs="Arial"/>
                <w:sz w:val="20"/>
                <w:lang w:val="en-GB"/>
              </w:rPr>
              <w:t>(See</w:t>
            </w:r>
            <w:r w:rsidR="003A4E25">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3A4E25">
              <w:rPr>
                <w:rFonts w:ascii="Arial" w:hAnsi="Arial" w:cs="Arial"/>
                <w:sz w:val="20"/>
                <w:lang w:val="en-GB"/>
              </w:rPr>
              <w:t>6.1.4,</w:t>
            </w:r>
            <w:hyperlink r:id="rId41" w:history="1">
              <w:r w:rsidR="005E54FC" w:rsidRPr="005E54FC">
                <w:rPr>
                  <w:rStyle w:val="Hyperlink"/>
                  <w:rFonts w:ascii="Arial" w:hAnsi="Arial" w:cs="Arial"/>
                  <w:sz w:val="20"/>
                  <w:lang w:val="en"/>
                </w:rPr>
                <w:t>MDSAP AU P0008</w:t>
              </w:r>
            </w:hyperlink>
            <w:r w:rsidR="003A4E25">
              <w:rPr>
                <w:rFonts w:ascii="Arial" w:hAnsi="Arial" w:cs="Arial"/>
                <w:sz w:val="20"/>
                <w:lang w:val="en-GB"/>
              </w:rPr>
              <w:t>,</w:t>
            </w:r>
            <w:r w:rsidR="005E54FC">
              <w:rPr>
                <w:rFonts w:ascii="Arial" w:hAnsi="Arial" w:cs="Arial"/>
                <w:sz w:val="20"/>
                <w:lang w:val="en-GB"/>
              </w:rPr>
              <w:t xml:space="preserve"> </w:t>
            </w:r>
            <w:hyperlink r:id="rId42" w:history="1">
              <w:r w:rsidR="005E54FC">
                <w:rPr>
                  <w:rStyle w:val="Hyperlink"/>
                  <w:rFonts w:ascii="Arial" w:hAnsi="Arial" w:cs="Arial"/>
                  <w:sz w:val="20"/>
                  <w:lang w:val="en"/>
                </w:rPr>
                <w:t>MDSAP AU F0008.1</w:t>
              </w:r>
            </w:hyperlink>
            <w:r w:rsidR="003A4E25">
              <w:rPr>
                <w:rFonts w:ascii="Arial" w:hAnsi="Arial" w:cs="Arial"/>
                <w:sz w:val="20"/>
                <w:lang w:val="en-GB"/>
              </w:rPr>
              <w:t>)</w:t>
            </w:r>
            <w:r w:rsidR="005E54FC" w:rsidRPr="005E54FC">
              <w:rPr>
                <w:rFonts w:ascii="Arial" w:hAnsi="Arial" w:cs="Arial"/>
                <w:sz w:val="20"/>
                <w:lang w:val="en"/>
              </w:rPr>
              <w:t xml:space="preserve"> </w:t>
            </w:r>
          </w:p>
        </w:tc>
        <w:tc>
          <w:tcPr>
            <w:tcW w:w="381" w:type="pct"/>
          </w:tcPr>
          <w:p w:rsidR="00FD5CAA" w:rsidRPr="00351258" w:rsidRDefault="00FD5CAA" w:rsidP="00032F08">
            <w:pPr>
              <w:tabs>
                <w:tab w:val="left" w:pos="-720"/>
              </w:tabs>
              <w:suppressAutoHyphens/>
              <w:jc w:val="both"/>
              <w:rPr>
                <w:rFonts w:ascii="Arial" w:hAnsi="Arial" w:cs="Arial"/>
                <w:sz w:val="20"/>
                <w:lang w:val="en-GB"/>
              </w:rPr>
            </w:pPr>
            <w:r w:rsidRPr="00774EB0">
              <w:rPr>
                <w:rFonts w:ascii="Arial" w:hAnsi="Arial" w:cs="Arial"/>
                <w:sz w:val="20"/>
                <w:lang w:val="en-GB"/>
              </w:rPr>
              <w:t>9.1.4.</w:t>
            </w:r>
            <w:r>
              <w:rPr>
                <w:rFonts w:ascii="Arial" w:hAnsi="Arial" w:cs="Arial"/>
                <w:sz w:val="20"/>
                <w:lang w:val="en-GB"/>
              </w:rPr>
              <w:t>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sz w:val="20"/>
                <w:lang w:val="en-GB"/>
              </w:rPr>
            </w:pPr>
            <w:r>
              <w:rPr>
                <w:rFonts w:ascii="Arial" w:hAnsi="Arial" w:cs="Arial"/>
                <w:sz w:val="20"/>
                <w:lang w:val="en-GB"/>
              </w:rPr>
              <w:t>The duration of audit and its justification shall be recorded</w:t>
            </w:r>
          </w:p>
        </w:tc>
        <w:tc>
          <w:tcPr>
            <w:tcW w:w="381" w:type="pct"/>
          </w:tcPr>
          <w:p w:rsidR="00FD5CAA" w:rsidRPr="00351258" w:rsidRDefault="00FD5CAA" w:rsidP="00032F08">
            <w:pPr>
              <w:tabs>
                <w:tab w:val="left" w:pos="-720"/>
              </w:tabs>
              <w:suppressAutoHyphens/>
              <w:jc w:val="both"/>
              <w:rPr>
                <w:rFonts w:ascii="Arial" w:hAnsi="Arial" w:cs="Arial"/>
                <w:sz w:val="20"/>
                <w:lang w:val="en-GB"/>
              </w:rPr>
            </w:pPr>
            <w:r w:rsidRPr="001F435D">
              <w:rPr>
                <w:rFonts w:ascii="Arial" w:hAnsi="Arial" w:cs="Arial"/>
                <w:sz w:val="20"/>
                <w:lang w:val="en-GB"/>
              </w:rPr>
              <w:t>9.1.4.</w:t>
            </w:r>
            <w:r>
              <w:rPr>
                <w:rFonts w:ascii="Arial" w:hAnsi="Arial" w:cs="Arial"/>
                <w:sz w:val="20"/>
                <w:lang w:val="en-GB"/>
              </w:rPr>
              <w:t>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sz w:val="20"/>
                <w:lang w:val="en-GB"/>
              </w:rPr>
            </w:pPr>
            <w:r>
              <w:rPr>
                <w:rFonts w:ascii="Arial" w:hAnsi="Arial" w:cs="Arial"/>
                <w:sz w:val="20"/>
                <w:lang w:val="en-GB"/>
              </w:rPr>
              <w:t>Duration calculations not to include time to be spent by a non-auditor in the team</w:t>
            </w:r>
          </w:p>
        </w:tc>
        <w:tc>
          <w:tcPr>
            <w:tcW w:w="381" w:type="pct"/>
          </w:tcPr>
          <w:p w:rsidR="00FD5CAA" w:rsidRPr="00351258" w:rsidRDefault="00FD5CAA" w:rsidP="00032F08">
            <w:pPr>
              <w:tabs>
                <w:tab w:val="left" w:pos="-720"/>
              </w:tabs>
              <w:suppressAutoHyphens/>
              <w:jc w:val="both"/>
              <w:rPr>
                <w:rFonts w:ascii="Arial" w:hAnsi="Arial" w:cs="Arial"/>
                <w:sz w:val="20"/>
                <w:lang w:val="en-GB"/>
              </w:rPr>
            </w:pPr>
            <w:r w:rsidRPr="00774EB0">
              <w:rPr>
                <w:rFonts w:ascii="Arial" w:hAnsi="Arial" w:cs="Arial"/>
                <w:sz w:val="20"/>
                <w:lang w:val="en-GB"/>
              </w:rPr>
              <w:t>9.1.4.</w:t>
            </w:r>
            <w:r>
              <w:rPr>
                <w:rFonts w:ascii="Arial" w:hAnsi="Arial" w:cs="Arial"/>
                <w:sz w:val="20"/>
                <w:lang w:val="en-GB"/>
              </w:rPr>
              <w:t>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2187E" w:rsidRPr="007E0289" w:rsidTr="00C0502D">
        <w:tc>
          <w:tcPr>
            <w:tcW w:w="2032" w:type="pct"/>
          </w:tcPr>
          <w:p w:rsidR="00C2187E" w:rsidRPr="007F5301" w:rsidRDefault="00C2187E" w:rsidP="00032F08">
            <w:pPr>
              <w:tabs>
                <w:tab w:val="left" w:pos="-720"/>
              </w:tabs>
              <w:suppressAutoHyphens/>
              <w:rPr>
                <w:rFonts w:ascii="Arial" w:hAnsi="Arial" w:cs="Arial"/>
                <w:b/>
                <w:sz w:val="20"/>
                <w:lang w:val="en-GB"/>
              </w:rPr>
            </w:pPr>
          </w:p>
        </w:tc>
        <w:tc>
          <w:tcPr>
            <w:tcW w:w="381" w:type="pct"/>
          </w:tcPr>
          <w:p w:rsidR="00C2187E" w:rsidRPr="008857D6" w:rsidRDefault="00C2187E" w:rsidP="00032F08">
            <w:pPr>
              <w:tabs>
                <w:tab w:val="left" w:pos="-720"/>
              </w:tabs>
              <w:suppressAutoHyphens/>
              <w:jc w:val="both"/>
              <w:rPr>
                <w:rFonts w:ascii="Arial" w:hAnsi="Arial" w:cs="Arial"/>
                <w:b/>
                <w:sz w:val="20"/>
                <w:lang w:val="en-GB"/>
              </w:rPr>
            </w:pPr>
          </w:p>
        </w:tc>
        <w:tc>
          <w:tcPr>
            <w:tcW w:w="461" w:type="pct"/>
          </w:tcPr>
          <w:p w:rsidR="00C2187E" w:rsidRPr="007F5301" w:rsidRDefault="00C2187E" w:rsidP="00032F08">
            <w:pPr>
              <w:tabs>
                <w:tab w:val="left" w:pos="-720"/>
              </w:tabs>
              <w:suppressAutoHyphens/>
              <w:jc w:val="both"/>
              <w:rPr>
                <w:rFonts w:ascii="Arial" w:hAnsi="Arial" w:cs="Arial"/>
                <w:b/>
                <w:sz w:val="20"/>
                <w:lang w:val="en-GB"/>
              </w:rPr>
            </w:pPr>
          </w:p>
        </w:tc>
        <w:tc>
          <w:tcPr>
            <w:tcW w:w="461" w:type="pct"/>
          </w:tcPr>
          <w:p w:rsidR="00C2187E" w:rsidRPr="007F5301" w:rsidRDefault="00C2187E" w:rsidP="00032F08">
            <w:pPr>
              <w:tabs>
                <w:tab w:val="left" w:pos="-720"/>
              </w:tabs>
              <w:suppressAutoHyphens/>
              <w:jc w:val="both"/>
              <w:rPr>
                <w:rFonts w:ascii="Arial" w:hAnsi="Arial" w:cs="Arial"/>
                <w:b/>
                <w:sz w:val="20"/>
                <w:lang w:val="en-GB"/>
              </w:rPr>
            </w:pPr>
          </w:p>
        </w:tc>
        <w:tc>
          <w:tcPr>
            <w:tcW w:w="461" w:type="pct"/>
          </w:tcPr>
          <w:p w:rsidR="00C2187E" w:rsidRPr="007F5301" w:rsidRDefault="00C2187E" w:rsidP="00032F08">
            <w:pPr>
              <w:tabs>
                <w:tab w:val="left" w:pos="-720"/>
              </w:tabs>
              <w:suppressAutoHyphens/>
              <w:jc w:val="both"/>
              <w:rPr>
                <w:rFonts w:ascii="Arial" w:hAnsi="Arial" w:cs="Arial"/>
                <w:b/>
                <w:sz w:val="20"/>
                <w:lang w:val="en-GB"/>
              </w:rPr>
            </w:pPr>
          </w:p>
        </w:tc>
        <w:tc>
          <w:tcPr>
            <w:tcW w:w="602" w:type="pct"/>
          </w:tcPr>
          <w:p w:rsidR="00C2187E" w:rsidRPr="007F5301" w:rsidRDefault="00C2187E" w:rsidP="00032F08">
            <w:pPr>
              <w:tabs>
                <w:tab w:val="left" w:pos="-720"/>
              </w:tabs>
              <w:suppressAutoHyphens/>
              <w:jc w:val="both"/>
              <w:rPr>
                <w:rFonts w:ascii="Arial" w:hAnsi="Arial" w:cs="Arial"/>
                <w:b/>
                <w:sz w:val="20"/>
                <w:lang w:val="en-GB"/>
              </w:rPr>
            </w:pPr>
          </w:p>
        </w:tc>
        <w:tc>
          <w:tcPr>
            <w:tcW w:w="602" w:type="pct"/>
          </w:tcPr>
          <w:p w:rsidR="00C2187E" w:rsidRPr="007F5301" w:rsidRDefault="00C2187E" w:rsidP="00032F08">
            <w:pPr>
              <w:tabs>
                <w:tab w:val="left" w:pos="-720"/>
              </w:tabs>
              <w:suppressAutoHyphens/>
              <w:jc w:val="both"/>
              <w:rPr>
                <w:rFonts w:ascii="Arial" w:hAnsi="Arial" w:cs="Arial"/>
                <w:b/>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b/>
                <w:sz w:val="20"/>
                <w:lang w:val="en-GB"/>
              </w:rPr>
            </w:pPr>
            <w:r w:rsidRPr="00351258">
              <w:rPr>
                <w:rFonts w:ascii="Arial" w:hAnsi="Arial" w:cs="Arial"/>
                <w:b/>
                <w:sz w:val="20"/>
                <w:lang w:val="en-GB"/>
              </w:rPr>
              <w:t>9.1.5 Multi-site sampling</w:t>
            </w:r>
          </w:p>
        </w:tc>
        <w:tc>
          <w:tcPr>
            <w:tcW w:w="381" w:type="pct"/>
          </w:tcPr>
          <w:p w:rsidR="00FD5CAA" w:rsidRPr="00351258" w:rsidRDefault="00FD5CAA" w:rsidP="00032F08">
            <w:pPr>
              <w:tabs>
                <w:tab w:val="left" w:pos="-720"/>
              </w:tabs>
              <w:suppressAutoHyphens/>
              <w:jc w:val="both"/>
              <w:rPr>
                <w:rFonts w:ascii="Arial" w:hAnsi="Arial" w:cs="Arial"/>
                <w:b/>
                <w:sz w:val="20"/>
                <w:lang w:val="en-GB"/>
              </w:rPr>
            </w:pPr>
          </w:p>
        </w:tc>
        <w:tc>
          <w:tcPr>
            <w:tcW w:w="461" w:type="pct"/>
          </w:tcPr>
          <w:p w:rsidR="00FD5CAA" w:rsidRPr="00351258" w:rsidRDefault="00FD5CAA" w:rsidP="00032F08">
            <w:pPr>
              <w:tabs>
                <w:tab w:val="left" w:pos="-720"/>
              </w:tabs>
              <w:suppressAutoHyphens/>
              <w:jc w:val="both"/>
              <w:rPr>
                <w:rFonts w:ascii="Arial" w:hAnsi="Arial" w:cs="Arial"/>
                <w:b/>
                <w:sz w:val="20"/>
                <w:lang w:val="en-GB"/>
              </w:rPr>
            </w:pPr>
          </w:p>
        </w:tc>
        <w:tc>
          <w:tcPr>
            <w:tcW w:w="461" w:type="pct"/>
          </w:tcPr>
          <w:p w:rsidR="00FD5CAA" w:rsidRPr="00351258" w:rsidRDefault="00FD5CAA" w:rsidP="00032F08">
            <w:pPr>
              <w:tabs>
                <w:tab w:val="left" w:pos="-720"/>
              </w:tabs>
              <w:suppressAutoHyphens/>
              <w:jc w:val="both"/>
              <w:rPr>
                <w:rFonts w:ascii="Arial" w:hAnsi="Arial" w:cs="Arial"/>
                <w:b/>
                <w:sz w:val="20"/>
                <w:lang w:val="en-GB"/>
              </w:rPr>
            </w:pPr>
          </w:p>
        </w:tc>
        <w:tc>
          <w:tcPr>
            <w:tcW w:w="461" w:type="pct"/>
          </w:tcPr>
          <w:p w:rsidR="00FD5CAA" w:rsidRPr="00351258" w:rsidRDefault="00FD5CAA" w:rsidP="00032F08">
            <w:pPr>
              <w:tabs>
                <w:tab w:val="left" w:pos="-720"/>
              </w:tabs>
              <w:suppressAutoHyphens/>
              <w:jc w:val="both"/>
              <w:rPr>
                <w:rFonts w:ascii="Arial" w:hAnsi="Arial" w:cs="Arial"/>
                <w:b/>
                <w:sz w:val="20"/>
                <w:lang w:val="en-GB"/>
              </w:rPr>
            </w:pPr>
          </w:p>
        </w:tc>
        <w:tc>
          <w:tcPr>
            <w:tcW w:w="602" w:type="pct"/>
          </w:tcPr>
          <w:p w:rsidR="00FD5CAA" w:rsidRPr="00351258" w:rsidRDefault="00FD5CAA" w:rsidP="00032F08">
            <w:pPr>
              <w:tabs>
                <w:tab w:val="left" w:pos="-720"/>
              </w:tabs>
              <w:suppressAutoHyphens/>
              <w:jc w:val="both"/>
              <w:rPr>
                <w:rFonts w:ascii="Arial" w:hAnsi="Arial" w:cs="Arial"/>
                <w:b/>
                <w:sz w:val="20"/>
                <w:lang w:val="en-GB"/>
              </w:rPr>
            </w:pPr>
          </w:p>
        </w:tc>
        <w:tc>
          <w:tcPr>
            <w:tcW w:w="602" w:type="pct"/>
          </w:tcPr>
          <w:p w:rsidR="00FD5CAA" w:rsidRPr="007F5301" w:rsidRDefault="00FD5CAA" w:rsidP="00032F08">
            <w:pPr>
              <w:tabs>
                <w:tab w:val="left" w:pos="-720"/>
              </w:tabs>
              <w:suppressAutoHyphens/>
              <w:jc w:val="both"/>
              <w:rPr>
                <w:rFonts w:ascii="Arial" w:hAnsi="Arial" w:cs="Arial"/>
                <w:b/>
                <w:sz w:val="20"/>
                <w:lang w:val="en-GB"/>
              </w:rPr>
            </w:pPr>
          </w:p>
        </w:tc>
      </w:tr>
      <w:tr w:rsidR="00C0502D" w:rsidRPr="007E0289" w:rsidTr="00351258">
        <w:tc>
          <w:tcPr>
            <w:tcW w:w="2032" w:type="pct"/>
          </w:tcPr>
          <w:p w:rsidR="00FD5CAA" w:rsidRPr="00351258" w:rsidRDefault="00FD5CAA">
            <w:pPr>
              <w:tabs>
                <w:tab w:val="left" w:pos="-720"/>
              </w:tabs>
              <w:suppressAutoHyphens/>
              <w:rPr>
                <w:rFonts w:ascii="Arial" w:hAnsi="Arial" w:cs="Arial"/>
                <w:sz w:val="20"/>
                <w:lang w:val="en-GB"/>
              </w:rPr>
            </w:pPr>
            <w:r>
              <w:rPr>
                <w:rFonts w:ascii="Arial" w:hAnsi="Arial" w:cs="Arial"/>
                <w:sz w:val="20"/>
                <w:lang w:val="en-GB"/>
              </w:rPr>
              <w:t>Sampling plans, with a documented rationale, for multiple sites performing the same activities</w:t>
            </w:r>
            <w:r w:rsidR="005810C0">
              <w:rPr>
                <w:rFonts w:ascii="Arial" w:hAnsi="Arial" w:cs="Arial"/>
                <w:sz w:val="20"/>
                <w:lang w:val="en-GB"/>
              </w:rPr>
              <w:t xml:space="preserve">.  </w:t>
            </w:r>
            <w:r w:rsidR="004D71D1">
              <w:rPr>
                <w:rFonts w:ascii="Arial" w:hAnsi="Arial" w:cs="Arial"/>
                <w:sz w:val="20"/>
                <w:lang w:val="en-GB"/>
              </w:rPr>
              <w:t>(See</w:t>
            </w:r>
            <w:r w:rsidR="005810C0">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5810C0">
              <w:rPr>
                <w:rFonts w:ascii="Arial" w:hAnsi="Arial" w:cs="Arial"/>
                <w:sz w:val="20"/>
                <w:lang w:val="en-GB"/>
              </w:rPr>
              <w:t>9.3.2)</w:t>
            </w:r>
          </w:p>
        </w:tc>
        <w:tc>
          <w:tcPr>
            <w:tcW w:w="381" w:type="pct"/>
          </w:tcPr>
          <w:p w:rsidR="00FD5CAA" w:rsidRPr="00351258" w:rsidRDefault="00FD5CAA" w:rsidP="00032F08">
            <w:pPr>
              <w:tabs>
                <w:tab w:val="left" w:pos="-720"/>
              </w:tabs>
              <w:suppressAutoHyphens/>
              <w:jc w:val="both"/>
              <w:rPr>
                <w:rFonts w:ascii="Arial" w:hAnsi="Arial" w:cs="Arial"/>
                <w:sz w:val="20"/>
                <w:lang w:val="en-GB"/>
              </w:rPr>
            </w:pPr>
            <w:r w:rsidRPr="00774EB0">
              <w:rPr>
                <w:rFonts w:ascii="Arial" w:hAnsi="Arial" w:cs="Arial"/>
                <w:sz w:val="20"/>
                <w:lang w:val="en-GB"/>
              </w:rPr>
              <w:t>9.1.</w:t>
            </w:r>
            <w:r>
              <w:rPr>
                <w:rFonts w:ascii="Arial" w:hAnsi="Arial" w:cs="Arial"/>
                <w:sz w:val="20"/>
                <w:lang w:val="en-GB"/>
              </w:rPr>
              <w:t>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2187E" w:rsidRPr="007E0289" w:rsidTr="00C0502D">
        <w:tc>
          <w:tcPr>
            <w:tcW w:w="2032" w:type="pct"/>
          </w:tcPr>
          <w:p w:rsidR="00C2187E" w:rsidRPr="007F5301" w:rsidRDefault="00C2187E" w:rsidP="00032F08">
            <w:pPr>
              <w:tabs>
                <w:tab w:val="left" w:pos="-720"/>
              </w:tabs>
              <w:suppressAutoHyphens/>
              <w:rPr>
                <w:rFonts w:ascii="Arial" w:hAnsi="Arial" w:cs="Arial"/>
                <w:b/>
                <w:sz w:val="20"/>
                <w:lang w:val="en-GB"/>
              </w:rPr>
            </w:pPr>
          </w:p>
        </w:tc>
        <w:tc>
          <w:tcPr>
            <w:tcW w:w="381" w:type="pct"/>
          </w:tcPr>
          <w:p w:rsidR="00C2187E" w:rsidRPr="008857D6"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b/>
                <w:sz w:val="20"/>
                <w:lang w:val="en-GB"/>
              </w:rPr>
            </w:pPr>
            <w:r w:rsidRPr="00351258">
              <w:rPr>
                <w:rFonts w:ascii="Arial" w:hAnsi="Arial" w:cs="Arial"/>
                <w:b/>
                <w:sz w:val="20"/>
                <w:lang w:val="en-GB"/>
              </w:rPr>
              <w:t>9.1.6 Multiple management systems standards</w:t>
            </w:r>
          </w:p>
        </w:tc>
        <w:tc>
          <w:tcPr>
            <w:tcW w:w="381" w:type="pct"/>
          </w:tcPr>
          <w:p w:rsidR="00FD5CAA" w:rsidRPr="0035125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auto"/>
          </w:tcPr>
          <w:p w:rsidR="00FD5CAA" w:rsidRPr="00351258" w:rsidRDefault="00FD5CAA" w:rsidP="00B81E34">
            <w:pPr>
              <w:tabs>
                <w:tab w:val="left" w:pos="-720"/>
              </w:tabs>
              <w:suppressAutoHyphens/>
              <w:rPr>
                <w:rFonts w:ascii="Arial" w:hAnsi="Arial" w:cs="Arial"/>
                <w:sz w:val="20"/>
                <w:lang w:val="en-GB"/>
              </w:rPr>
            </w:pPr>
            <w:r w:rsidRPr="00351258">
              <w:rPr>
                <w:rFonts w:ascii="Arial" w:hAnsi="Arial" w:cs="Arial"/>
                <w:sz w:val="20"/>
                <w:lang w:val="en-GB"/>
              </w:rPr>
              <w:t>Planning for an audit to cover multiple standards shall provide confidence in certification.</w:t>
            </w:r>
          </w:p>
        </w:tc>
        <w:tc>
          <w:tcPr>
            <w:tcW w:w="381" w:type="pct"/>
            <w:shd w:val="clear" w:color="auto" w:fill="auto"/>
          </w:tcPr>
          <w:p w:rsidR="00FD5CAA" w:rsidRPr="007F5301" w:rsidRDefault="00FD5CAA" w:rsidP="00B81E34">
            <w:pPr>
              <w:tabs>
                <w:tab w:val="left" w:pos="-720"/>
              </w:tabs>
              <w:suppressAutoHyphens/>
              <w:jc w:val="both"/>
              <w:rPr>
                <w:rFonts w:ascii="Arial" w:hAnsi="Arial" w:cs="Arial"/>
                <w:sz w:val="20"/>
                <w:lang w:val="en-GB"/>
              </w:rPr>
            </w:pPr>
            <w:r>
              <w:rPr>
                <w:rFonts w:ascii="Arial" w:hAnsi="Arial" w:cs="Arial"/>
                <w:sz w:val="20"/>
                <w:lang w:val="en-GB"/>
              </w:rPr>
              <w:t>9.1.6</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auto"/>
          </w:tcPr>
          <w:p w:rsidR="00FD5CAA" w:rsidRPr="00351258" w:rsidRDefault="00FD5CAA" w:rsidP="00B81E34">
            <w:pPr>
              <w:tabs>
                <w:tab w:val="left" w:pos="-720"/>
              </w:tabs>
              <w:suppressAutoHyphens/>
              <w:rPr>
                <w:rFonts w:ascii="Arial" w:hAnsi="Arial" w:cs="Arial"/>
                <w:b/>
                <w:sz w:val="20"/>
                <w:lang w:val="en-GB"/>
              </w:rPr>
            </w:pPr>
          </w:p>
        </w:tc>
        <w:tc>
          <w:tcPr>
            <w:tcW w:w="381" w:type="pct"/>
            <w:shd w:val="clear" w:color="auto" w:fill="auto"/>
          </w:tcPr>
          <w:p w:rsidR="00FD5CAA" w:rsidRPr="007F5301" w:rsidRDefault="00FD5CAA" w:rsidP="00B81E34">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A31E39" w:rsidRPr="00B42393" w:rsidRDefault="00A31E39" w:rsidP="00351258">
            <w:pPr>
              <w:keepNext/>
              <w:tabs>
                <w:tab w:val="left" w:pos="-720"/>
              </w:tabs>
              <w:suppressAutoHyphens/>
              <w:rPr>
                <w:rFonts w:ascii="Arial" w:hAnsi="Arial" w:cs="Arial"/>
                <w:b/>
                <w:color w:val="FFFFFF"/>
                <w:sz w:val="20"/>
                <w:lang w:val="en-GB"/>
              </w:rPr>
            </w:pPr>
            <w:r w:rsidRPr="00B42393">
              <w:rPr>
                <w:rFonts w:ascii="Arial" w:hAnsi="Arial" w:cs="Arial"/>
                <w:b/>
                <w:color w:val="FFFFFF"/>
                <w:sz w:val="20"/>
                <w:lang w:val="en-GB"/>
              </w:rPr>
              <w:lastRenderedPageBreak/>
              <w:t>IMDRF N3</w:t>
            </w:r>
          </w:p>
        </w:tc>
        <w:tc>
          <w:tcPr>
            <w:tcW w:w="381" w:type="pct"/>
          </w:tcPr>
          <w:p w:rsidR="00A31E39" w:rsidRPr="00D36A78" w:rsidRDefault="00A31E39" w:rsidP="00351258">
            <w:pPr>
              <w:keepNext/>
              <w:tabs>
                <w:tab w:val="left" w:pos="-720"/>
              </w:tabs>
              <w:suppressAutoHyphens/>
              <w:jc w:val="both"/>
              <w:rPr>
                <w:rFonts w:ascii="Arial" w:hAnsi="Arial" w:cs="Arial"/>
                <w:sz w:val="20"/>
                <w:lang w:val="en-GB"/>
              </w:rPr>
            </w:pPr>
          </w:p>
        </w:tc>
        <w:tc>
          <w:tcPr>
            <w:tcW w:w="461" w:type="pct"/>
          </w:tcPr>
          <w:p w:rsidR="00A31E39" w:rsidRPr="007E0289" w:rsidRDefault="00A31E39" w:rsidP="00351258">
            <w:pPr>
              <w:keepNext/>
              <w:tabs>
                <w:tab w:val="left" w:pos="-720"/>
              </w:tabs>
              <w:suppressAutoHyphens/>
              <w:jc w:val="both"/>
              <w:rPr>
                <w:rFonts w:ascii="Arial" w:hAnsi="Arial" w:cs="Arial"/>
                <w:sz w:val="20"/>
                <w:lang w:val="en-GB"/>
              </w:rPr>
            </w:pPr>
          </w:p>
        </w:tc>
        <w:tc>
          <w:tcPr>
            <w:tcW w:w="461" w:type="pct"/>
          </w:tcPr>
          <w:p w:rsidR="00A31E39" w:rsidRPr="007E0289" w:rsidRDefault="00A31E39" w:rsidP="00351258">
            <w:pPr>
              <w:keepNext/>
              <w:tabs>
                <w:tab w:val="left" w:pos="-720"/>
              </w:tabs>
              <w:suppressAutoHyphens/>
              <w:jc w:val="both"/>
              <w:rPr>
                <w:rFonts w:ascii="Arial" w:hAnsi="Arial" w:cs="Arial"/>
                <w:sz w:val="20"/>
                <w:lang w:val="en-GB"/>
              </w:rPr>
            </w:pPr>
          </w:p>
        </w:tc>
        <w:tc>
          <w:tcPr>
            <w:tcW w:w="461" w:type="pct"/>
          </w:tcPr>
          <w:p w:rsidR="00A31E39" w:rsidRPr="007E0289" w:rsidRDefault="00A31E39" w:rsidP="00351258">
            <w:pPr>
              <w:keepNext/>
              <w:tabs>
                <w:tab w:val="left" w:pos="-720"/>
              </w:tabs>
              <w:suppressAutoHyphens/>
              <w:jc w:val="both"/>
              <w:rPr>
                <w:rFonts w:ascii="Arial" w:hAnsi="Arial" w:cs="Arial"/>
                <w:sz w:val="20"/>
                <w:lang w:val="en-GB"/>
              </w:rPr>
            </w:pPr>
          </w:p>
        </w:tc>
        <w:tc>
          <w:tcPr>
            <w:tcW w:w="602" w:type="pct"/>
          </w:tcPr>
          <w:p w:rsidR="00A31E39" w:rsidRPr="007E0289" w:rsidRDefault="00A31E39" w:rsidP="00351258">
            <w:pPr>
              <w:keepNext/>
              <w:tabs>
                <w:tab w:val="left" w:pos="-720"/>
              </w:tabs>
              <w:suppressAutoHyphens/>
              <w:jc w:val="both"/>
              <w:rPr>
                <w:rFonts w:ascii="Arial" w:hAnsi="Arial" w:cs="Arial"/>
                <w:sz w:val="20"/>
                <w:lang w:val="en-GB"/>
              </w:rPr>
            </w:pPr>
          </w:p>
        </w:tc>
        <w:tc>
          <w:tcPr>
            <w:tcW w:w="602" w:type="pct"/>
          </w:tcPr>
          <w:p w:rsidR="00A31E39" w:rsidRPr="007E0289" w:rsidRDefault="00A31E39" w:rsidP="00351258">
            <w:pPr>
              <w:keepNext/>
              <w:tabs>
                <w:tab w:val="left" w:pos="-720"/>
              </w:tabs>
              <w:suppressAutoHyphens/>
              <w:jc w:val="both"/>
              <w:rPr>
                <w:rFonts w:ascii="Arial" w:hAnsi="Arial" w:cs="Arial"/>
                <w:sz w:val="20"/>
                <w:lang w:val="en-GB"/>
              </w:rPr>
            </w:pPr>
          </w:p>
        </w:tc>
      </w:tr>
      <w:tr w:rsidR="00C0502D" w:rsidRPr="007E0289" w:rsidTr="00351258">
        <w:tc>
          <w:tcPr>
            <w:tcW w:w="2032" w:type="pct"/>
          </w:tcPr>
          <w:p w:rsidR="00A31E39" w:rsidRPr="00D36A78" w:rsidRDefault="00A31E39" w:rsidP="00351258">
            <w:pPr>
              <w:keepNext/>
              <w:tabs>
                <w:tab w:val="left" w:pos="-720"/>
              </w:tabs>
              <w:suppressAutoHyphens/>
              <w:rPr>
                <w:rFonts w:ascii="Arial" w:hAnsi="Arial" w:cs="Arial"/>
                <w:b/>
                <w:sz w:val="20"/>
                <w:lang w:val="en-GB"/>
              </w:rPr>
            </w:pPr>
            <w:r>
              <w:rPr>
                <w:rFonts w:ascii="Arial" w:hAnsi="Arial" w:cs="Arial"/>
                <w:b/>
                <w:sz w:val="20"/>
                <w:lang w:val="en-GB"/>
              </w:rPr>
              <w:t xml:space="preserve">9.1 </w:t>
            </w:r>
            <w:r w:rsidRPr="00A31E39">
              <w:rPr>
                <w:rFonts w:ascii="Arial" w:hAnsi="Arial" w:cs="Arial"/>
                <w:b/>
                <w:sz w:val="20"/>
                <w:lang w:val="en-GB"/>
              </w:rPr>
              <w:t xml:space="preserve">Pre-certification </w:t>
            </w:r>
            <w:r>
              <w:rPr>
                <w:rFonts w:ascii="Arial" w:hAnsi="Arial" w:cs="Arial"/>
                <w:b/>
                <w:sz w:val="20"/>
                <w:lang w:val="en-GB"/>
              </w:rPr>
              <w:t>r</w:t>
            </w:r>
            <w:r w:rsidRPr="00A31E39">
              <w:rPr>
                <w:rFonts w:ascii="Arial" w:hAnsi="Arial" w:cs="Arial"/>
                <w:b/>
                <w:sz w:val="20"/>
                <w:lang w:val="en-GB"/>
              </w:rPr>
              <w:t>equirements</w:t>
            </w:r>
          </w:p>
        </w:tc>
        <w:tc>
          <w:tcPr>
            <w:tcW w:w="381" w:type="pct"/>
          </w:tcPr>
          <w:p w:rsidR="00A31E39" w:rsidRPr="00D36A78" w:rsidRDefault="00A31E39" w:rsidP="00351258">
            <w:pPr>
              <w:keepNext/>
              <w:tabs>
                <w:tab w:val="left" w:pos="-720"/>
              </w:tabs>
              <w:suppressAutoHyphens/>
              <w:jc w:val="both"/>
              <w:rPr>
                <w:rFonts w:ascii="Arial" w:hAnsi="Arial" w:cs="Arial"/>
                <w:sz w:val="20"/>
                <w:lang w:val="en-GB"/>
              </w:rPr>
            </w:pPr>
          </w:p>
        </w:tc>
        <w:tc>
          <w:tcPr>
            <w:tcW w:w="461" w:type="pct"/>
          </w:tcPr>
          <w:p w:rsidR="00A31E39" w:rsidRPr="007E0289" w:rsidRDefault="00A31E39" w:rsidP="00351258">
            <w:pPr>
              <w:keepNext/>
              <w:tabs>
                <w:tab w:val="left" w:pos="-720"/>
              </w:tabs>
              <w:suppressAutoHyphens/>
              <w:jc w:val="both"/>
              <w:rPr>
                <w:rFonts w:ascii="Arial" w:hAnsi="Arial" w:cs="Arial"/>
                <w:sz w:val="20"/>
                <w:lang w:val="en-GB"/>
              </w:rPr>
            </w:pPr>
          </w:p>
        </w:tc>
        <w:tc>
          <w:tcPr>
            <w:tcW w:w="461" w:type="pct"/>
          </w:tcPr>
          <w:p w:rsidR="00A31E39" w:rsidRPr="007E0289" w:rsidRDefault="00A31E39" w:rsidP="00351258">
            <w:pPr>
              <w:keepNext/>
              <w:tabs>
                <w:tab w:val="left" w:pos="-720"/>
              </w:tabs>
              <w:suppressAutoHyphens/>
              <w:jc w:val="both"/>
              <w:rPr>
                <w:rFonts w:ascii="Arial" w:hAnsi="Arial" w:cs="Arial"/>
                <w:sz w:val="20"/>
                <w:lang w:val="en-GB"/>
              </w:rPr>
            </w:pPr>
          </w:p>
        </w:tc>
        <w:tc>
          <w:tcPr>
            <w:tcW w:w="461" w:type="pct"/>
          </w:tcPr>
          <w:p w:rsidR="00A31E39" w:rsidRPr="007E0289" w:rsidRDefault="00A31E39" w:rsidP="00351258">
            <w:pPr>
              <w:keepNext/>
              <w:tabs>
                <w:tab w:val="left" w:pos="-720"/>
              </w:tabs>
              <w:suppressAutoHyphens/>
              <w:jc w:val="both"/>
              <w:rPr>
                <w:rFonts w:ascii="Arial" w:hAnsi="Arial" w:cs="Arial"/>
                <w:sz w:val="20"/>
                <w:lang w:val="en-GB"/>
              </w:rPr>
            </w:pPr>
          </w:p>
        </w:tc>
        <w:tc>
          <w:tcPr>
            <w:tcW w:w="602" w:type="pct"/>
          </w:tcPr>
          <w:p w:rsidR="00A31E39" w:rsidRPr="007E0289" w:rsidRDefault="00A31E39" w:rsidP="00351258">
            <w:pPr>
              <w:keepNext/>
              <w:tabs>
                <w:tab w:val="left" w:pos="-720"/>
              </w:tabs>
              <w:suppressAutoHyphens/>
              <w:jc w:val="both"/>
              <w:rPr>
                <w:rFonts w:ascii="Arial" w:hAnsi="Arial" w:cs="Arial"/>
                <w:sz w:val="20"/>
                <w:lang w:val="en-GB"/>
              </w:rPr>
            </w:pPr>
          </w:p>
        </w:tc>
        <w:tc>
          <w:tcPr>
            <w:tcW w:w="602" w:type="pct"/>
          </w:tcPr>
          <w:p w:rsidR="00A31E39" w:rsidRPr="007E0289" w:rsidRDefault="00A31E39" w:rsidP="00351258">
            <w:pPr>
              <w:keepNext/>
              <w:tabs>
                <w:tab w:val="left" w:pos="-720"/>
              </w:tabs>
              <w:suppressAutoHyphens/>
              <w:jc w:val="both"/>
              <w:rPr>
                <w:rFonts w:ascii="Arial" w:hAnsi="Arial" w:cs="Arial"/>
                <w:sz w:val="20"/>
                <w:lang w:val="en-GB"/>
              </w:rPr>
            </w:pPr>
          </w:p>
        </w:tc>
      </w:tr>
      <w:tr w:rsidR="00C0502D" w:rsidRPr="007E0289" w:rsidTr="00351258">
        <w:tc>
          <w:tcPr>
            <w:tcW w:w="2032" w:type="pct"/>
            <w:shd w:val="clear" w:color="auto" w:fill="auto"/>
          </w:tcPr>
          <w:p w:rsidR="00A31E39" w:rsidRPr="00351258" w:rsidDel="002776FC" w:rsidRDefault="00A31E39" w:rsidP="00351258">
            <w:pPr>
              <w:keepNext/>
              <w:tabs>
                <w:tab w:val="left" w:pos="-720"/>
              </w:tabs>
              <w:suppressAutoHyphens/>
              <w:rPr>
                <w:rFonts w:ascii="Arial" w:hAnsi="Arial" w:cs="Arial"/>
                <w:sz w:val="20"/>
                <w:lang w:val="en-GB"/>
              </w:rPr>
            </w:pPr>
            <w:r>
              <w:rPr>
                <w:rFonts w:ascii="Arial" w:hAnsi="Arial" w:cs="Arial"/>
                <w:sz w:val="20"/>
                <w:lang w:val="en-GB"/>
              </w:rPr>
              <w:t>Information</w:t>
            </w:r>
            <w:r w:rsidRPr="00351258">
              <w:rPr>
                <w:rFonts w:ascii="Arial" w:hAnsi="Arial" w:cs="Arial"/>
                <w:sz w:val="20"/>
                <w:lang w:val="en-GB"/>
              </w:rPr>
              <w:t xml:space="preserve"> relating to the name and location of the manufacturer’s critical suppliers of products and services</w:t>
            </w:r>
          </w:p>
        </w:tc>
        <w:tc>
          <w:tcPr>
            <w:tcW w:w="381" w:type="pct"/>
            <w:shd w:val="clear" w:color="auto" w:fill="auto"/>
          </w:tcPr>
          <w:p w:rsidR="00A31E39" w:rsidRPr="00D36A78" w:rsidRDefault="00A31E39" w:rsidP="00351258">
            <w:pPr>
              <w:keepNext/>
              <w:tabs>
                <w:tab w:val="left" w:pos="-720"/>
              </w:tabs>
              <w:suppressAutoHyphens/>
              <w:jc w:val="both"/>
              <w:rPr>
                <w:rFonts w:ascii="Arial" w:hAnsi="Arial" w:cs="Arial"/>
                <w:sz w:val="20"/>
                <w:lang w:val="en-GB"/>
              </w:rPr>
            </w:pPr>
            <w:r>
              <w:rPr>
                <w:rFonts w:ascii="Arial" w:hAnsi="Arial" w:cs="Arial"/>
                <w:sz w:val="20"/>
                <w:lang w:val="en-GB"/>
              </w:rPr>
              <w:t>9.1.1</w:t>
            </w:r>
          </w:p>
        </w:tc>
        <w:tc>
          <w:tcPr>
            <w:tcW w:w="461" w:type="pct"/>
          </w:tcPr>
          <w:p w:rsidR="00A31E39" w:rsidRPr="007E0289" w:rsidRDefault="00A31E39" w:rsidP="00351258">
            <w:pPr>
              <w:keepNext/>
              <w:tabs>
                <w:tab w:val="left" w:pos="-720"/>
              </w:tabs>
              <w:suppressAutoHyphens/>
              <w:jc w:val="both"/>
              <w:rPr>
                <w:rFonts w:ascii="Arial" w:hAnsi="Arial" w:cs="Arial"/>
                <w:sz w:val="20"/>
                <w:lang w:val="en-GB"/>
              </w:rPr>
            </w:pPr>
          </w:p>
        </w:tc>
        <w:tc>
          <w:tcPr>
            <w:tcW w:w="461" w:type="pct"/>
          </w:tcPr>
          <w:p w:rsidR="00A31E39" w:rsidRPr="007E0289" w:rsidRDefault="00A31E39" w:rsidP="00351258">
            <w:pPr>
              <w:keepNext/>
              <w:tabs>
                <w:tab w:val="left" w:pos="-720"/>
              </w:tabs>
              <w:suppressAutoHyphens/>
              <w:jc w:val="both"/>
              <w:rPr>
                <w:rFonts w:ascii="Arial" w:hAnsi="Arial" w:cs="Arial"/>
                <w:sz w:val="20"/>
                <w:lang w:val="en-GB"/>
              </w:rPr>
            </w:pPr>
          </w:p>
        </w:tc>
        <w:tc>
          <w:tcPr>
            <w:tcW w:w="461" w:type="pct"/>
          </w:tcPr>
          <w:p w:rsidR="00A31E39" w:rsidRPr="007E0289" w:rsidRDefault="00A31E39" w:rsidP="00351258">
            <w:pPr>
              <w:keepNext/>
              <w:tabs>
                <w:tab w:val="left" w:pos="-720"/>
              </w:tabs>
              <w:suppressAutoHyphens/>
              <w:jc w:val="both"/>
              <w:rPr>
                <w:rFonts w:ascii="Arial" w:hAnsi="Arial" w:cs="Arial"/>
                <w:sz w:val="20"/>
                <w:lang w:val="en-GB"/>
              </w:rPr>
            </w:pPr>
          </w:p>
        </w:tc>
        <w:tc>
          <w:tcPr>
            <w:tcW w:w="602" w:type="pct"/>
          </w:tcPr>
          <w:p w:rsidR="00A31E39" w:rsidRPr="007E0289" w:rsidRDefault="00A31E39" w:rsidP="00351258">
            <w:pPr>
              <w:keepNext/>
              <w:tabs>
                <w:tab w:val="left" w:pos="-720"/>
              </w:tabs>
              <w:suppressAutoHyphens/>
              <w:jc w:val="both"/>
              <w:rPr>
                <w:rFonts w:ascii="Arial" w:hAnsi="Arial" w:cs="Arial"/>
                <w:sz w:val="20"/>
                <w:lang w:val="en-GB"/>
              </w:rPr>
            </w:pPr>
          </w:p>
        </w:tc>
        <w:tc>
          <w:tcPr>
            <w:tcW w:w="602" w:type="pct"/>
          </w:tcPr>
          <w:p w:rsidR="00A31E39" w:rsidRPr="007E0289" w:rsidRDefault="00A31E39" w:rsidP="00351258">
            <w:pPr>
              <w:keepNext/>
              <w:tabs>
                <w:tab w:val="left" w:pos="-720"/>
              </w:tabs>
              <w:suppressAutoHyphens/>
              <w:jc w:val="both"/>
              <w:rPr>
                <w:rFonts w:ascii="Arial" w:hAnsi="Arial" w:cs="Arial"/>
                <w:sz w:val="20"/>
                <w:lang w:val="en-GB"/>
              </w:rPr>
            </w:pPr>
          </w:p>
        </w:tc>
      </w:tr>
      <w:tr w:rsidR="00C0502D" w:rsidRPr="007E0289" w:rsidTr="00351258">
        <w:tc>
          <w:tcPr>
            <w:tcW w:w="2032" w:type="pct"/>
            <w:shd w:val="clear" w:color="auto" w:fill="auto"/>
          </w:tcPr>
          <w:p w:rsidR="00A31E39" w:rsidRPr="00D36A78" w:rsidDel="002776FC" w:rsidRDefault="00A31E39" w:rsidP="00B81E34">
            <w:pPr>
              <w:tabs>
                <w:tab w:val="left" w:pos="-720"/>
              </w:tabs>
              <w:suppressAutoHyphens/>
              <w:rPr>
                <w:rFonts w:ascii="Arial" w:hAnsi="Arial" w:cs="Arial"/>
                <w:b/>
                <w:sz w:val="20"/>
                <w:lang w:val="en-GB"/>
              </w:rPr>
            </w:pPr>
          </w:p>
        </w:tc>
        <w:tc>
          <w:tcPr>
            <w:tcW w:w="381" w:type="pct"/>
            <w:shd w:val="clear" w:color="auto" w:fill="auto"/>
          </w:tcPr>
          <w:p w:rsidR="00A31E39" w:rsidRPr="00D36A78" w:rsidRDefault="00A31E39" w:rsidP="00B81E34">
            <w:pPr>
              <w:tabs>
                <w:tab w:val="left" w:pos="-720"/>
              </w:tabs>
              <w:suppressAutoHyphens/>
              <w:jc w:val="both"/>
              <w:rPr>
                <w:rFonts w:ascii="Arial" w:hAnsi="Arial" w:cs="Arial"/>
                <w:sz w:val="20"/>
                <w:lang w:val="en-GB"/>
              </w:rPr>
            </w:pPr>
          </w:p>
        </w:tc>
        <w:tc>
          <w:tcPr>
            <w:tcW w:w="461" w:type="pct"/>
          </w:tcPr>
          <w:p w:rsidR="00A31E39" w:rsidRPr="007E0289" w:rsidRDefault="00A31E39" w:rsidP="00032F08">
            <w:pPr>
              <w:tabs>
                <w:tab w:val="left" w:pos="-720"/>
              </w:tabs>
              <w:suppressAutoHyphens/>
              <w:jc w:val="both"/>
              <w:rPr>
                <w:rFonts w:ascii="Arial" w:hAnsi="Arial" w:cs="Arial"/>
                <w:sz w:val="20"/>
                <w:lang w:val="en-GB"/>
              </w:rPr>
            </w:pPr>
          </w:p>
        </w:tc>
        <w:tc>
          <w:tcPr>
            <w:tcW w:w="461" w:type="pct"/>
          </w:tcPr>
          <w:p w:rsidR="00A31E39" w:rsidRPr="007E0289" w:rsidRDefault="00A31E39" w:rsidP="00032F08">
            <w:pPr>
              <w:tabs>
                <w:tab w:val="left" w:pos="-720"/>
              </w:tabs>
              <w:suppressAutoHyphens/>
              <w:jc w:val="both"/>
              <w:rPr>
                <w:rFonts w:ascii="Arial" w:hAnsi="Arial" w:cs="Arial"/>
                <w:sz w:val="20"/>
                <w:lang w:val="en-GB"/>
              </w:rPr>
            </w:pPr>
          </w:p>
        </w:tc>
        <w:tc>
          <w:tcPr>
            <w:tcW w:w="461" w:type="pct"/>
          </w:tcPr>
          <w:p w:rsidR="00A31E39" w:rsidRPr="007E0289" w:rsidRDefault="00A31E39" w:rsidP="00032F08">
            <w:pPr>
              <w:tabs>
                <w:tab w:val="left" w:pos="-720"/>
              </w:tabs>
              <w:suppressAutoHyphens/>
              <w:jc w:val="both"/>
              <w:rPr>
                <w:rFonts w:ascii="Arial" w:hAnsi="Arial" w:cs="Arial"/>
                <w:sz w:val="20"/>
                <w:lang w:val="en-GB"/>
              </w:rPr>
            </w:pPr>
          </w:p>
        </w:tc>
        <w:tc>
          <w:tcPr>
            <w:tcW w:w="602" w:type="pct"/>
          </w:tcPr>
          <w:p w:rsidR="00A31E39" w:rsidRPr="007E0289" w:rsidRDefault="00A31E39" w:rsidP="00032F08">
            <w:pPr>
              <w:tabs>
                <w:tab w:val="left" w:pos="-720"/>
              </w:tabs>
              <w:suppressAutoHyphens/>
              <w:jc w:val="both"/>
              <w:rPr>
                <w:rFonts w:ascii="Arial" w:hAnsi="Arial" w:cs="Arial"/>
                <w:sz w:val="20"/>
                <w:lang w:val="en-GB"/>
              </w:rPr>
            </w:pPr>
          </w:p>
        </w:tc>
        <w:tc>
          <w:tcPr>
            <w:tcW w:w="602" w:type="pct"/>
          </w:tcPr>
          <w:p w:rsidR="00A31E39" w:rsidRPr="007E0289" w:rsidRDefault="00A31E39"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D36A78" w:rsidRDefault="00FD5CAA" w:rsidP="00B81E34">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Pr>
          <w:p w:rsidR="00FD5CAA" w:rsidRPr="00D36A78" w:rsidRDefault="00FD5CAA" w:rsidP="00B81E34">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b/>
                <w:sz w:val="20"/>
                <w:lang w:val="en-GB"/>
              </w:rPr>
            </w:pPr>
            <w:r w:rsidRPr="00351258">
              <w:rPr>
                <w:rFonts w:ascii="Arial" w:hAnsi="Arial" w:cs="Arial"/>
                <w:b/>
                <w:sz w:val="20"/>
                <w:lang w:val="en-GB"/>
              </w:rPr>
              <w:t>9.2 Planning Audits</w:t>
            </w:r>
          </w:p>
        </w:tc>
        <w:tc>
          <w:tcPr>
            <w:tcW w:w="381" w:type="pct"/>
          </w:tcPr>
          <w:p w:rsidR="00FD5CAA"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b/>
                <w:sz w:val="20"/>
                <w:lang w:val="en-GB"/>
              </w:rPr>
            </w:pPr>
            <w:r w:rsidRPr="00351258">
              <w:rPr>
                <w:rFonts w:ascii="Arial" w:hAnsi="Arial" w:cs="Arial"/>
                <w:b/>
                <w:sz w:val="20"/>
                <w:lang w:val="en-GB"/>
              </w:rPr>
              <w:t>9.2.1 Determining audit objectives, scope and criteria</w:t>
            </w:r>
          </w:p>
        </w:tc>
        <w:tc>
          <w:tcPr>
            <w:tcW w:w="381" w:type="pct"/>
          </w:tcPr>
          <w:p w:rsidR="00FD5CAA"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351258">
            <w:pPr>
              <w:tabs>
                <w:tab w:val="left" w:pos="-720"/>
              </w:tabs>
              <w:suppressAutoHyphens/>
              <w:rPr>
                <w:rFonts w:ascii="Arial" w:hAnsi="Arial" w:cs="Arial"/>
                <w:sz w:val="20"/>
                <w:lang w:val="en-GB"/>
              </w:rPr>
            </w:pPr>
            <w:r w:rsidRPr="00D36A78">
              <w:rPr>
                <w:rFonts w:ascii="Arial" w:hAnsi="Arial" w:cs="Arial"/>
                <w:sz w:val="20"/>
                <w:lang w:val="en-GB"/>
              </w:rPr>
              <w:t>Audit objectives shall be determined</w:t>
            </w:r>
            <w:r w:rsidR="00E3466C">
              <w:rPr>
                <w:rFonts w:ascii="Arial" w:hAnsi="Arial" w:cs="Arial"/>
                <w:sz w:val="20"/>
                <w:lang w:val="en-GB"/>
              </w:rPr>
              <w:t xml:space="preserve"> by the AO. Scope and criteria, including changes, established by the AO after discussion with the client</w:t>
            </w:r>
          </w:p>
        </w:tc>
        <w:tc>
          <w:tcPr>
            <w:tcW w:w="381" w:type="pct"/>
          </w:tcPr>
          <w:p w:rsidR="00FD5CAA" w:rsidRPr="00D36A78" w:rsidRDefault="00FD5CAA" w:rsidP="006D12AC">
            <w:pPr>
              <w:tabs>
                <w:tab w:val="left" w:pos="-720"/>
              </w:tabs>
              <w:suppressAutoHyphens/>
              <w:jc w:val="both"/>
              <w:rPr>
                <w:rFonts w:ascii="Arial" w:hAnsi="Arial" w:cs="Arial"/>
                <w:sz w:val="20"/>
                <w:lang w:val="en-GB"/>
              </w:rPr>
            </w:pPr>
            <w:r>
              <w:rPr>
                <w:rFonts w:ascii="Arial" w:hAnsi="Arial" w:cs="Arial"/>
                <w:sz w:val="20"/>
                <w:lang w:val="en-GB"/>
              </w:rPr>
              <w:t>9.2.1.1</w:t>
            </w:r>
          </w:p>
        </w:tc>
        <w:tc>
          <w:tcPr>
            <w:tcW w:w="461" w:type="pct"/>
          </w:tcPr>
          <w:p w:rsidR="00FD5CAA" w:rsidRPr="007E0289" w:rsidRDefault="00FD5CAA" w:rsidP="006D12AC">
            <w:pPr>
              <w:tabs>
                <w:tab w:val="left" w:pos="-720"/>
              </w:tabs>
              <w:suppressAutoHyphens/>
              <w:jc w:val="both"/>
              <w:rPr>
                <w:rFonts w:ascii="Arial" w:hAnsi="Arial" w:cs="Arial"/>
                <w:sz w:val="20"/>
                <w:lang w:val="en-GB"/>
              </w:rPr>
            </w:pPr>
          </w:p>
        </w:tc>
        <w:tc>
          <w:tcPr>
            <w:tcW w:w="461" w:type="pct"/>
          </w:tcPr>
          <w:p w:rsidR="00FD5CAA" w:rsidRPr="007E0289" w:rsidRDefault="00FD5CAA" w:rsidP="006D12AC">
            <w:pPr>
              <w:tabs>
                <w:tab w:val="left" w:pos="-720"/>
              </w:tabs>
              <w:suppressAutoHyphens/>
              <w:jc w:val="both"/>
              <w:rPr>
                <w:rFonts w:ascii="Arial" w:hAnsi="Arial" w:cs="Arial"/>
                <w:sz w:val="20"/>
                <w:lang w:val="en-GB"/>
              </w:rPr>
            </w:pPr>
          </w:p>
        </w:tc>
        <w:tc>
          <w:tcPr>
            <w:tcW w:w="461" w:type="pct"/>
          </w:tcPr>
          <w:p w:rsidR="00FD5CAA" w:rsidRPr="007E0289" w:rsidRDefault="00FD5CAA" w:rsidP="006D12AC">
            <w:pPr>
              <w:tabs>
                <w:tab w:val="left" w:pos="-720"/>
              </w:tabs>
              <w:suppressAutoHyphens/>
              <w:jc w:val="both"/>
              <w:rPr>
                <w:rFonts w:ascii="Arial" w:hAnsi="Arial" w:cs="Arial"/>
                <w:sz w:val="20"/>
                <w:lang w:val="en-GB"/>
              </w:rPr>
            </w:pPr>
          </w:p>
        </w:tc>
        <w:tc>
          <w:tcPr>
            <w:tcW w:w="602" w:type="pct"/>
          </w:tcPr>
          <w:p w:rsidR="00FD5CAA" w:rsidRPr="007E0289" w:rsidRDefault="00FD5CAA" w:rsidP="006D12AC">
            <w:pPr>
              <w:tabs>
                <w:tab w:val="left" w:pos="-720"/>
              </w:tabs>
              <w:suppressAutoHyphens/>
              <w:jc w:val="both"/>
              <w:rPr>
                <w:rFonts w:ascii="Arial" w:hAnsi="Arial" w:cs="Arial"/>
                <w:sz w:val="20"/>
                <w:lang w:val="en-GB"/>
              </w:rPr>
            </w:pPr>
          </w:p>
        </w:tc>
        <w:tc>
          <w:tcPr>
            <w:tcW w:w="602" w:type="pct"/>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351258">
            <w:pPr>
              <w:tabs>
                <w:tab w:val="left" w:pos="-720"/>
              </w:tabs>
              <w:suppressAutoHyphens/>
              <w:rPr>
                <w:rFonts w:ascii="Arial" w:hAnsi="Arial" w:cs="Arial"/>
                <w:sz w:val="20"/>
                <w:lang w:val="en-GB"/>
              </w:rPr>
            </w:pPr>
            <w:r w:rsidRPr="00D36A78">
              <w:rPr>
                <w:rFonts w:ascii="Arial" w:hAnsi="Arial" w:cs="Arial"/>
                <w:sz w:val="20"/>
                <w:lang w:val="en-GB"/>
              </w:rPr>
              <w:t xml:space="preserve">Audit objective </w:t>
            </w:r>
            <w:r>
              <w:rPr>
                <w:rFonts w:ascii="Arial" w:hAnsi="Arial" w:cs="Arial"/>
                <w:sz w:val="20"/>
                <w:lang w:val="en-GB"/>
              </w:rPr>
              <w:t xml:space="preserve">shall include determination of; conformity to audit criteria, ability to meet statutory, regulatory and contractual requirements, </w:t>
            </w:r>
            <w:r w:rsidR="00E3466C">
              <w:rPr>
                <w:rFonts w:ascii="Arial" w:hAnsi="Arial" w:cs="Arial"/>
                <w:sz w:val="20"/>
                <w:lang w:val="en-GB"/>
              </w:rPr>
              <w:t xml:space="preserve">and </w:t>
            </w:r>
            <w:r>
              <w:rPr>
                <w:rFonts w:ascii="Arial" w:hAnsi="Arial" w:cs="Arial"/>
                <w:sz w:val="20"/>
                <w:lang w:val="en-GB"/>
              </w:rPr>
              <w:t xml:space="preserve">effectiveness. </w:t>
            </w:r>
            <w:r w:rsidR="00E3466C">
              <w:rPr>
                <w:rFonts w:ascii="Arial" w:hAnsi="Arial" w:cs="Arial"/>
                <w:sz w:val="20"/>
                <w:lang w:val="en-GB"/>
              </w:rPr>
              <w:t xml:space="preserve"> Opportunities for improvement are not to be identified by the AO in an audit report </w:t>
            </w:r>
            <w:r w:rsidR="004D71D1">
              <w:rPr>
                <w:rFonts w:ascii="Arial" w:hAnsi="Arial" w:cs="Arial"/>
                <w:sz w:val="20"/>
                <w:lang w:val="en-GB"/>
              </w:rPr>
              <w:t>(See</w:t>
            </w:r>
            <w:r w:rsidR="00E3466C">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E3466C">
              <w:rPr>
                <w:rFonts w:ascii="Arial" w:hAnsi="Arial" w:cs="Arial"/>
                <w:sz w:val="20"/>
                <w:lang w:val="en-GB"/>
              </w:rPr>
              <w:t>9.4</w:t>
            </w:r>
            <w:r w:rsidR="006436A5">
              <w:rPr>
                <w:rFonts w:ascii="Arial" w:hAnsi="Arial" w:cs="Arial"/>
                <w:sz w:val="20"/>
                <w:lang w:val="en-GB"/>
              </w:rPr>
              <w:t>.1</w:t>
            </w:r>
            <w:r w:rsidR="00E3466C">
              <w:rPr>
                <w:rFonts w:ascii="Arial" w:hAnsi="Arial" w:cs="Arial"/>
                <w:sz w:val="20"/>
                <w:lang w:val="en-GB"/>
              </w:rPr>
              <w:t>)</w:t>
            </w:r>
          </w:p>
        </w:tc>
        <w:tc>
          <w:tcPr>
            <w:tcW w:w="381" w:type="pct"/>
          </w:tcPr>
          <w:p w:rsidR="00FD5CAA" w:rsidRPr="00D36A78" w:rsidRDefault="00FD5CAA" w:rsidP="006D12AC">
            <w:pPr>
              <w:tabs>
                <w:tab w:val="left" w:pos="-720"/>
              </w:tabs>
              <w:suppressAutoHyphens/>
              <w:jc w:val="both"/>
              <w:rPr>
                <w:rFonts w:ascii="Arial" w:hAnsi="Arial" w:cs="Arial"/>
                <w:sz w:val="20"/>
                <w:lang w:val="en-GB"/>
              </w:rPr>
            </w:pPr>
            <w:r>
              <w:rPr>
                <w:rFonts w:ascii="Arial" w:hAnsi="Arial" w:cs="Arial"/>
                <w:sz w:val="20"/>
                <w:lang w:val="en-GB"/>
              </w:rPr>
              <w:t>9.2.1.2</w:t>
            </w:r>
          </w:p>
        </w:tc>
        <w:tc>
          <w:tcPr>
            <w:tcW w:w="461" w:type="pct"/>
          </w:tcPr>
          <w:p w:rsidR="00FD5CAA" w:rsidRPr="007E0289" w:rsidRDefault="00FD5CAA" w:rsidP="006D12AC">
            <w:pPr>
              <w:tabs>
                <w:tab w:val="left" w:pos="-720"/>
              </w:tabs>
              <w:suppressAutoHyphens/>
              <w:jc w:val="both"/>
              <w:rPr>
                <w:rFonts w:ascii="Arial" w:hAnsi="Arial" w:cs="Arial"/>
                <w:sz w:val="20"/>
                <w:lang w:val="en-GB"/>
              </w:rPr>
            </w:pPr>
          </w:p>
        </w:tc>
        <w:tc>
          <w:tcPr>
            <w:tcW w:w="461" w:type="pct"/>
          </w:tcPr>
          <w:p w:rsidR="00FD5CAA" w:rsidRPr="007E0289" w:rsidRDefault="00FD5CAA" w:rsidP="006D12AC">
            <w:pPr>
              <w:tabs>
                <w:tab w:val="left" w:pos="-720"/>
              </w:tabs>
              <w:suppressAutoHyphens/>
              <w:jc w:val="both"/>
              <w:rPr>
                <w:rFonts w:ascii="Arial" w:hAnsi="Arial" w:cs="Arial"/>
                <w:sz w:val="20"/>
                <w:lang w:val="en-GB"/>
              </w:rPr>
            </w:pPr>
          </w:p>
        </w:tc>
        <w:tc>
          <w:tcPr>
            <w:tcW w:w="461" w:type="pct"/>
          </w:tcPr>
          <w:p w:rsidR="00FD5CAA" w:rsidRPr="007E0289" w:rsidRDefault="00FD5CAA" w:rsidP="006D12AC">
            <w:pPr>
              <w:tabs>
                <w:tab w:val="left" w:pos="-720"/>
              </w:tabs>
              <w:suppressAutoHyphens/>
              <w:jc w:val="both"/>
              <w:rPr>
                <w:rFonts w:ascii="Arial" w:hAnsi="Arial" w:cs="Arial"/>
                <w:sz w:val="20"/>
                <w:lang w:val="en-GB"/>
              </w:rPr>
            </w:pPr>
          </w:p>
        </w:tc>
        <w:tc>
          <w:tcPr>
            <w:tcW w:w="602" w:type="pct"/>
          </w:tcPr>
          <w:p w:rsidR="00FD5CAA" w:rsidRPr="007E0289" w:rsidRDefault="00FD5CAA" w:rsidP="006D12AC">
            <w:pPr>
              <w:tabs>
                <w:tab w:val="left" w:pos="-720"/>
              </w:tabs>
              <w:suppressAutoHyphens/>
              <w:jc w:val="both"/>
              <w:rPr>
                <w:rFonts w:ascii="Arial" w:hAnsi="Arial" w:cs="Arial"/>
                <w:sz w:val="20"/>
                <w:lang w:val="en-GB"/>
              </w:rPr>
            </w:pPr>
          </w:p>
        </w:tc>
        <w:tc>
          <w:tcPr>
            <w:tcW w:w="602" w:type="pct"/>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6A6C4F" w:rsidRDefault="00FD5CAA">
            <w:pPr>
              <w:tabs>
                <w:tab w:val="left" w:pos="-720"/>
              </w:tabs>
              <w:suppressAutoHyphens/>
              <w:rPr>
                <w:rFonts w:ascii="Arial" w:hAnsi="Arial" w:cs="Arial"/>
                <w:sz w:val="20"/>
                <w:lang w:val="en-GB"/>
              </w:rPr>
            </w:pPr>
            <w:r>
              <w:rPr>
                <w:rFonts w:ascii="Arial" w:hAnsi="Arial" w:cs="Arial"/>
                <w:sz w:val="20"/>
                <w:lang w:val="en-GB"/>
              </w:rPr>
              <w:t>Audit scope</w:t>
            </w:r>
            <w:r w:rsidR="00013EF7">
              <w:rPr>
                <w:rFonts w:ascii="Arial" w:hAnsi="Arial" w:cs="Arial"/>
                <w:sz w:val="20"/>
                <w:lang w:val="en-GB"/>
              </w:rPr>
              <w:t xml:space="preserve"> shall describe </w:t>
            </w:r>
            <w:r>
              <w:rPr>
                <w:rFonts w:ascii="Arial" w:hAnsi="Arial" w:cs="Arial"/>
                <w:sz w:val="20"/>
                <w:lang w:val="en-GB"/>
              </w:rPr>
              <w:t>extent and boundaries</w:t>
            </w:r>
            <w:r w:rsidR="00013EF7">
              <w:rPr>
                <w:rFonts w:ascii="Arial" w:hAnsi="Arial" w:cs="Arial"/>
                <w:sz w:val="20"/>
                <w:lang w:val="en-GB"/>
              </w:rPr>
              <w:t xml:space="preserve"> of the audit as defined in this clause</w:t>
            </w:r>
            <w:r>
              <w:rPr>
                <w:rFonts w:ascii="Arial" w:hAnsi="Arial" w:cs="Arial"/>
                <w:sz w:val="20"/>
                <w:lang w:val="en-GB"/>
              </w:rPr>
              <w:t xml:space="preserve">.  </w:t>
            </w:r>
          </w:p>
        </w:tc>
        <w:tc>
          <w:tcPr>
            <w:tcW w:w="381" w:type="pct"/>
          </w:tcPr>
          <w:p w:rsidR="00FD5CAA" w:rsidRDefault="00FD5CAA" w:rsidP="00032F08">
            <w:pPr>
              <w:tabs>
                <w:tab w:val="left" w:pos="-720"/>
              </w:tabs>
              <w:suppressAutoHyphens/>
              <w:jc w:val="both"/>
              <w:rPr>
                <w:rFonts w:ascii="Arial" w:hAnsi="Arial" w:cs="Arial"/>
                <w:sz w:val="20"/>
                <w:lang w:val="en-GB"/>
              </w:rPr>
            </w:pPr>
            <w:r>
              <w:rPr>
                <w:rFonts w:ascii="Arial" w:hAnsi="Arial" w:cs="Arial"/>
                <w:sz w:val="20"/>
                <w:lang w:val="en-GB"/>
              </w:rPr>
              <w:t>9.2.1.3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6A6C4F" w:rsidRDefault="00FD5CAA">
            <w:pPr>
              <w:tabs>
                <w:tab w:val="left" w:pos="-720"/>
              </w:tabs>
              <w:suppressAutoHyphens/>
              <w:rPr>
                <w:rFonts w:ascii="Arial" w:hAnsi="Arial" w:cs="Arial"/>
                <w:sz w:val="20"/>
                <w:lang w:val="en-GB"/>
              </w:rPr>
            </w:pPr>
            <w:r>
              <w:rPr>
                <w:rFonts w:ascii="Arial" w:hAnsi="Arial" w:cs="Arial"/>
                <w:sz w:val="20"/>
                <w:lang w:val="en-GB"/>
              </w:rPr>
              <w:t xml:space="preserve">Audit criteria include </w:t>
            </w:r>
            <w:r w:rsidR="00144605">
              <w:rPr>
                <w:rFonts w:ascii="Arial" w:hAnsi="Arial" w:cs="Arial"/>
                <w:sz w:val="20"/>
                <w:lang w:val="en-GB"/>
              </w:rPr>
              <w:t xml:space="preserve">ISO13485 </w:t>
            </w:r>
            <w:r>
              <w:rPr>
                <w:rFonts w:ascii="Arial" w:hAnsi="Arial" w:cs="Arial"/>
                <w:sz w:val="20"/>
                <w:lang w:val="en-GB"/>
              </w:rPr>
              <w:t xml:space="preserve">and the processes and documentation of the client’s management system </w:t>
            </w:r>
          </w:p>
        </w:tc>
        <w:tc>
          <w:tcPr>
            <w:tcW w:w="381" w:type="pct"/>
          </w:tcPr>
          <w:p w:rsidR="00FD5CAA" w:rsidRDefault="00FD5CAA" w:rsidP="00032F08">
            <w:pPr>
              <w:tabs>
                <w:tab w:val="left" w:pos="-720"/>
              </w:tabs>
              <w:suppressAutoHyphens/>
              <w:jc w:val="both"/>
              <w:rPr>
                <w:rFonts w:ascii="Arial" w:hAnsi="Arial" w:cs="Arial"/>
                <w:sz w:val="20"/>
                <w:lang w:val="en-GB"/>
              </w:rPr>
            </w:pPr>
            <w:r>
              <w:rPr>
                <w:rFonts w:ascii="Arial" w:hAnsi="Arial" w:cs="Arial"/>
                <w:sz w:val="20"/>
                <w:lang w:val="en-GB"/>
              </w:rPr>
              <w:t>9.2.1.4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2187E" w:rsidRPr="007E0289" w:rsidTr="00C0502D">
        <w:tc>
          <w:tcPr>
            <w:tcW w:w="2032" w:type="pct"/>
          </w:tcPr>
          <w:p w:rsidR="00C2187E" w:rsidRPr="0061437B" w:rsidRDefault="00C2187E">
            <w:pPr>
              <w:keepNext/>
              <w:tabs>
                <w:tab w:val="left" w:pos="-720"/>
              </w:tabs>
              <w:suppressAutoHyphens/>
              <w:rPr>
                <w:rFonts w:ascii="Arial" w:hAnsi="Arial" w:cs="Arial"/>
                <w:b/>
                <w:sz w:val="20"/>
                <w:lang w:val="en-GB"/>
              </w:rPr>
            </w:pPr>
          </w:p>
        </w:tc>
        <w:tc>
          <w:tcPr>
            <w:tcW w:w="381" w:type="pct"/>
          </w:tcPr>
          <w:p w:rsidR="00C2187E"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keepNext/>
              <w:tabs>
                <w:tab w:val="left" w:pos="-720"/>
              </w:tabs>
              <w:suppressAutoHyphens/>
              <w:rPr>
                <w:rFonts w:ascii="Arial" w:hAnsi="Arial" w:cs="Arial"/>
                <w:b/>
                <w:sz w:val="20"/>
                <w:lang w:val="en-GB"/>
              </w:rPr>
            </w:pPr>
            <w:r w:rsidRPr="00351258">
              <w:rPr>
                <w:rFonts w:ascii="Arial" w:hAnsi="Arial" w:cs="Arial"/>
                <w:b/>
                <w:sz w:val="20"/>
                <w:lang w:val="en-GB"/>
              </w:rPr>
              <w:t>9.2.2 Audit team selection and assignments</w:t>
            </w:r>
          </w:p>
        </w:tc>
        <w:tc>
          <w:tcPr>
            <w:tcW w:w="381" w:type="pct"/>
          </w:tcPr>
          <w:p w:rsidR="00FD5CAA"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keepNext/>
              <w:tabs>
                <w:tab w:val="left" w:pos="-720"/>
              </w:tabs>
              <w:suppressAutoHyphens/>
              <w:rPr>
                <w:rFonts w:ascii="Arial" w:hAnsi="Arial" w:cs="Arial"/>
                <w:b/>
                <w:sz w:val="20"/>
                <w:lang w:val="en-GB"/>
              </w:rPr>
            </w:pPr>
            <w:r w:rsidRPr="00351258">
              <w:rPr>
                <w:rFonts w:ascii="Arial" w:hAnsi="Arial" w:cs="Arial"/>
                <w:b/>
                <w:sz w:val="20"/>
                <w:lang w:val="en-GB"/>
              </w:rPr>
              <w:t>9.2.2.1 General</w:t>
            </w:r>
          </w:p>
        </w:tc>
        <w:tc>
          <w:tcPr>
            <w:tcW w:w="381" w:type="pct"/>
          </w:tcPr>
          <w:p w:rsidR="00FD5CAA"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6A6C4F" w:rsidRDefault="00FD5CAA">
            <w:pPr>
              <w:tabs>
                <w:tab w:val="left" w:pos="-720"/>
              </w:tabs>
              <w:suppressAutoHyphens/>
              <w:rPr>
                <w:rFonts w:ascii="Arial" w:hAnsi="Arial" w:cs="Arial"/>
                <w:sz w:val="20"/>
                <w:lang w:val="en-GB"/>
              </w:rPr>
            </w:pPr>
            <w:r w:rsidRPr="00D36A78">
              <w:rPr>
                <w:rFonts w:ascii="Arial" w:hAnsi="Arial" w:cs="Arial"/>
                <w:sz w:val="20"/>
                <w:lang w:val="en-GB"/>
              </w:rPr>
              <w:t>Process to select and appoint audit team</w:t>
            </w:r>
            <w:r>
              <w:rPr>
                <w:rFonts w:ascii="Arial" w:hAnsi="Arial" w:cs="Arial"/>
                <w:sz w:val="20"/>
                <w:lang w:val="en-GB"/>
              </w:rPr>
              <w:t xml:space="preserve"> accounting for competence </w:t>
            </w:r>
            <w:r w:rsidR="00E126AF">
              <w:rPr>
                <w:rFonts w:ascii="Arial" w:hAnsi="Arial" w:cs="Arial"/>
                <w:sz w:val="20"/>
                <w:lang w:val="en-GB"/>
              </w:rPr>
              <w:t xml:space="preserve">to achieve objectives and </w:t>
            </w:r>
            <w:r>
              <w:rPr>
                <w:rFonts w:ascii="Arial" w:hAnsi="Arial" w:cs="Arial"/>
                <w:sz w:val="20"/>
                <w:lang w:val="en-GB"/>
              </w:rPr>
              <w:t>impartiality</w:t>
            </w:r>
          </w:p>
        </w:tc>
        <w:tc>
          <w:tcPr>
            <w:tcW w:w="381" w:type="pct"/>
          </w:tcPr>
          <w:p w:rsidR="00FD5CAA" w:rsidRDefault="00FD5CAA" w:rsidP="00032F08">
            <w:pPr>
              <w:tabs>
                <w:tab w:val="left" w:pos="-720"/>
              </w:tabs>
              <w:suppressAutoHyphens/>
              <w:jc w:val="both"/>
              <w:rPr>
                <w:rFonts w:ascii="Arial" w:hAnsi="Arial" w:cs="Arial"/>
                <w:sz w:val="20"/>
                <w:lang w:val="en-GB"/>
              </w:rPr>
            </w:pPr>
            <w:r>
              <w:rPr>
                <w:rFonts w:ascii="Arial" w:hAnsi="Arial" w:cs="Arial"/>
                <w:sz w:val="20"/>
                <w:lang w:val="en-GB"/>
              </w:rPr>
              <w:t>9.2.2.1.1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6A6C4F" w:rsidRDefault="00FD5CAA">
            <w:pPr>
              <w:tabs>
                <w:tab w:val="left" w:pos="-720"/>
              </w:tabs>
              <w:suppressAutoHyphens/>
              <w:rPr>
                <w:rFonts w:ascii="Arial" w:hAnsi="Arial" w:cs="Arial"/>
                <w:sz w:val="20"/>
                <w:lang w:val="en-GB"/>
              </w:rPr>
            </w:pPr>
            <w:r w:rsidRPr="00D36A78">
              <w:rPr>
                <w:rFonts w:ascii="Arial" w:hAnsi="Arial" w:cs="Arial"/>
                <w:sz w:val="20"/>
                <w:lang w:val="en-GB"/>
              </w:rPr>
              <w:t>Size and composition of  audit team</w:t>
            </w:r>
            <w:r>
              <w:rPr>
                <w:rFonts w:ascii="Arial" w:hAnsi="Arial" w:cs="Arial"/>
                <w:sz w:val="20"/>
                <w:lang w:val="en-GB"/>
              </w:rPr>
              <w:t xml:space="preserve"> taking into account </w:t>
            </w:r>
            <w:r w:rsidR="00E126AF">
              <w:rPr>
                <w:rFonts w:ascii="Arial" w:hAnsi="Arial" w:cs="Arial"/>
                <w:sz w:val="20"/>
                <w:lang w:val="en-GB"/>
              </w:rPr>
              <w:t>the considerations defined in this clause</w:t>
            </w:r>
          </w:p>
        </w:tc>
        <w:tc>
          <w:tcPr>
            <w:tcW w:w="381" w:type="pct"/>
          </w:tcPr>
          <w:p w:rsidR="00FD5CAA" w:rsidRDefault="00FD5CAA" w:rsidP="00032F08">
            <w:pPr>
              <w:tabs>
                <w:tab w:val="left" w:pos="-720"/>
              </w:tabs>
              <w:suppressAutoHyphens/>
              <w:jc w:val="both"/>
              <w:rPr>
                <w:rFonts w:ascii="Arial" w:hAnsi="Arial" w:cs="Arial"/>
                <w:sz w:val="20"/>
                <w:lang w:val="en-GB"/>
              </w:rPr>
            </w:pPr>
            <w:r>
              <w:rPr>
                <w:rFonts w:ascii="Arial" w:hAnsi="Arial" w:cs="Arial"/>
                <w:sz w:val="20"/>
                <w:lang w:val="en-GB"/>
              </w:rPr>
              <w:t>9.2.2.1.2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6A6C4F" w:rsidRDefault="00FD5CAA" w:rsidP="00032F08">
            <w:pPr>
              <w:tabs>
                <w:tab w:val="left" w:pos="-720"/>
              </w:tabs>
              <w:suppressAutoHyphens/>
              <w:rPr>
                <w:rFonts w:ascii="Arial" w:hAnsi="Arial" w:cs="Arial"/>
                <w:sz w:val="20"/>
                <w:lang w:val="en-GB"/>
              </w:rPr>
            </w:pPr>
            <w:r w:rsidRPr="00D36A78">
              <w:rPr>
                <w:rFonts w:ascii="Arial" w:hAnsi="Arial" w:cs="Arial"/>
                <w:sz w:val="20"/>
                <w:lang w:val="en-GB"/>
              </w:rPr>
              <w:t>Technical experts</w:t>
            </w:r>
            <w:r>
              <w:rPr>
                <w:rFonts w:ascii="Arial" w:hAnsi="Arial" w:cs="Arial"/>
                <w:sz w:val="20"/>
                <w:lang w:val="en-GB"/>
              </w:rPr>
              <w:t>, translators and interpreters</w:t>
            </w:r>
            <w:r w:rsidRPr="00D36A78">
              <w:rPr>
                <w:rFonts w:ascii="Arial" w:hAnsi="Arial" w:cs="Arial"/>
                <w:sz w:val="20"/>
                <w:lang w:val="en-GB"/>
              </w:rPr>
              <w:t xml:space="preserve"> operate under direction of an auditor</w:t>
            </w:r>
          </w:p>
        </w:tc>
        <w:tc>
          <w:tcPr>
            <w:tcW w:w="381" w:type="pct"/>
          </w:tcPr>
          <w:p w:rsidR="00FD5CAA" w:rsidRDefault="00FD5CAA">
            <w:pPr>
              <w:tabs>
                <w:tab w:val="left" w:pos="-720"/>
              </w:tabs>
              <w:suppressAutoHyphens/>
              <w:jc w:val="both"/>
              <w:rPr>
                <w:rFonts w:ascii="Arial" w:hAnsi="Arial" w:cs="Arial"/>
                <w:sz w:val="20"/>
                <w:lang w:val="en-GB"/>
              </w:rPr>
            </w:pPr>
            <w:r>
              <w:rPr>
                <w:rFonts w:ascii="Arial" w:hAnsi="Arial" w:cs="Arial"/>
                <w:sz w:val="20"/>
                <w:lang w:val="en-GB"/>
              </w:rPr>
              <w:t>9.2.2.1.3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6A6C4F" w:rsidRDefault="00E126AF">
            <w:pPr>
              <w:tabs>
                <w:tab w:val="left" w:pos="-720"/>
              </w:tabs>
              <w:suppressAutoHyphens/>
              <w:rPr>
                <w:rFonts w:ascii="Arial" w:hAnsi="Arial" w:cs="Arial"/>
                <w:sz w:val="20"/>
                <w:lang w:val="en-GB"/>
              </w:rPr>
            </w:pPr>
            <w:r>
              <w:rPr>
                <w:rFonts w:ascii="Arial" w:hAnsi="Arial" w:cs="Arial"/>
                <w:sz w:val="20"/>
                <w:lang w:val="en-GB"/>
              </w:rPr>
              <w:t>An auditor appointed as an evaluator is to be responsible</w:t>
            </w:r>
            <w:r w:rsidR="00FD5CAA">
              <w:rPr>
                <w:rFonts w:ascii="Arial" w:hAnsi="Arial" w:cs="Arial"/>
                <w:sz w:val="20"/>
                <w:lang w:val="en-GB"/>
              </w:rPr>
              <w:t xml:space="preserve"> for auditors in training</w:t>
            </w:r>
          </w:p>
        </w:tc>
        <w:tc>
          <w:tcPr>
            <w:tcW w:w="381" w:type="pct"/>
          </w:tcPr>
          <w:p w:rsidR="00FD5CAA" w:rsidRDefault="00FD5CAA" w:rsidP="00032F08">
            <w:pPr>
              <w:tabs>
                <w:tab w:val="left" w:pos="-720"/>
              </w:tabs>
              <w:suppressAutoHyphens/>
              <w:jc w:val="both"/>
              <w:rPr>
                <w:rFonts w:ascii="Arial" w:hAnsi="Arial" w:cs="Arial"/>
                <w:sz w:val="20"/>
                <w:lang w:val="en-GB"/>
              </w:rPr>
            </w:pPr>
            <w:r>
              <w:rPr>
                <w:rFonts w:ascii="Arial" w:hAnsi="Arial" w:cs="Arial"/>
                <w:sz w:val="20"/>
                <w:lang w:val="en-GB"/>
              </w:rPr>
              <w:t>9.2.2.1.4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sidRPr="00D36A78">
              <w:rPr>
                <w:rFonts w:ascii="Arial" w:hAnsi="Arial" w:cs="Arial"/>
                <w:sz w:val="20"/>
                <w:lang w:val="en-GB"/>
              </w:rPr>
              <w:t xml:space="preserve">Audit team leader shall assign </w:t>
            </w:r>
            <w:r w:rsidR="00E126AF">
              <w:rPr>
                <w:rFonts w:ascii="Arial" w:hAnsi="Arial" w:cs="Arial"/>
                <w:sz w:val="20"/>
                <w:lang w:val="en-GB"/>
              </w:rPr>
              <w:t xml:space="preserve">tasks and </w:t>
            </w:r>
            <w:r w:rsidRPr="00D36A78">
              <w:rPr>
                <w:rFonts w:ascii="Arial" w:hAnsi="Arial" w:cs="Arial"/>
                <w:sz w:val="20"/>
                <w:lang w:val="en-GB"/>
              </w:rPr>
              <w:t>responsibility</w:t>
            </w:r>
            <w:r w:rsidR="00E126AF">
              <w:rPr>
                <w:rFonts w:ascii="Arial" w:hAnsi="Arial" w:cs="Arial"/>
                <w:sz w:val="20"/>
                <w:lang w:val="en-GB"/>
              </w:rPr>
              <w:t>, as required, and taking into account the need for competence and the effective and efficient use of an audit team.</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t>9.2.2.1.5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36B59" w:rsidRDefault="00FD5CAA" w:rsidP="00032F08">
            <w:pPr>
              <w:tabs>
                <w:tab w:val="left" w:pos="-720"/>
              </w:tabs>
              <w:suppressAutoHyphens/>
              <w:rPr>
                <w:rFonts w:ascii="Arial" w:hAnsi="Arial" w:cs="Arial"/>
                <w:b/>
                <w:sz w:val="20"/>
                <w:lang w:val="en-GB"/>
              </w:rPr>
            </w:pPr>
            <w:r>
              <w:rPr>
                <w:rFonts w:ascii="Arial" w:hAnsi="Arial" w:cs="Arial"/>
                <w:b/>
                <w:sz w:val="20"/>
                <w:lang w:val="en-GB"/>
              </w:rPr>
              <w:t>9.2.2.2 Observers, technical experts and guides</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b/>
                <w:sz w:val="20"/>
                <w:lang w:val="en-GB"/>
              </w:rPr>
            </w:pPr>
            <w:r w:rsidRPr="00351258">
              <w:rPr>
                <w:rFonts w:ascii="Arial" w:hAnsi="Arial" w:cs="Arial"/>
                <w:b/>
                <w:sz w:val="20"/>
                <w:lang w:val="en-GB"/>
              </w:rPr>
              <w:t>9.2.2.2.1 Observers</w:t>
            </w:r>
          </w:p>
        </w:tc>
        <w:tc>
          <w:tcPr>
            <w:tcW w:w="381" w:type="pct"/>
          </w:tcPr>
          <w:p w:rsidR="00FD5CAA"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6A6C4F" w:rsidRDefault="00FD5CAA">
            <w:pPr>
              <w:tabs>
                <w:tab w:val="left" w:pos="-720"/>
              </w:tabs>
              <w:suppressAutoHyphens/>
              <w:rPr>
                <w:rFonts w:ascii="Arial" w:hAnsi="Arial" w:cs="Arial"/>
                <w:sz w:val="20"/>
                <w:lang w:val="en-GB"/>
              </w:rPr>
            </w:pPr>
            <w:r>
              <w:rPr>
                <w:rFonts w:ascii="Arial" w:hAnsi="Arial" w:cs="Arial"/>
                <w:sz w:val="20"/>
                <w:lang w:val="en-GB"/>
              </w:rPr>
              <w:t>Observers not to unduly influence or interfere</w:t>
            </w:r>
          </w:p>
        </w:tc>
        <w:tc>
          <w:tcPr>
            <w:tcW w:w="381" w:type="pct"/>
          </w:tcPr>
          <w:p w:rsidR="00FD5CAA" w:rsidRDefault="00FD5CAA" w:rsidP="00032F08">
            <w:pPr>
              <w:tabs>
                <w:tab w:val="left" w:pos="-720"/>
              </w:tabs>
              <w:suppressAutoHyphens/>
              <w:jc w:val="both"/>
              <w:rPr>
                <w:rFonts w:ascii="Arial" w:hAnsi="Arial" w:cs="Arial"/>
                <w:sz w:val="20"/>
                <w:lang w:val="en-GB"/>
              </w:rPr>
            </w:pPr>
            <w:r>
              <w:rPr>
                <w:rFonts w:ascii="Arial" w:hAnsi="Arial" w:cs="Arial"/>
                <w:sz w:val="20"/>
                <w:lang w:val="en-GB"/>
              </w:rPr>
              <w:t>9.2.2.2.1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b/>
                <w:sz w:val="20"/>
                <w:lang w:val="en-GB"/>
              </w:rPr>
            </w:pPr>
            <w:r w:rsidRPr="00351258">
              <w:rPr>
                <w:rFonts w:ascii="Arial" w:hAnsi="Arial" w:cs="Arial"/>
                <w:b/>
                <w:sz w:val="20"/>
                <w:lang w:val="en-GB"/>
              </w:rPr>
              <w:lastRenderedPageBreak/>
              <w:t>9.2.2.2.2 Technical experts</w:t>
            </w:r>
          </w:p>
        </w:tc>
        <w:tc>
          <w:tcPr>
            <w:tcW w:w="381" w:type="pct"/>
          </w:tcPr>
          <w:p w:rsidR="00FD5CAA"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6A6C4F" w:rsidRDefault="00FD5CAA" w:rsidP="00032F08">
            <w:pPr>
              <w:tabs>
                <w:tab w:val="left" w:pos="-720"/>
              </w:tabs>
              <w:suppressAutoHyphens/>
              <w:rPr>
                <w:rFonts w:ascii="Arial" w:hAnsi="Arial" w:cs="Arial"/>
                <w:sz w:val="20"/>
                <w:lang w:val="en-GB"/>
              </w:rPr>
            </w:pPr>
            <w:r>
              <w:rPr>
                <w:rFonts w:ascii="Arial" w:hAnsi="Arial" w:cs="Arial"/>
                <w:sz w:val="20"/>
                <w:lang w:val="en-GB"/>
              </w:rPr>
              <w:t>Technical experts not to act as an auditor.  Must be accompanied by an auditor</w:t>
            </w:r>
          </w:p>
        </w:tc>
        <w:tc>
          <w:tcPr>
            <w:tcW w:w="381" w:type="pct"/>
          </w:tcPr>
          <w:p w:rsidR="00FD5CAA" w:rsidRDefault="00FD5CAA" w:rsidP="00032F08">
            <w:pPr>
              <w:tabs>
                <w:tab w:val="left" w:pos="-720"/>
              </w:tabs>
              <w:suppressAutoHyphens/>
              <w:jc w:val="both"/>
              <w:rPr>
                <w:rFonts w:ascii="Arial" w:hAnsi="Arial" w:cs="Arial"/>
                <w:sz w:val="20"/>
                <w:lang w:val="en-GB"/>
              </w:rPr>
            </w:pPr>
            <w:r>
              <w:rPr>
                <w:rFonts w:ascii="Arial" w:hAnsi="Arial" w:cs="Arial"/>
                <w:sz w:val="20"/>
                <w:lang w:val="en-GB"/>
              </w:rPr>
              <w:t>9.2.2.2.2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b/>
                <w:sz w:val="20"/>
                <w:lang w:val="en-GB"/>
              </w:rPr>
            </w:pPr>
            <w:r w:rsidRPr="00351258">
              <w:rPr>
                <w:rFonts w:ascii="Arial" w:hAnsi="Arial" w:cs="Arial"/>
                <w:b/>
                <w:sz w:val="20"/>
                <w:lang w:val="en-GB"/>
              </w:rPr>
              <w:t>9.2.2.2.3 Guides</w:t>
            </w:r>
          </w:p>
        </w:tc>
        <w:tc>
          <w:tcPr>
            <w:tcW w:w="381" w:type="pct"/>
          </w:tcPr>
          <w:p w:rsidR="00FD5CAA"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6A6C4F" w:rsidRDefault="00FD5CAA">
            <w:pPr>
              <w:tabs>
                <w:tab w:val="left" w:pos="-720"/>
              </w:tabs>
              <w:suppressAutoHyphens/>
              <w:rPr>
                <w:rFonts w:ascii="Arial" w:hAnsi="Arial" w:cs="Arial"/>
                <w:sz w:val="20"/>
                <w:lang w:val="en-GB"/>
              </w:rPr>
            </w:pPr>
            <w:r>
              <w:rPr>
                <w:rFonts w:ascii="Arial" w:hAnsi="Arial" w:cs="Arial"/>
                <w:sz w:val="20"/>
                <w:lang w:val="en-GB"/>
              </w:rPr>
              <w:t>Each auditor to be accompanied by a guide.  Guides not to influence or interfere in audit process or outcome.</w:t>
            </w:r>
          </w:p>
        </w:tc>
        <w:tc>
          <w:tcPr>
            <w:tcW w:w="381" w:type="pct"/>
          </w:tcPr>
          <w:p w:rsidR="00FD5CAA" w:rsidRDefault="00FD5CAA" w:rsidP="00032F08">
            <w:pPr>
              <w:tabs>
                <w:tab w:val="left" w:pos="-720"/>
              </w:tabs>
              <w:suppressAutoHyphens/>
              <w:jc w:val="both"/>
              <w:rPr>
                <w:rFonts w:ascii="Arial" w:hAnsi="Arial" w:cs="Arial"/>
                <w:sz w:val="20"/>
                <w:lang w:val="en-GB"/>
              </w:rPr>
            </w:pPr>
            <w:r>
              <w:rPr>
                <w:rFonts w:ascii="Arial" w:hAnsi="Arial" w:cs="Arial"/>
                <w:sz w:val="20"/>
                <w:lang w:val="en-GB"/>
              </w:rPr>
              <w:t>9.2.2.2.3</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1F435D" w:rsidRDefault="00FD5CAA" w:rsidP="00032F08">
            <w:pPr>
              <w:tabs>
                <w:tab w:val="left" w:pos="-720"/>
              </w:tabs>
              <w:suppressAutoHyphens/>
              <w:rPr>
                <w:rFonts w:ascii="Arial" w:hAnsi="Arial" w:cs="Arial"/>
                <w:b/>
                <w:sz w:val="20"/>
                <w:lang w:val="en-GB"/>
              </w:rPr>
            </w:pPr>
          </w:p>
        </w:tc>
        <w:tc>
          <w:tcPr>
            <w:tcW w:w="381" w:type="pct"/>
          </w:tcPr>
          <w:p w:rsidR="00FD5CAA"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6A6C4F" w:rsidRDefault="00FD5CAA" w:rsidP="00032F08">
            <w:pPr>
              <w:tabs>
                <w:tab w:val="left" w:pos="-720"/>
              </w:tabs>
              <w:suppressAutoHyphens/>
              <w:rPr>
                <w:rFonts w:ascii="Arial" w:hAnsi="Arial" w:cs="Arial"/>
                <w:sz w:val="20"/>
                <w:lang w:val="en-GB"/>
              </w:rPr>
            </w:pPr>
            <w:r w:rsidRPr="00E3466C">
              <w:rPr>
                <w:rFonts w:ascii="Arial" w:hAnsi="Arial" w:cs="Arial"/>
                <w:b/>
                <w:sz w:val="20"/>
                <w:lang w:val="en-GB"/>
              </w:rPr>
              <w:t>9.2.3 Audit Plan</w:t>
            </w:r>
          </w:p>
        </w:tc>
        <w:tc>
          <w:tcPr>
            <w:tcW w:w="381" w:type="pct"/>
          </w:tcPr>
          <w:p w:rsidR="00FD5CAA"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b/>
                <w:sz w:val="20"/>
                <w:lang w:val="en-GB"/>
              </w:rPr>
            </w:pPr>
            <w:r>
              <w:rPr>
                <w:rFonts w:ascii="Arial" w:hAnsi="Arial" w:cs="Arial"/>
                <w:b/>
                <w:sz w:val="20"/>
                <w:lang w:val="en-GB"/>
              </w:rPr>
              <w:t>9.2.3.1 General</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Pr>
                <w:rFonts w:ascii="Arial" w:hAnsi="Arial" w:cs="Arial"/>
                <w:sz w:val="20"/>
                <w:lang w:val="en-GB"/>
              </w:rPr>
              <w:t>Audit plan established before each audit</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t>9.2.3.1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b/>
                <w:sz w:val="20"/>
                <w:lang w:val="en-GB"/>
              </w:rPr>
            </w:pPr>
            <w:r w:rsidRPr="00351258">
              <w:rPr>
                <w:rFonts w:ascii="Arial" w:hAnsi="Arial" w:cs="Arial"/>
                <w:b/>
                <w:sz w:val="20"/>
                <w:lang w:val="en-GB"/>
              </w:rPr>
              <w:t>9.2.3.2 Preparing the audit plan</w:t>
            </w:r>
          </w:p>
        </w:tc>
        <w:tc>
          <w:tcPr>
            <w:tcW w:w="381" w:type="pct"/>
          </w:tcPr>
          <w:p w:rsidR="00FD5CAA"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Pr>
                <w:rFonts w:ascii="Arial" w:hAnsi="Arial" w:cs="Arial"/>
                <w:sz w:val="20"/>
                <w:lang w:val="en-GB"/>
              </w:rPr>
              <w:t xml:space="preserve">Audit plan to include; objectives, criteria, scope, dates and sites, duration, roles and responsibilities </w:t>
            </w:r>
            <w:r w:rsidR="003C6FCF">
              <w:rPr>
                <w:rFonts w:ascii="Arial" w:hAnsi="Arial" w:cs="Arial"/>
                <w:sz w:val="20"/>
                <w:lang w:val="en-GB"/>
              </w:rPr>
              <w:t>as defined in this clause</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t>9.2.3.2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b/>
                <w:sz w:val="20"/>
                <w:lang w:val="en-GB"/>
              </w:rPr>
            </w:pPr>
            <w:r w:rsidRPr="00351258">
              <w:rPr>
                <w:rFonts w:ascii="Arial" w:hAnsi="Arial" w:cs="Arial"/>
                <w:b/>
                <w:sz w:val="20"/>
                <w:lang w:val="en-GB"/>
              </w:rPr>
              <w:t>9.2.3.3 Communication of audit team tasks</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Pr>
                <w:rFonts w:ascii="Arial" w:hAnsi="Arial" w:cs="Arial"/>
                <w:sz w:val="20"/>
                <w:lang w:val="en-GB"/>
              </w:rPr>
              <w:t>Examine</w:t>
            </w:r>
            <w:r w:rsidRPr="00965D3D">
              <w:rPr>
                <w:rFonts w:ascii="Arial" w:hAnsi="Arial" w:cs="Arial"/>
                <w:sz w:val="20"/>
                <w:lang w:val="en-GB"/>
              </w:rPr>
              <w:t xml:space="preserve"> and verify the structure, policies, processes, procedures, records and related documents</w:t>
            </w:r>
          </w:p>
        </w:tc>
        <w:tc>
          <w:tcPr>
            <w:tcW w:w="381" w:type="pct"/>
          </w:tcPr>
          <w:p w:rsidR="00FD5CAA" w:rsidRPr="00D36A78" w:rsidRDefault="00FD5CAA" w:rsidP="003926F7">
            <w:pPr>
              <w:tabs>
                <w:tab w:val="left" w:pos="-720"/>
              </w:tabs>
              <w:suppressAutoHyphens/>
              <w:jc w:val="both"/>
              <w:rPr>
                <w:rFonts w:ascii="Arial" w:hAnsi="Arial" w:cs="Arial"/>
                <w:sz w:val="20"/>
                <w:lang w:val="en-GB"/>
              </w:rPr>
            </w:pPr>
            <w:r>
              <w:rPr>
                <w:rFonts w:ascii="Arial" w:hAnsi="Arial" w:cs="Arial"/>
                <w:sz w:val="20"/>
                <w:lang w:val="en-GB"/>
              </w:rPr>
              <w:t>9.2.3.3</w:t>
            </w:r>
            <w:r w:rsidR="003926F7">
              <w:rPr>
                <w:rFonts w:ascii="Arial" w:hAnsi="Arial" w:cs="Arial"/>
                <w:sz w:val="20"/>
                <w:lang w:val="en-GB"/>
              </w:rPr>
              <w:t>a</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Pr>
                <w:rFonts w:ascii="Arial" w:hAnsi="Arial" w:cs="Arial"/>
                <w:sz w:val="20"/>
                <w:lang w:val="en-GB"/>
              </w:rPr>
              <w:t>Determine that 9.2.3.3 a) meet</w:t>
            </w:r>
            <w:r w:rsidR="003C6FCF">
              <w:rPr>
                <w:rFonts w:ascii="Arial" w:hAnsi="Arial" w:cs="Arial"/>
                <w:sz w:val="20"/>
                <w:lang w:val="en-GB"/>
              </w:rPr>
              <w:t>s the</w:t>
            </w:r>
            <w:r>
              <w:rPr>
                <w:rFonts w:ascii="Arial" w:hAnsi="Arial" w:cs="Arial"/>
                <w:sz w:val="20"/>
                <w:lang w:val="en-GB"/>
              </w:rPr>
              <w:t xml:space="preserve"> requirements for the intended scope of certification</w:t>
            </w:r>
          </w:p>
        </w:tc>
        <w:tc>
          <w:tcPr>
            <w:tcW w:w="381" w:type="pct"/>
          </w:tcPr>
          <w:p w:rsidR="00FD5CAA" w:rsidRPr="00D36A78" w:rsidRDefault="003926F7" w:rsidP="00032F08">
            <w:pPr>
              <w:tabs>
                <w:tab w:val="left" w:pos="-720"/>
              </w:tabs>
              <w:suppressAutoHyphens/>
              <w:jc w:val="both"/>
              <w:rPr>
                <w:rFonts w:ascii="Arial" w:hAnsi="Arial" w:cs="Arial"/>
                <w:sz w:val="20"/>
                <w:lang w:val="en-GB"/>
              </w:rPr>
            </w:pPr>
            <w:r>
              <w:rPr>
                <w:rFonts w:ascii="Arial" w:hAnsi="Arial" w:cs="Arial"/>
                <w:sz w:val="20"/>
                <w:lang w:val="en-GB"/>
              </w:rPr>
              <w:t>9.2.3.3</w:t>
            </w:r>
            <w:r w:rsidR="00FD5CAA">
              <w:rPr>
                <w:rFonts w:ascii="Arial" w:hAnsi="Arial" w:cs="Arial"/>
                <w:sz w:val="20"/>
                <w:lang w:val="en-GB"/>
              </w:rPr>
              <w:t>b</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Pr>
                <w:rFonts w:ascii="Arial" w:hAnsi="Arial" w:cs="Arial"/>
                <w:sz w:val="20"/>
                <w:lang w:val="en-GB"/>
              </w:rPr>
              <w:t>Determine that processes and procedures are established, implemented and maintained effectively</w:t>
            </w:r>
          </w:p>
        </w:tc>
        <w:tc>
          <w:tcPr>
            <w:tcW w:w="381" w:type="pct"/>
          </w:tcPr>
          <w:p w:rsidR="00FD5CAA" w:rsidRPr="00D36A78" w:rsidRDefault="003926F7" w:rsidP="00032F08">
            <w:pPr>
              <w:tabs>
                <w:tab w:val="left" w:pos="-720"/>
              </w:tabs>
              <w:suppressAutoHyphens/>
              <w:jc w:val="both"/>
              <w:rPr>
                <w:rFonts w:ascii="Arial" w:hAnsi="Arial" w:cs="Arial"/>
                <w:sz w:val="20"/>
                <w:lang w:val="en-GB"/>
              </w:rPr>
            </w:pPr>
            <w:r>
              <w:rPr>
                <w:rFonts w:ascii="Arial" w:hAnsi="Arial" w:cs="Arial"/>
                <w:sz w:val="20"/>
                <w:lang w:val="en-GB"/>
              </w:rPr>
              <w:t>9.2.3.3</w:t>
            </w:r>
            <w:r w:rsidR="00FD5CAA">
              <w:rPr>
                <w:rFonts w:ascii="Arial" w:hAnsi="Arial" w:cs="Arial"/>
                <w:sz w:val="20"/>
                <w:lang w:val="en-GB"/>
              </w:rPr>
              <w:t>c</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032F08">
            <w:pPr>
              <w:tabs>
                <w:tab w:val="left" w:pos="-720"/>
              </w:tabs>
              <w:suppressAutoHyphens/>
              <w:rPr>
                <w:rFonts w:ascii="Arial" w:hAnsi="Arial" w:cs="Arial"/>
                <w:sz w:val="20"/>
                <w:lang w:val="en-GB"/>
              </w:rPr>
            </w:pPr>
            <w:r>
              <w:rPr>
                <w:rFonts w:ascii="Arial" w:hAnsi="Arial" w:cs="Arial"/>
                <w:sz w:val="20"/>
                <w:lang w:val="en-GB"/>
              </w:rPr>
              <w:t>Communicate to the client any inconsistencies between the client’s policy, objectives and targets</w:t>
            </w:r>
          </w:p>
        </w:tc>
        <w:tc>
          <w:tcPr>
            <w:tcW w:w="381" w:type="pct"/>
          </w:tcPr>
          <w:p w:rsidR="00FD5CAA" w:rsidRPr="00D36A78" w:rsidRDefault="003926F7" w:rsidP="00032F08">
            <w:pPr>
              <w:tabs>
                <w:tab w:val="left" w:pos="-720"/>
              </w:tabs>
              <w:suppressAutoHyphens/>
              <w:jc w:val="both"/>
              <w:rPr>
                <w:rFonts w:ascii="Arial" w:hAnsi="Arial" w:cs="Arial"/>
                <w:sz w:val="20"/>
                <w:lang w:val="en-GB"/>
              </w:rPr>
            </w:pPr>
            <w:r>
              <w:rPr>
                <w:rFonts w:ascii="Arial" w:hAnsi="Arial" w:cs="Arial"/>
                <w:sz w:val="20"/>
                <w:lang w:val="en-GB"/>
              </w:rPr>
              <w:t>9.2.3.3</w:t>
            </w:r>
            <w:r w:rsidR="00FD5CAA">
              <w:rPr>
                <w:rFonts w:ascii="Arial" w:hAnsi="Arial" w:cs="Arial"/>
                <w:sz w:val="20"/>
                <w:lang w:val="en-GB"/>
              </w:rPr>
              <w:t>d</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032F08">
            <w:pPr>
              <w:tabs>
                <w:tab w:val="left" w:pos="-720"/>
              </w:tabs>
              <w:suppressAutoHyphens/>
              <w:rPr>
                <w:rFonts w:ascii="Arial" w:hAnsi="Arial" w:cs="Arial"/>
                <w:b/>
                <w:sz w:val="20"/>
                <w:lang w:val="en-GB"/>
              </w:rPr>
            </w:pPr>
            <w:r w:rsidRPr="00351258">
              <w:rPr>
                <w:rFonts w:ascii="Arial" w:hAnsi="Arial" w:cs="Arial"/>
                <w:b/>
                <w:sz w:val="20"/>
                <w:lang w:val="en-GB"/>
              </w:rPr>
              <w:t>9.2.3.4 Communication of audit plan</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rsidP="00D37BE9">
            <w:pPr>
              <w:tabs>
                <w:tab w:val="left" w:pos="-720"/>
              </w:tabs>
              <w:suppressAutoHyphens/>
              <w:rPr>
                <w:rFonts w:ascii="Arial" w:hAnsi="Arial" w:cs="Arial"/>
                <w:sz w:val="20"/>
                <w:lang w:val="en-GB"/>
              </w:rPr>
            </w:pPr>
            <w:r w:rsidRPr="00885BEE">
              <w:rPr>
                <w:rFonts w:ascii="Arial" w:hAnsi="Arial" w:cs="Arial"/>
                <w:sz w:val="20"/>
                <w:lang w:val="en-GB"/>
              </w:rPr>
              <w:t xml:space="preserve">Communication of audit plan </w:t>
            </w:r>
            <w:r>
              <w:rPr>
                <w:rFonts w:ascii="Arial" w:hAnsi="Arial" w:cs="Arial"/>
                <w:sz w:val="20"/>
                <w:lang w:val="en-GB"/>
              </w:rPr>
              <w:t xml:space="preserve">and </w:t>
            </w:r>
            <w:r w:rsidR="003C6FCF">
              <w:rPr>
                <w:rFonts w:ascii="Arial" w:hAnsi="Arial" w:cs="Arial"/>
                <w:sz w:val="20"/>
                <w:lang w:val="en-GB"/>
              </w:rPr>
              <w:t xml:space="preserve">agreed </w:t>
            </w:r>
            <w:r>
              <w:rPr>
                <w:rFonts w:ascii="Arial" w:hAnsi="Arial" w:cs="Arial"/>
                <w:sz w:val="20"/>
                <w:lang w:val="en-GB"/>
              </w:rPr>
              <w:t xml:space="preserve">dates </w:t>
            </w:r>
            <w:r w:rsidRPr="00885BEE">
              <w:rPr>
                <w:rFonts w:ascii="Arial" w:hAnsi="Arial" w:cs="Arial"/>
                <w:sz w:val="20"/>
                <w:lang w:val="en-GB"/>
              </w:rPr>
              <w:t>to client</w:t>
            </w:r>
            <w:r>
              <w:rPr>
                <w:rFonts w:ascii="Arial" w:hAnsi="Arial" w:cs="Arial"/>
                <w:sz w:val="20"/>
                <w:lang w:val="en-GB"/>
              </w:rPr>
              <w:t xml:space="preserve"> in advance</w:t>
            </w:r>
            <w:r w:rsidR="003C6FCF">
              <w:rPr>
                <w:rFonts w:ascii="Arial" w:hAnsi="Arial" w:cs="Arial"/>
                <w:sz w:val="20"/>
                <w:lang w:val="en-GB"/>
              </w:rPr>
              <w:t xml:space="preserve"> of the audit.</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t>9.2.3.4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D37BE9">
            <w:pPr>
              <w:tabs>
                <w:tab w:val="left" w:pos="-720"/>
              </w:tabs>
              <w:suppressAutoHyphens/>
              <w:rPr>
                <w:rFonts w:ascii="Arial" w:hAnsi="Arial" w:cs="Arial"/>
                <w:b/>
                <w:sz w:val="20"/>
                <w:lang w:val="en-GB"/>
              </w:rPr>
            </w:pPr>
            <w:r w:rsidRPr="00351258">
              <w:rPr>
                <w:rFonts w:ascii="Arial" w:hAnsi="Arial" w:cs="Arial"/>
                <w:b/>
                <w:sz w:val="20"/>
                <w:lang w:val="en-GB"/>
              </w:rPr>
              <w:t xml:space="preserve">9.2.3.5 Communication concerning audit team members </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sidRPr="00D36A78">
              <w:rPr>
                <w:rFonts w:ascii="Arial" w:hAnsi="Arial" w:cs="Arial"/>
                <w:sz w:val="20"/>
                <w:lang w:val="en-GB"/>
              </w:rPr>
              <w:t>Provid</w:t>
            </w:r>
            <w:r w:rsidR="00DF1D57">
              <w:rPr>
                <w:rFonts w:ascii="Arial" w:hAnsi="Arial" w:cs="Arial"/>
                <w:sz w:val="20"/>
                <w:lang w:val="en-GB"/>
              </w:rPr>
              <w:t>e</w:t>
            </w:r>
            <w:r w:rsidRPr="00D36A78">
              <w:rPr>
                <w:rFonts w:ascii="Arial" w:hAnsi="Arial" w:cs="Arial"/>
                <w:sz w:val="20"/>
                <w:lang w:val="en-GB"/>
              </w:rPr>
              <w:t xml:space="preserve"> information about audit team members to the client</w:t>
            </w:r>
            <w:r w:rsidR="00DF1D57">
              <w:rPr>
                <w:rFonts w:ascii="Arial" w:hAnsi="Arial" w:cs="Arial"/>
                <w:sz w:val="20"/>
                <w:lang w:val="en-GB"/>
              </w:rPr>
              <w:t xml:space="preserve"> prior to the audit.  Manufacturers may appeal the composition of the audit team </w:t>
            </w:r>
            <w:r w:rsidR="004D71D1">
              <w:rPr>
                <w:rFonts w:ascii="Arial" w:hAnsi="Arial" w:cs="Arial"/>
                <w:sz w:val="20"/>
                <w:lang w:val="en-GB"/>
              </w:rPr>
              <w:t>(See</w:t>
            </w:r>
            <w:r w:rsidR="00DF1D57">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DF1D57">
              <w:rPr>
                <w:rFonts w:ascii="Arial" w:hAnsi="Arial" w:cs="Arial"/>
                <w:sz w:val="20"/>
                <w:lang w:val="en-GB"/>
              </w:rPr>
              <w:t>9.2)</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Pr>
                <w:rFonts w:ascii="Arial" w:hAnsi="Arial" w:cs="Arial"/>
                <w:sz w:val="20"/>
                <w:lang w:val="en-GB"/>
              </w:rPr>
              <w:t>9.2.3.5</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7E0289" w:rsidRDefault="00FD5CAA" w:rsidP="00032F08">
            <w:pPr>
              <w:tabs>
                <w:tab w:val="left" w:pos="-720"/>
              </w:tabs>
              <w:suppressAutoHyphens/>
              <w:rPr>
                <w:rFonts w:ascii="Arial" w:hAnsi="Arial" w:cs="Arial"/>
                <w:b/>
                <w:sz w:val="20"/>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000000"/>
          </w:tcPr>
          <w:p w:rsidR="00FD5CAA" w:rsidRPr="00B42393" w:rsidRDefault="00FD5CAA" w:rsidP="00032F08">
            <w:pPr>
              <w:tabs>
                <w:tab w:val="left" w:pos="-720"/>
              </w:tabs>
              <w:suppressAutoHyphens/>
              <w:rPr>
                <w:rFonts w:ascii="Arial" w:hAnsi="Arial" w:cs="Arial"/>
                <w:b/>
                <w:color w:val="FFFFFF"/>
                <w:sz w:val="20"/>
                <w:lang w:val="en-GB"/>
              </w:rPr>
            </w:pPr>
            <w:r w:rsidRPr="00B42393">
              <w:rPr>
                <w:rFonts w:ascii="Arial" w:hAnsi="Arial" w:cs="Arial"/>
                <w:b/>
                <w:color w:val="FFFFFF"/>
                <w:sz w:val="20"/>
                <w:lang w:val="en-GB"/>
              </w:rPr>
              <w:t>IMDRF N3</w:t>
            </w:r>
          </w:p>
        </w:tc>
        <w:tc>
          <w:tcPr>
            <w:tcW w:w="381" w:type="pct"/>
          </w:tcPr>
          <w:p w:rsidR="00FD5CAA" w:rsidRPr="00D36A78"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4272A4" w:rsidRPr="00351258" w:rsidRDefault="004272A4" w:rsidP="00032F08">
            <w:pPr>
              <w:tabs>
                <w:tab w:val="left" w:pos="-720"/>
              </w:tabs>
              <w:suppressAutoHyphens/>
              <w:rPr>
                <w:rFonts w:ascii="Arial" w:hAnsi="Arial" w:cs="Arial"/>
                <w:b/>
                <w:sz w:val="20"/>
                <w:lang w:val="en-GB"/>
              </w:rPr>
            </w:pPr>
            <w:r w:rsidRPr="00351258">
              <w:rPr>
                <w:rFonts w:ascii="Arial" w:hAnsi="Arial" w:cs="Arial"/>
                <w:b/>
                <w:sz w:val="20"/>
                <w:lang w:val="en-GB"/>
              </w:rPr>
              <w:t>9.2 Planning Audits</w:t>
            </w:r>
          </w:p>
        </w:tc>
        <w:tc>
          <w:tcPr>
            <w:tcW w:w="381" w:type="pct"/>
          </w:tcPr>
          <w:p w:rsidR="004272A4" w:rsidRPr="00D36A78" w:rsidRDefault="004272A4" w:rsidP="00032F08">
            <w:pPr>
              <w:tabs>
                <w:tab w:val="left" w:pos="-720"/>
              </w:tabs>
              <w:suppressAutoHyphens/>
              <w:jc w:val="both"/>
              <w:rPr>
                <w:rFonts w:ascii="Arial" w:hAnsi="Arial" w:cs="Arial"/>
                <w:sz w:val="20"/>
                <w:lang w:val="en-GB"/>
              </w:rPr>
            </w:pPr>
          </w:p>
        </w:tc>
        <w:tc>
          <w:tcPr>
            <w:tcW w:w="461" w:type="pct"/>
          </w:tcPr>
          <w:p w:rsidR="004272A4" w:rsidRPr="007E0289" w:rsidRDefault="004272A4" w:rsidP="00032F08">
            <w:pPr>
              <w:tabs>
                <w:tab w:val="left" w:pos="-720"/>
              </w:tabs>
              <w:suppressAutoHyphens/>
              <w:jc w:val="both"/>
              <w:rPr>
                <w:rFonts w:ascii="Arial" w:hAnsi="Arial" w:cs="Arial"/>
                <w:sz w:val="20"/>
                <w:lang w:val="en-GB"/>
              </w:rPr>
            </w:pPr>
          </w:p>
        </w:tc>
        <w:tc>
          <w:tcPr>
            <w:tcW w:w="461" w:type="pct"/>
          </w:tcPr>
          <w:p w:rsidR="004272A4" w:rsidRPr="007E0289" w:rsidRDefault="004272A4" w:rsidP="00032F08">
            <w:pPr>
              <w:tabs>
                <w:tab w:val="left" w:pos="-720"/>
              </w:tabs>
              <w:suppressAutoHyphens/>
              <w:jc w:val="both"/>
              <w:rPr>
                <w:rFonts w:ascii="Arial" w:hAnsi="Arial" w:cs="Arial"/>
                <w:sz w:val="20"/>
                <w:lang w:val="en-GB"/>
              </w:rPr>
            </w:pPr>
          </w:p>
        </w:tc>
        <w:tc>
          <w:tcPr>
            <w:tcW w:w="461" w:type="pct"/>
          </w:tcPr>
          <w:p w:rsidR="004272A4" w:rsidRPr="007E0289" w:rsidRDefault="004272A4" w:rsidP="00032F08">
            <w:pPr>
              <w:tabs>
                <w:tab w:val="left" w:pos="-720"/>
              </w:tabs>
              <w:suppressAutoHyphens/>
              <w:jc w:val="both"/>
              <w:rPr>
                <w:rFonts w:ascii="Arial" w:hAnsi="Arial" w:cs="Arial"/>
                <w:sz w:val="20"/>
                <w:lang w:val="en-GB"/>
              </w:rPr>
            </w:pPr>
          </w:p>
        </w:tc>
        <w:tc>
          <w:tcPr>
            <w:tcW w:w="602" w:type="pct"/>
          </w:tcPr>
          <w:p w:rsidR="004272A4" w:rsidRPr="007E0289" w:rsidRDefault="004272A4" w:rsidP="00032F08">
            <w:pPr>
              <w:tabs>
                <w:tab w:val="left" w:pos="-720"/>
              </w:tabs>
              <w:suppressAutoHyphens/>
              <w:jc w:val="both"/>
              <w:rPr>
                <w:rFonts w:ascii="Arial" w:hAnsi="Arial" w:cs="Arial"/>
                <w:sz w:val="20"/>
                <w:lang w:val="en-GB"/>
              </w:rPr>
            </w:pPr>
          </w:p>
        </w:tc>
        <w:tc>
          <w:tcPr>
            <w:tcW w:w="602" w:type="pct"/>
          </w:tcPr>
          <w:p w:rsidR="004272A4" w:rsidRPr="007E0289" w:rsidRDefault="004272A4"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D36A78" w:rsidRDefault="00FD5CAA">
            <w:pPr>
              <w:tabs>
                <w:tab w:val="left" w:pos="-720"/>
              </w:tabs>
              <w:suppressAutoHyphens/>
              <w:rPr>
                <w:rFonts w:ascii="Arial" w:hAnsi="Arial" w:cs="Arial"/>
                <w:sz w:val="20"/>
                <w:lang w:val="en-GB"/>
              </w:rPr>
            </w:pPr>
            <w:r w:rsidRPr="00D36A78">
              <w:rPr>
                <w:rFonts w:ascii="Arial" w:hAnsi="Arial" w:cs="Arial"/>
                <w:sz w:val="20"/>
                <w:lang w:val="en-GB"/>
              </w:rPr>
              <w:t xml:space="preserve">Manufacturers </w:t>
            </w:r>
            <w:r w:rsidR="004272A4">
              <w:rPr>
                <w:rFonts w:ascii="Arial" w:hAnsi="Arial" w:cs="Arial"/>
                <w:sz w:val="20"/>
                <w:lang w:val="en-GB"/>
              </w:rPr>
              <w:t>may not</w:t>
            </w:r>
            <w:r w:rsidR="004272A4" w:rsidRPr="00D36A78">
              <w:rPr>
                <w:rFonts w:ascii="Arial" w:hAnsi="Arial" w:cs="Arial"/>
                <w:sz w:val="20"/>
                <w:lang w:val="en-GB"/>
              </w:rPr>
              <w:t xml:space="preserve"> </w:t>
            </w:r>
            <w:r w:rsidRPr="00D36A78">
              <w:rPr>
                <w:rFonts w:ascii="Arial" w:hAnsi="Arial" w:cs="Arial"/>
                <w:sz w:val="20"/>
                <w:lang w:val="en-GB"/>
              </w:rPr>
              <w:t>object to audit team composition</w:t>
            </w:r>
            <w:r w:rsidR="004272A4">
              <w:rPr>
                <w:rFonts w:ascii="Arial" w:hAnsi="Arial" w:cs="Arial"/>
                <w:sz w:val="20"/>
                <w:lang w:val="en-GB"/>
              </w:rPr>
              <w:t xml:space="preserve">.  May utilize </w:t>
            </w:r>
            <w:r w:rsidR="00082853">
              <w:rPr>
                <w:rFonts w:ascii="Arial" w:hAnsi="Arial" w:cs="Arial"/>
                <w:sz w:val="20"/>
                <w:lang w:val="en-GB"/>
              </w:rPr>
              <w:t xml:space="preserve">the AOs </w:t>
            </w:r>
            <w:r w:rsidRPr="00D36A78">
              <w:rPr>
                <w:rFonts w:ascii="Arial" w:hAnsi="Arial" w:cs="Arial"/>
                <w:sz w:val="20"/>
                <w:lang w:val="en-GB"/>
              </w:rPr>
              <w:t>appeal</w:t>
            </w:r>
            <w:r w:rsidR="004272A4">
              <w:rPr>
                <w:rFonts w:ascii="Arial" w:hAnsi="Arial" w:cs="Arial"/>
                <w:sz w:val="20"/>
                <w:lang w:val="en-GB"/>
              </w:rPr>
              <w:t>s process.</w:t>
            </w:r>
          </w:p>
        </w:tc>
        <w:tc>
          <w:tcPr>
            <w:tcW w:w="381" w:type="pct"/>
          </w:tcPr>
          <w:p w:rsidR="00FD5CAA" w:rsidRPr="00D36A78" w:rsidRDefault="00FD5CAA" w:rsidP="00032F08">
            <w:pPr>
              <w:tabs>
                <w:tab w:val="left" w:pos="-720"/>
              </w:tabs>
              <w:suppressAutoHyphens/>
              <w:jc w:val="both"/>
              <w:rPr>
                <w:rFonts w:ascii="Arial" w:hAnsi="Arial" w:cs="Arial"/>
                <w:sz w:val="20"/>
                <w:lang w:val="en-GB"/>
              </w:rPr>
            </w:pPr>
            <w:r w:rsidRPr="00D36A78">
              <w:rPr>
                <w:rFonts w:ascii="Arial" w:hAnsi="Arial" w:cs="Arial"/>
                <w:sz w:val="20"/>
                <w:lang w:val="en-GB"/>
              </w:rPr>
              <w:t>9.</w:t>
            </w:r>
            <w:r w:rsidR="004272A4">
              <w:rPr>
                <w:rFonts w:ascii="Arial" w:hAnsi="Arial" w:cs="Arial"/>
                <w:sz w:val="20"/>
                <w:lang w:val="en-GB"/>
              </w:rPr>
              <w:t>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7D6" w:rsidRDefault="00FD5CAA" w:rsidP="00032F08">
            <w:pPr>
              <w:tabs>
                <w:tab w:val="left" w:pos="-720"/>
              </w:tabs>
              <w:suppressAutoHyphens/>
              <w:rPr>
                <w:rFonts w:ascii="Arial" w:hAnsi="Arial" w:cs="Arial"/>
                <w:sz w:val="20"/>
                <w:highlight w:val="lightGray"/>
                <w:lang w:val="en-GB"/>
              </w:rPr>
            </w:pPr>
          </w:p>
        </w:tc>
        <w:tc>
          <w:tcPr>
            <w:tcW w:w="38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shd w:val="clear" w:color="auto" w:fill="C6D9F1"/>
          </w:tcPr>
          <w:p w:rsidR="00FD5CAA" w:rsidRPr="00B42393" w:rsidRDefault="00FD5CAA" w:rsidP="00032F08">
            <w:pPr>
              <w:tabs>
                <w:tab w:val="left" w:pos="-720"/>
              </w:tabs>
              <w:suppressAutoHyphens/>
              <w:rPr>
                <w:rFonts w:ascii="Arial" w:hAnsi="Arial" w:cs="Arial"/>
                <w:b/>
                <w:color w:val="000000"/>
                <w:sz w:val="20"/>
                <w:lang w:val="en-GB"/>
              </w:rPr>
            </w:pPr>
            <w:r>
              <w:rPr>
                <w:rFonts w:ascii="Arial" w:hAnsi="Arial" w:cs="Arial"/>
                <w:b/>
                <w:color w:val="000000"/>
                <w:sz w:val="20"/>
                <w:lang w:val="en-GB"/>
              </w:rPr>
              <w:t>17021-1:2015</w:t>
            </w: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pPr>
              <w:tabs>
                <w:tab w:val="left" w:pos="-720"/>
              </w:tabs>
              <w:suppressAutoHyphens/>
              <w:rPr>
                <w:rFonts w:ascii="Arial" w:hAnsi="Arial" w:cs="Arial"/>
                <w:b/>
                <w:sz w:val="20"/>
                <w:lang w:val="en-GB"/>
              </w:rPr>
            </w:pPr>
            <w:r w:rsidRPr="00351258">
              <w:rPr>
                <w:rFonts w:ascii="Arial" w:hAnsi="Arial" w:cs="Arial"/>
                <w:b/>
                <w:sz w:val="20"/>
                <w:lang w:val="en-GB"/>
              </w:rPr>
              <w:t>9.3 Initial Certification</w:t>
            </w: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885BEE" w:rsidRDefault="00FD5CAA" w:rsidP="006D12AC">
            <w:pPr>
              <w:tabs>
                <w:tab w:val="left" w:pos="-720"/>
              </w:tabs>
              <w:suppressAutoHyphens/>
              <w:rPr>
                <w:rFonts w:ascii="Arial" w:hAnsi="Arial" w:cs="Arial"/>
                <w:b/>
                <w:sz w:val="20"/>
                <w:lang w:val="en-GB"/>
              </w:rPr>
            </w:pPr>
            <w:r>
              <w:rPr>
                <w:rFonts w:ascii="Arial" w:hAnsi="Arial" w:cs="Arial"/>
                <w:b/>
                <w:sz w:val="20"/>
                <w:lang w:val="en-GB"/>
              </w:rPr>
              <w:lastRenderedPageBreak/>
              <w:t>9.3.1</w:t>
            </w:r>
            <w:r w:rsidRPr="00885BEE">
              <w:rPr>
                <w:rFonts w:ascii="Arial" w:hAnsi="Arial" w:cs="Arial"/>
                <w:b/>
                <w:sz w:val="20"/>
                <w:lang w:val="en-GB"/>
              </w:rPr>
              <w:t xml:space="preserve"> Initial certification audit</w:t>
            </w:r>
          </w:p>
        </w:tc>
        <w:tc>
          <w:tcPr>
            <w:tcW w:w="381" w:type="pct"/>
            <w:tcBorders>
              <w:bottom w:val="nil"/>
            </w:tcBorders>
          </w:tcPr>
          <w:p w:rsidR="00FD5CAA" w:rsidRPr="00885BEE"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7E0289" w:rsidRDefault="00FD5CAA" w:rsidP="006D12AC">
            <w:pPr>
              <w:tabs>
                <w:tab w:val="left" w:pos="-720"/>
              </w:tabs>
              <w:suppressAutoHyphens/>
              <w:rPr>
                <w:rFonts w:ascii="Arial" w:hAnsi="Arial" w:cs="Arial"/>
                <w:b/>
                <w:sz w:val="20"/>
                <w:lang w:val="en-GB"/>
              </w:rPr>
            </w:pPr>
            <w:r>
              <w:rPr>
                <w:rFonts w:ascii="Arial" w:hAnsi="Arial" w:cs="Arial"/>
                <w:b/>
                <w:sz w:val="20"/>
                <w:lang w:val="en-GB"/>
              </w:rPr>
              <w:t>9.3.1.1 General</w:t>
            </w:r>
          </w:p>
        </w:tc>
        <w:tc>
          <w:tcPr>
            <w:tcW w:w="38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6D12AC">
            <w:pPr>
              <w:tabs>
                <w:tab w:val="left" w:pos="-720"/>
              </w:tabs>
              <w:suppressAutoHyphens/>
              <w:rPr>
                <w:rFonts w:ascii="Arial" w:hAnsi="Arial" w:cs="Arial"/>
                <w:sz w:val="20"/>
                <w:lang w:val="en-GB"/>
              </w:rPr>
            </w:pPr>
            <w:r w:rsidRPr="00351258">
              <w:rPr>
                <w:rFonts w:ascii="Arial" w:hAnsi="Arial" w:cs="Arial"/>
                <w:sz w:val="20"/>
                <w:lang w:val="en-GB"/>
              </w:rPr>
              <w:t>Initial Certification shall be in two stages</w:t>
            </w:r>
          </w:p>
        </w:tc>
        <w:tc>
          <w:tcPr>
            <w:tcW w:w="38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r>
              <w:rPr>
                <w:rFonts w:ascii="Arial" w:hAnsi="Arial" w:cs="Arial"/>
                <w:sz w:val="20"/>
                <w:lang w:val="en-GB"/>
              </w:rPr>
              <w:t>9.3.1.1</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2E7E0D" w:rsidRPr="007E0289" w:rsidTr="00C0502D">
        <w:tc>
          <w:tcPr>
            <w:tcW w:w="2032" w:type="pct"/>
            <w:tcBorders>
              <w:bottom w:val="nil"/>
            </w:tcBorders>
          </w:tcPr>
          <w:p w:rsidR="002E7E0D" w:rsidRDefault="002E7E0D" w:rsidP="006D12AC">
            <w:pPr>
              <w:tabs>
                <w:tab w:val="left" w:pos="-720"/>
              </w:tabs>
              <w:suppressAutoHyphens/>
              <w:rPr>
                <w:rFonts w:ascii="Arial" w:hAnsi="Arial" w:cs="Arial"/>
                <w:b/>
                <w:sz w:val="20"/>
                <w:lang w:val="en-GB"/>
              </w:rPr>
            </w:pPr>
          </w:p>
        </w:tc>
        <w:tc>
          <w:tcPr>
            <w:tcW w:w="381" w:type="pct"/>
            <w:tcBorders>
              <w:bottom w:val="nil"/>
            </w:tcBorders>
          </w:tcPr>
          <w:p w:rsidR="002E7E0D" w:rsidRPr="00A24E58" w:rsidRDefault="002E7E0D" w:rsidP="006D12AC">
            <w:pPr>
              <w:tabs>
                <w:tab w:val="left" w:pos="-720"/>
              </w:tabs>
              <w:suppressAutoHyphens/>
              <w:jc w:val="both"/>
              <w:rPr>
                <w:rFonts w:ascii="Arial" w:hAnsi="Arial" w:cs="Arial"/>
                <w:sz w:val="20"/>
                <w:lang w:val="en-GB"/>
              </w:rPr>
            </w:pPr>
          </w:p>
        </w:tc>
        <w:tc>
          <w:tcPr>
            <w:tcW w:w="461" w:type="pct"/>
            <w:tcBorders>
              <w:bottom w:val="nil"/>
            </w:tcBorders>
          </w:tcPr>
          <w:p w:rsidR="002E7E0D" w:rsidRPr="007E0289" w:rsidRDefault="002E7E0D" w:rsidP="006D12AC">
            <w:pPr>
              <w:tabs>
                <w:tab w:val="left" w:pos="-720"/>
              </w:tabs>
              <w:suppressAutoHyphens/>
              <w:jc w:val="both"/>
              <w:rPr>
                <w:rFonts w:ascii="Arial" w:hAnsi="Arial" w:cs="Arial"/>
                <w:sz w:val="20"/>
                <w:lang w:val="en-GB"/>
              </w:rPr>
            </w:pPr>
          </w:p>
        </w:tc>
        <w:tc>
          <w:tcPr>
            <w:tcW w:w="461" w:type="pct"/>
            <w:tcBorders>
              <w:bottom w:val="nil"/>
            </w:tcBorders>
          </w:tcPr>
          <w:p w:rsidR="002E7E0D" w:rsidRPr="007E0289" w:rsidRDefault="002E7E0D" w:rsidP="006D12AC">
            <w:pPr>
              <w:tabs>
                <w:tab w:val="left" w:pos="-720"/>
              </w:tabs>
              <w:suppressAutoHyphens/>
              <w:jc w:val="both"/>
              <w:rPr>
                <w:rFonts w:ascii="Arial" w:hAnsi="Arial" w:cs="Arial"/>
                <w:sz w:val="20"/>
                <w:lang w:val="en-GB"/>
              </w:rPr>
            </w:pPr>
          </w:p>
        </w:tc>
        <w:tc>
          <w:tcPr>
            <w:tcW w:w="461" w:type="pct"/>
            <w:tcBorders>
              <w:bottom w:val="nil"/>
            </w:tcBorders>
          </w:tcPr>
          <w:p w:rsidR="002E7E0D" w:rsidRPr="007E0289" w:rsidRDefault="002E7E0D" w:rsidP="006D12AC">
            <w:pPr>
              <w:tabs>
                <w:tab w:val="left" w:pos="-720"/>
              </w:tabs>
              <w:suppressAutoHyphens/>
              <w:jc w:val="both"/>
              <w:rPr>
                <w:rFonts w:ascii="Arial" w:hAnsi="Arial" w:cs="Arial"/>
                <w:sz w:val="20"/>
                <w:lang w:val="en-GB"/>
              </w:rPr>
            </w:pPr>
          </w:p>
        </w:tc>
        <w:tc>
          <w:tcPr>
            <w:tcW w:w="602" w:type="pct"/>
            <w:tcBorders>
              <w:bottom w:val="nil"/>
            </w:tcBorders>
          </w:tcPr>
          <w:p w:rsidR="002E7E0D" w:rsidRPr="007E0289" w:rsidRDefault="002E7E0D" w:rsidP="006D12AC">
            <w:pPr>
              <w:tabs>
                <w:tab w:val="left" w:pos="-720"/>
              </w:tabs>
              <w:suppressAutoHyphens/>
              <w:jc w:val="both"/>
              <w:rPr>
                <w:rFonts w:ascii="Arial" w:hAnsi="Arial" w:cs="Arial"/>
                <w:sz w:val="20"/>
                <w:lang w:val="en-GB"/>
              </w:rPr>
            </w:pPr>
          </w:p>
        </w:tc>
        <w:tc>
          <w:tcPr>
            <w:tcW w:w="602" w:type="pct"/>
            <w:tcBorders>
              <w:bottom w:val="nil"/>
            </w:tcBorders>
          </w:tcPr>
          <w:p w:rsidR="002E7E0D" w:rsidRPr="007E0289" w:rsidRDefault="002E7E0D"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A24E58" w:rsidRDefault="00FD5CAA" w:rsidP="006D12AC">
            <w:pPr>
              <w:tabs>
                <w:tab w:val="left" w:pos="-720"/>
              </w:tabs>
              <w:suppressAutoHyphens/>
              <w:rPr>
                <w:rFonts w:ascii="Arial" w:hAnsi="Arial" w:cs="Arial"/>
                <w:b/>
                <w:sz w:val="20"/>
                <w:lang w:val="en-GB"/>
              </w:rPr>
            </w:pPr>
            <w:r>
              <w:rPr>
                <w:rFonts w:ascii="Arial" w:hAnsi="Arial" w:cs="Arial"/>
                <w:b/>
                <w:sz w:val="20"/>
                <w:lang w:val="en-GB"/>
              </w:rPr>
              <w:t>9.3.1.2 Stage 1</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6D12AC">
            <w:pPr>
              <w:tabs>
                <w:tab w:val="left" w:pos="-720"/>
              </w:tabs>
              <w:suppressAutoHyphens/>
              <w:rPr>
                <w:rFonts w:ascii="Arial" w:hAnsi="Arial" w:cs="Arial"/>
                <w:sz w:val="20"/>
                <w:lang w:val="en-GB"/>
              </w:rPr>
            </w:pPr>
            <w:r>
              <w:rPr>
                <w:rFonts w:ascii="Arial" w:hAnsi="Arial" w:cs="Arial"/>
                <w:sz w:val="20"/>
                <w:lang w:val="en-GB"/>
              </w:rPr>
              <w:t>Planning shall ensure Stage 1 objectives can be met.  Client is to be informed of any “on-site” activities</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Pr>
                <w:rFonts w:ascii="Arial" w:hAnsi="Arial" w:cs="Arial"/>
                <w:sz w:val="20"/>
                <w:lang w:val="en-GB"/>
              </w:rPr>
              <w:t>9.3.1.2.1</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pPr>
              <w:tabs>
                <w:tab w:val="left" w:pos="-720"/>
              </w:tabs>
              <w:suppressAutoHyphens/>
              <w:rPr>
                <w:rFonts w:ascii="Arial" w:hAnsi="Arial" w:cs="Arial"/>
                <w:sz w:val="20"/>
                <w:lang w:val="en-GB"/>
              </w:rPr>
            </w:pPr>
            <w:r w:rsidRPr="00351258">
              <w:rPr>
                <w:rFonts w:ascii="Arial" w:hAnsi="Arial" w:cs="Arial"/>
                <w:sz w:val="20"/>
                <w:lang w:val="en-GB"/>
              </w:rPr>
              <w:t>Stage 1 objectives:</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sidRPr="00A24E58">
              <w:rPr>
                <w:rFonts w:ascii="Arial" w:hAnsi="Arial" w:cs="Arial"/>
                <w:sz w:val="20"/>
                <w:lang w:val="en-GB"/>
              </w:rPr>
              <w:t>9.</w:t>
            </w:r>
            <w:r>
              <w:rPr>
                <w:rFonts w:ascii="Arial" w:hAnsi="Arial" w:cs="Arial"/>
                <w:sz w:val="20"/>
                <w:lang w:val="en-GB"/>
              </w:rPr>
              <w:t>3.1.2.2</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Review the client’s management system documentation</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sidRPr="00A24E58">
              <w:rPr>
                <w:rFonts w:ascii="Arial" w:hAnsi="Arial" w:cs="Arial"/>
                <w:sz w:val="20"/>
                <w:lang w:val="en-GB"/>
              </w:rPr>
              <w:t>9.</w:t>
            </w:r>
            <w:r>
              <w:rPr>
                <w:rFonts w:ascii="Arial" w:hAnsi="Arial" w:cs="Arial"/>
                <w:sz w:val="20"/>
                <w:lang w:val="en-GB"/>
              </w:rPr>
              <w:t>3.1.2.2a</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Evaluate site-specific conditions and undertake discussions with the client’s personnel to determine preparedness for Stage 2</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sidRPr="00A24E58">
              <w:rPr>
                <w:rFonts w:ascii="Arial" w:hAnsi="Arial" w:cs="Arial"/>
                <w:sz w:val="20"/>
                <w:lang w:val="en-GB"/>
              </w:rPr>
              <w:t>9.</w:t>
            </w:r>
            <w:r>
              <w:rPr>
                <w:rFonts w:ascii="Arial" w:hAnsi="Arial" w:cs="Arial"/>
                <w:sz w:val="20"/>
                <w:lang w:val="en-GB"/>
              </w:rPr>
              <w:t>3.1.2.2b</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Review the client’s status and understanding regarding requirements of the standard</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sidRPr="00A24E58">
              <w:rPr>
                <w:rFonts w:ascii="Arial" w:hAnsi="Arial" w:cs="Arial"/>
                <w:sz w:val="20"/>
                <w:lang w:val="en-GB"/>
              </w:rPr>
              <w:t>9.</w:t>
            </w:r>
            <w:r>
              <w:rPr>
                <w:rFonts w:ascii="Arial" w:hAnsi="Arial" w:cs="Arial"/>
                <w:sz w:val="20"/>
                <w:lang w:val="en-GB"/>
              </w:rPr>
              <w:t>3.1.2.2c</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Obtain necessary information regarding the scope of the management system; site, processes and equipment used, established levels of control, and the applicable statutory and regulatory requirements</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sidRPr="00A24E58">
              <w:rPr>
                <w:rFonts w:ascii="Arial" w:hAnsi="Arial" w:cs="Arial"/>
                <w:sz w:val="20"/>
                <w:lang w:val="en-GB"/>
              </w:rPr>
              <w:t>9.</w:t>
            </w:r>
            <w:r>
              <w:rPr>
                <w:rFonts w:ascii="Arial" w:hAnsi="Arial" w:cs="Arial"/>
                <w:sz w:val="20"/>
                <w:lang w:val="en-GB"/>
              </w:rPr>
              <w:t>3.1.2.2d</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Review the allocation of resources for stage 2 and agree the details with client</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sidRPr="00A24E58">
              <w:rPr>
                <w:rFonts w:ascii="Arial" w:hAnsi="Arial" w:cs="Arial"/>
                <w:sz w:val="20"/>
                <w:lang w:val="en-GB"/>
              </w:rPr>
              <w:t>9.</w:t>
            </w:r>
            <w:r>
              <w:rPr>
                <w:rFonts w:ascii="Arial" w:hAnsi="Arial" w:cs="Arial"/>
                <w:sz w:val="20"/>
                <w:lang w:val="en-GB"/>
              </w:rPr>
              <w:t>3.1.2.2e</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Provide a focus for planning stage 2 through an understanding of the QMS and site operations</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sidRPr="00A24E58">
              <w:rPr>
                <w:rFonts w:ascii="Arial" w:hAnsi="Arial" w:cs="Arial"/>
                <w:sz w:val="20"/>
                <w:lang w:val="en-GB"/>
              </w:rPr>
              <w:t>9.</w:t>
            </w:r>
            <w:r>
              <w:rPr>
                <w:rFonts w:ascii="Arial" w:hAnsi="Arial" w:cs="Arial"/>
                <w:sz w:val="20"/>
                <w:lang w:val="en-GB"/>
              </w:rPr>
              <w:t>3.1.2.2f</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Evaluate if the internal audits and management review are being planned and performed and level of implementation substantiates proceeding to stage 2</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sidRPr="00A24E58">
              <w:rPr>
                <w:rFonts w:ascii="Arial" w:hAnsi="Arial" w:cs="Arial"/>
                <w:sz w:val="20"/>
                <w:lang w:val="en-GB"/>
              </w:rPr>
              <w:t>9.</w:t>
            </w:r>
            <w:r>
              <w:rPr>
                <w:rFonts w:ascii="Arial" w:hAnsi="Arial" w:cs="Arial"/>
                <w:sz w:val="20"/>
                <w:lang w:val="en-GB"/>
              </w:rPr>
              <w:t>3.1.2.2g</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A24E58" w:rsidRDefault="00FD5CAA">
            <w:pPr>
              <w:tabs>
                <w:tab w:val="left" w:pos="-720"/>
              </w:tabs>
              <w:suppressAutoHyphens/>
              <w:rPr>
                <w:rFonts w:ascii="Arial" w:hAnsi="Arial" w:cs="Arial"/>
                <w:sz w:val="20"/>
                <w:lang w:val="en-GB"/>
              </w:rPr>
            </w:pPr>
            <w:r>
              <w:rPr>
                <w:rFonts w:ascii="Arial" w:hAnsi="Arial" w:cs="Arial"/>
                <w:sz w:val="20"/>
                <w:lang w:val="en-GB"/>
              </w:rPr>
              <w:t>Document conclusions, readiness for Stage 2 and identification of potential nonconformity shall be</w:t>
            </w:r>
            <w:r w:rsidRPr="00A24E58">
              <w:rPr>
                <w:rFonts w:ascii="Arial" w:hAnsi="Arial" w:cs="Arial"/>
                <w:sz w:val="20"/>
                <w:lang w:val="en-GB"/>
              </w:rPr>
              <w:t xml:space="preserve"> communicated to the client.</w:t>
            </w:r>
          </w:p>
        </w:tc>
        <w:tc>
          <w:tcPr>
            <w:tcW w:w="381" w:type="pct"/>
            <w:tcBorders>
              <w:bottom w:val="nil"/>
            </w:tcBorders>
          </w:tcPr>
          <w:p w:rsidR="00FD5CAA" w:rsidRPr="00A24E58" w:rsidRDefault="00FD5CAA">
            <w:pPr>
              <w:tabs>
                <w:tab w:val="left" w:pos="-720"/>
              </w:tabs>
              <w:suppressAutoHyphens/>
              <w:jc w:val="both"/>
              <w:rPr>
                <w:rFonts w:ascii="Arial" w:hAnsi="Arial" w:cs="Arial"/>
                <w:sz w:val="20"/>
                <w:lang w:val="en-GB"/>
              </w:rPr>
            </w:pPr>
            <w:r w:rsidRPr="00A24E58">
              <w:rPr>
                <w:rFonts w:ascii="Arial" w:hAnsi="Arial" w:cs="Arial"/>
                <w:sz w:val="20"/>
                <w:lang w:val="en-GB"/>
              </w:rPr>
              <w:t>9.</w:t>
            </w:r>
            <w:r>
              <w:rPr>
                <w:rFonts w:ascii="Arial" w:hAnsi="Arial" w:cs="Arial"/>
                <w:sz w:val="20"/>
                <w:lang w:val="en-GB"/>
              </w:rPr>
              <w:t>3.1.2.3</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A24E58" w:rsidRDefault="00FD5CAA">
            <w:pPr>
              <w:tabs>
                <w:tab w:val="left" w:pos="-720"/>
              </w:tabs>
              <w:suppressAutoHyphens/>
              <w:rPr>
                <w:rFonts w:ascii="Arial" w:hAnsi="Arial" w:cs="Arial"/>
                <w:sz w:val="20"/>
                <w:lang w:val="en-GB"/>
              </w:rPr>
            </w:pPr>
            <w:r w:rsidRPr="00A24E58">
              <w:rPr>
                <w:rFonts w:ascii="Arial" w:hAnsi="Arial" w:cs="Arial"/>
                <w:sz w:val="20"/>
                <w:lang w:val="en-GB"/>
              </w:rPr>
              <w:t xml:space="preserve">Consideration of stage 2 audit arrangements </w:t>
            </w:r>
            <w:r>
              <w:rPr>
                <w:rFonts w:ascii="Arial" w:hAnsi="Arial" w:cs="Arial"/>
                <w:sz w:val="20"/>
                <w:lang w:val="en-GB"/>
              </w:rPr>
              <w:t xml:space="preserve">taking into account </w:t>
            </w:r>
            <w:r w:rsidRPr="00A24E58">
              <w:rPr>
                <w:rFonts w:ascii="Arial" w:hAnsi="Arial" w:cs="Arial"/>
                <w:sz w:val="20"/>
                <w:lang w:val="en-GB"/>
              </w:rPr>
              <w:t>stage 1 findings</w:t>
            </w:r>
            <w:r>
              <w:rPr>
                <w:rFonts w:ascii="Arial" w:hAnsi="Arial" w:cs="Arial"/>
                <w:sz w:val="20"/>
                <w:lang w:val="en-GB"/>
              </w:rPr>
              <w:t xml:space="preserve"> and the time for the client to resolve</w:t>
            </w:r>
            <w:r w:rsidRPr="00A24E58">
              <w:rPr>
                <w:rFonts w:ascii="Arial" w:hAnsi="Arial" w:cs="Arial"/>
                <w:sz w:val="20"/>
                <w:lang w:val="en-GB"/>
              </w:rPr>
              <w:t>.</w:t>
            </w:r>
            <w:r>
              <w:rPr>
                <w:rFonts w:ascii="Arial" w:hAnsi="Arial" w:cs="Arial"/>
                <w:sz w:val="20"/>
                <w:lang w:val="en-GB"/>
              </w:rPr>
              <w:t xml:space="preserve">  If significant changes to the QMS are required </w:t>
            </w:r>
            <w:r w:rsidR="00D07E4D">
              <w:rPr>
                <w:rFonts w:ascii="Arial" w:hAnsi="Arial" w:cs="Arial"/>
                <w:sz w:val="20"/>
                <w:lang w:val="en-GB"/>
              </w:rPr>
              <w:t xml:space="preserve">the </w:t>
            </w:r>
            <w:r>
              <w:rPr>
                <w:rFonts w:ascii="Arial" w:hAnsi="Arial" w:cs="Arial"/>
                <w:sz w:val="20"/>
                <w:lang w:val="en-GB"/>
              </w:rPr>
              <w:t xml:space="preserve">AO shall consider repeating some or all of Stage 1 and postponing / cancelling Stage 2. </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Pr>
                <w:rFonts w:ascii="Arial" w:hAnsi="Arial" w:cs="Arial"/>
                <w:sz w:val="20"/>
                <w:lang w:val="en-GB"/>
              </w:rPr>
              <w:t>9.3.1.2.4</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2E7E0D" w:rsidRPr="007E0289" w:rsidTr="00C0502D">
        <w:tc>
          <w:tcPr>
            <w:tcW w:w="2032" w:type="pct"/>
            <w:tcBorders>
              <w:top w:val="single" w:sz="4" w:space="0" w:color="auto"/>
              <w:bottom w:val="nil"/>
            </w:tcBorders>
          </w:tcPr>
          <w:p w:rsidR="002E7E0D" w:rsidRDefault="002E7E0D" w:rsidP="006D12AC">
            <w:pPr>
              <w:tabs>
                <w:tab w:val="left" w:pos="-720"/>
              </w:tabs>
              <w:suppressAutoHyphens/>
              <w:rPr>
                <w:rFonts w:ascii="Arial" w:hAnsi="Arial" w:cs="Arial"/>
                <w:b/>
                <w:sz w:val="20"/>
                <w:lang w:val="en-GB"/>
              </w:rPr>
            </w:pPr>
          </w:p>
        </w:tc>
        <w:tc>
          <w:tcPr>
            <w:tcW w:w="381" w:type="pct"/>
            <w:tcBorders>
              <w:top w:val="single" w:sz="4" w:space="0" w:color="auto"/>
              <w:bottom w:val="nil"/>
            </w:tcBorders>
          </w:tcPr>
          <w:p w:rsidR="002E7E0D" w:rsidRPr="00A24E58" w:rsidRDefault="002E7E0D" w:rsidP="006D12AC">
            <w:pPr>
              <w:tabs>
                <w:tab w:val="left" w:pos="-720"/>
              </w:tabs>
              <w:suppressAutoHyphens/>
              <w:jc w:val="both"/>
              <w:rPr>
                <w:rFonts w:ascii="Arial" w:hAnsi="Arial" w:cs="Arial"/>
                <w:sz w:val="20"/>
                <w:lang w:val="en-GB"/>
              </w:rPr>
            </w:pPr>
          </w:p>
        </w:tc>
        <w:tc>
          <w:tcPr>
            <w:tcW w:w="461" w:type="pct"/>
            <w:tcBorders>
              <w:top w:val="single" w:sz="4" w:space="0" w:color="auto"/>
              <w:bottom w:val="nil"/>
            </w:tcBorders>
          </w:tcPr>
          <w:p w:rsidR="002E7E0D" w:rsidRPr="007E0289" w:rsidRDefault="002E7E0D" w:rsidP="006D12AC">
            <w:pPr>
              <w:tabs>
                <w:tab w:val="left" w:pos="-720"/>
              </w:tabs>
              <w:suppressAutoHyphens/>
              <w:jc w:val="both"/>
              <w:rPr>
                <w:rFonts w:ascii="Arial" w:hAnsi="Arial" w:cs="Arial"/>
                <w:sz w:val="20"/>
                <w:lang w:val="en-GB"/>
              </w:rPr>
            </w:pPr>
          </w:p>
        </w:tc>
        <w:tc>
          <w:tcPr>
            <w:tcW w:w="461" w:type="pct"/>
            <w:tcBorders>
              <w:top w:val="single" w:sz="4" w:space="0" w:color="auto"/>
              <w:bottom w:val="nil"/>
            </w:tcBorders>
          </w:tcPr>
          <w:p w:rsidR="002E7E0D" w:rsidRPr="007E0289" w:rsidRDefault="002E7E0D" w:rsidP="006D12AC">
            <w:pPr>
              <w:tabs>
                <w:tab w:val="left" w:pos="-720"/>
              </w:tabs>
              <w:suppressAutoHyphens/>
              <w:jc w:val="both"/>
              <w:rPr>
                <w:rFonts w:ascii="Arial" w:hAnsi="Arial" w:cs="Arial"/>
                <w:sz w:val="20"/>
                <w:lang w:val="en-GB"/>
              </w:rPr>
            </w:pPr>
          </w:p>
        </w:tc>
        <w:tc>
          <w:tcPr>
            <w:tcW w:w="461" w:type="pct"/>
            <w:tcBorders>
              <w:top w:val="single" w:sz="4" w:space="0" w:color="auto"/>
              <w:bottom w:val="nil"/>
            </w:tcBorders>
          </w:tcPr>
          <w:p w:rsidR="002E7E0D" w:rsidRPr="007E0289" w:rsidRDefault="002E7E0D" w:rsidP="006D12AC">
            <w:pPr>
              <w:tabs>
                <w:tab w:val="left" w:pos="-720"/>
              </w:tabs>
              <w:suppressAutoHyphens/>
              <w:jc w:val="both"/>
              <w:rPr>
                <w:rFonts w:ascii="Arial" w:hAnsi="Arial" w:cs="Arial"/>
                <w:sz w:val="20"/>
                <w:lang w:val="en-GB"/>
              </w:rPr>
            </w:pPr>
          </w:p>
        </w:tc>
        <w:tc>
          <w:tcPr>
            <w:tcW w:w="602" w:type="pct"/>
            <w:tcBorders>
              <w:top w:val="single" w:sz="4" w:space="0" w:color="auto"/>
              <w:bottom w:val="nil"/>
            </w:tcBorders>
          </w:tcPr>
          <w:p w:rsidR="002E7E0D" w:rsidRPr="007E0289" w:rsidRDefault="002E7E0D" w:rsidP="006D12AC">
            <w:pPr>
              <w:tabs>
                <w:tab w:val="left" w:pos="-720"/>
              </w:tabs>
              <w:suppressAutoHyphens/>
              <w:jc w:val="both"/>
              <w:rPr>
                <w:rFonts w:ascii="Arial" w:hAnsi="Arial" w:cs="Arial"/>
                <w:sz w:val="20"/>
                <w:lang w:val="en-GB"/>
              </w:rPr>
            </w:pPr>
          </w:p>
        </w:tc>
        <w:tc>
          <w:tcPr>
            <w:tcW w:w="602" w:type="pct"/>
            <w:tcBorders>
              <w:top w:val="single" w:sz="4" w:space="0" w:color="auto"/>
              <w:bottom w:val="nil"/>
            </w:tcBorders>
          </w:tcPr>
          <w:p w:rsidR="002E7E0D" w:rsidRPr="007E0289" w:rsidRDefault="002E7E0D" w:rsidP="006D12AC">
            <w:pPr>
              <w:tabs>
                <w:tab w:val="left" w:pos="-720"/>
              </w:tabs>
              <w:suppressAutoHyphens/>
              <w:jc w:val="both"/>
              <w:rPr>
                <w:rFonts w:ascii="Arial" w:hAnsi="Arial" w:cs="Arial"/>
                <w:sz w:val="20"/>
                <w:lang w:val="en-GB"/>
              </w:rPr>
            </w:pPr>
          </w:p>
        </w:tc>
      </w:tr>
      <w:tr w:rsidR="00C0502D" w:rsidRPr="007E0289" w:rsidTr="00351258">
        <w:tc>
          <w:tcPr>
            <w:tcW w:w="2032" w:type="pct"/>
            <w:tcBorders>
              <w:top w:val="single" w:sz="4" w:space="0" w:color="auto"/>
              <w:bottom w:val="nil"/>
            </w:tcBorders>
          </w:tcPr>
          <w:p w:rsidR="00FD5CAA" w:rsidRPr="00A24E58" w:rsidRDefault="00FD5CAA" w:rsidP="006D12AC">
            <w:pPr>
              <w:tabs>
                <w:tab w:val="left" w:pos="-720"/>
              </w:tabs>
              <w:suppressAutoHyphens/>
              <w:rPr>
                <w:rFonts w:ascii="Arial" w:hAnsi="Arial" w:cs="Arial"/>
                <w:b/>
                <w:sz w:val="20"/>
                <w:lang w:val="en-GB"/>
              </w:rPr>
            </w:pPr>
            <w:r>
              <w:rPr>
                <w:rFonts w:ascii="Arial" w:hAnsi="Arial" w:cs="Arial"/>
                <w:b/>
                <w:sz w:val="20"/>
                <w:lang w:val="en-GB"/>
              </w:rPr>
              <w:t>9.3.1.3 Stage 2</w:t>
            </w:r>
          </w:p>
        </w:tc>
        <w:tc>
          <w:tcPr>
            <w:tcW w:w="381" w:type="pct"/>
            <w:tcBorders>
              <w:top w:val="single" w:sz="4" w:space="0" w:color="auto"/>
              <w:bottom w:val="nil"/>
            </w:tcBorders>
          </w:tcPr>
          <w:p w:rsidR="00FD5CAA" w:rsidRPr="00A24E58" w:rsidRDefault="00FD5CAA" w:rsidP="006D12AC">
            <w:pPr>
              <w:tabs>
                <w:tab w:val="left" w:pos="-720"/>
              </w:tabs>
              <w:suppressAutoHyphens/>
              <w:jc w:val="both"/>
              <w:rPr>
                <w:rFonts w:ascii="Arial" w:hAnsi="Arial" w:cs="Arial"/>
                <w:sz w:val="20"/>
                <w:lang w:val="en-GB"/>
              </w:rPr>
            </w:pPr>
          </w:p>
        </w:tc>
        <w:tc>
          <w:tcPr>
            <w:tcW w:w="461"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top w:val="single" w:sz="4" w:space="0" w:color="auto"/>
              <w:bottom w:val="nil"/>
            </w:tcBorders>
          </w:tcPr>
          <w:p w:rsidR="00FD5CAA" w:rsidRPr="00351258" w:rsidRDefault="00FD5CAA">
            <w:pPr>
              <w:tabs>
                <w:tab w:val="left" w:pos="-720"/>
              </w:tabs>
              <w:suppressAutoHyphens/>
              <w:rPr>
                <w:rFonts w:ascii="Arial" w:hAnsi="Arial" w:cs="Arial"/>
                <w:sz w:val="20"/>
                <w:lang w:val="en-GB"/>
              </w:rPr>
            </w:pPr>
            <w:r>
              <w:rPr>
                <w:rFonts w:ascii="Arial" w:hAnsi="Arial" w:cs="Arial"/>
                <w:sz w:val="20"/>
                <w:lang w:val="en-GB"/>
              </w:rPr>
              <w:t xml:space="preserve">Evaluate implementation and effectiveness at the client’s </w:t>
            </w:r>
            <w:r w:rsidR="00D07E4D">
              <w:rPr>
                <w:rFonts w:ascii="Arial" w:hAnsi="Arial" w:cs="Arial"/>
                <w:sz w:val="20"/>
                <w:lang w:val="en-GB"/>
              </w:rPr>
              <w:t>QMS</w:t>
            </w:r>
            <w:r>
              <w:rPr>
                <w:rFonts w:ascii="Arial" w:hAnsi="Arial" w:cs="Arial"/>
                <w:sz w:val="20"/>
                <w:lang w:val="en-GB"/>
              </w:rPr>
              <w:t xml:space="preserve">.  </w:t>
            </w:r>
            <w:r w:rsidRPr="00351258">
              <w:rPr>
                <w:rFonts w:ascii="Arial" w:hAnsi="Arial" w:cs="Arial"/>
                <w:sz w:val="20"/>
                <w:lang w:val="en-GB"/>
              </w:rPr>
              <w:t>Stage 2 audit shall</w:t>
            </w:r>
            <w:r w:rsidR="00D07E4D">
              <w:rPr>
                <w:rFonts w:ascii="Arial" w:hAnsi="Arial" w:cs="Arial"/>
                <w:sz w:val="20"/>
                <w:lang w:val="en-GB"/>
              </w:rPr>
              <w:t xml:space="preserve"> take place at the clients site and</w:t>
            </w:r>
            <w:r w:rsidRPr="00351258">
              <w:rPr>
                <w:rFonts w:ascii="Arial" w:hAnsi="Arial" w:cs="Arial"/>
                <w:sz w:val="20"/>
                <w:lang w:val="en-GB"/>
              </w:rPr>
              <w:t xml:space="preserve"> include:</w:t>
            </w:r>
          </w:p>
        </w:tc>
        <w:tc>
          <w:tcPr>
            <w:tcW w:w="381" w:type="pct"/>
            <w:tcBorders>
              <w:top w:val="single" w:sz="4" w:space="0" w:color="auto"/>
              <w:bottom w:val="nil"/>
            </w:tcBorders>
          </w:tcPr>
          <w:p w:rsidR="00FD5CAA" w:rsidRPr="00A24E58" w:rsidRDefault="00FD5CAA" w:rsidP="006D12AC">
            <w:pPr>
              <w:tabs>
                <w:tab w:val="left" w:pos="-720"/>
              </w:tabs>
              <w:suppressAutoHyphens/>
              <w:jc w:val="both"/>
              <w:rPr>
                <w:rFonts w:ascii="Arial" w:hAnsi="Arial" w:cs="Arial"/>
                <w:sz w:val="20"/>
                <w:lang w:val="en-GB"/>
              </w:rPr>
            </w:pPr>
            <w:r>
              <w:rPr>
                <w:rFonts w:ascii="Arial" w:hAnsi="Arial" w:cs="Arial"/>
                <w:sz w:val="20"/>
                <w:lang w:val="en-GB"/>
              </w:rPr>
              <w:t>9.3.1.3</w:t>
            </w:r>
          </w:p>
        </w:tc>
        <w:tc>
          <w:tcPr>
            <w:tcW w:w="461"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 xml:space="preserve">Information and evidence about conformity to all </w:t>
            </w:r>
            <w:r w:rsidRPr="00351258">
              <w:rPr>
                <w:rFonts w:ascii="Arial" w:hAnsi="Arial" w:cs="Arial"/>
                <w:sz w:val="20"/>
              </w:rPr>
              <w:lastRenderedPageBreak/>
              <w:t xml:space="preserve">requirements of </w:t>
            </w:r>
            <w:r w:rsidR="00D07E4D" w:rsidRPr="00351258">
              <w:rPr>
                <w:rFonts w:ascii="Arial" w:hAnsi="Arial" w:cs="Arial"/>
                <w:sz w:val="20"/>
              </w:rPr>
              <w:t>ISO13485 or other normative documents</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Pr>
                <w:rFonts w:ascii="Arial" w:hAnsi="Arial" w:cs="Arial"/>
                <w:sz w:val="20"/>
                <w:lang w:val="en-GB"/>
              </w:rPr>
              <w:lastRenderedPageBreak/>
              <w:t>9.3.1.3a</w:t>
            </w:r>
          </w:p>
        </w:tc>
        <w:tc>
          <w:tcPr>
            <w:tcW w:w="461" w:type="pct"/>
            <w:tcBorders>
              <w:bottom w:val="nil"/>
            </w:tcBorders>
          </w:tcPr>
          <w:p w:rsidR="00FD5CAA" w:rsidRPr="007E0289" w:rsidRDefault="00FD5CAA" w:rsidP="006D12AC">
            <w:pPr>
              <w:tabs>
                <w:tab w:val="left" w:pos="-720"/>
              </w:tabs>
              <w:suppressAutoHyphens/>
              <w:ind w:firstLine="720"/>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lastRenderedPageBreak/>
              <w:t>Performance monitoring, measuring, reporting and reviewing against key performance objectives and targets</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Pr>
                <w:rFonts w:ascii="Arial" w:hAnsi="Arial" w:cs="Arial"/>
                <w:sz w:val="20"/>
                <w:lang w:val="en-GB"/>
              </w:rPr>
              <w:t>9.3.1.3b</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The client’s management system and performance as regards legal compliance</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Pr>
                <w:rFonts w:ascii="Arial" w:hAnsi="Arial" w:cs="Arial"/>
                <w:sz w:val="20"/>
                <w:lang w:val="en-GB"/>
              </w:rPr>
              <w:t>9.3.1.3c</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Operational control of the client’s processes</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Pr>
                <w:rFonts w:ascii="Arial" w:hAnsi="Arial" w:cs="Arial"/>
                <w:sz w:val="20"/>
                <w:lang w:val="en-GB"/>
              </w:rPr>
              <w:t>9.3.1.3d</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Internal auditing and management review</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Pr>
                <w:rFonts w:ascii="Arial" w:hAnsi="Arial" w:cs="Arial"/>
                <w:sz w:val="20"/>
                <w:lang w:val="en-GB"/>
              </w:rPr>
              <w:t>9.3.1.3e</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351258" w:rsidRDefault="00FD5CAA"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Management responsibility for the client’s policies</w:t>
            </w: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r>
              <w:rPr>
                <w:rFonts w:ascii="Arial" w:hAnsi="Arial" w:cs="Arial"/>
                <w:sz w:val="20"/>
                <w:lang w:val="en-GB"/>
              </w:rPr>
              <w:t>9.3.1.3f</w:t>
            </w: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D5CAA" w:rsidRPr="00A24E58" w:rsidRDefault="00FD5CAA" w:rsidP="006D12AC">
            <w:pPr>
              <w:tabs>
                <w:tab w:val="left" w:pos="-720"/>
              </w:tabs>
              <w:suppressAutoHyphens/>
              <w:rPr>
                <w:rFonts w:ascii="Arial" w:hAnsi="Arial" w:cs="Arial"/>
                <w:b/>
                <w:sz w:val="20"/>
                <w:lang w:val="en-GB"/>
              </w:rPr>
            </w:pPr>
          </w:p>
        </w:tc>
        <w:tc>
          <w:tcPr>
            <w:tcW w:w="381" w:type="pct"/>
            <w:tcBorders>
              <w:bottom w:val="nil"/>
            </w:tcBorders>
          </w:tcPr>
          <w:p w:rsidR="00FD5CAA" w:rsidRPr="00A24E58"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Borders>
              <w:top w:val="single" w:sz="4" w:space="0" w:color="auto"/>
              <w:bottom w:val="nil"/>
            </w:tcBorders>
          </w:tcPr>
          <w:p w:rsidR="00FD5CAA" w:rsidRPr="00A24E58" w:rsidRDefault="00FD5CAA" w:rsidP="006D12AC">
            <w:pPr>
              <w:tabs>
                <w:tab w:val="left" w:pos="-720"/>
              </w:tabs>
              <w:suppressAutoHyphens/>
              <w:rPr>
                <w:rFonts w:ascii="Arial" w:hAnsi="Arial" w:cs="Arial"/>
                <w:b/>
                <w:sz w:val="20"/>
                <w:lang w:val="en-GB"/>
              </w:rPr>
            </w:pPr>
            <w:r>
              <w:rPr>
                <w:rFonts w:ascii="Arial" w:hAnsi="Arial" w:cs="Arial"/>
                <w:b/>
                <w:sz w:val="20"/>
                <w:lang w:val="en-GB"/>
              </w:rPr>
              <w:t>9.3</w:t>
            </w:r>
            <w:r w:rsidRPr="00A24E58">
              <w:rPr>
                <w:rFonts w:ascii="Arial" w:hAnsi="Arial" w:cs="Arial"/>
                <w:b/>
                <w:sz w:val="20"/>
                <w:lang w:val="en-GB"/>
              </w:rPr>
              <w:t>.</w:t>
            </w:r>
            <w:r>
              <w:rPr>
                <w:rFonts w:ascii="Arial" w:hAnsi="Arial" w:cs="Arial"/>
                <w:b/>
                <w:sz w:val="20"/>
                <w:lang w:val="en-GB"/>
              </w:rPr>
              <w:t>1.</w:t>
            </w:r>
            <w:r w:rsidRPr="00A24E58">
              <w:rPr>
                <w:rFonts w:ascii="Arial" w:hAnsi="Arial" w:cs="Arial"/>
                <w:b/>
                <w:sz w:val="20"/>
                <w:lang w:val="en-GB"/>
              </w:rPr>
              <w:t>4 Initial certification audit conclusions</w:t>
            </w:r>
          </w:p>
        </w:tc>
        <w:tc>
          <w:tcPr>
            <w:tcW w:w="381" w:type="pct"/>
            <w:tcBorders>
              <w:top w:val="single" w:sz="4" w:space="0" w:color="auto"/>
              <w:bottom w:val="nil"/>
            </w:tcBorders>
          </w:tcPr>
          <w:p w:rsidR="00FD5CAA" w:rsidRPr="00A24E58" w:rsidRDefault="00FD5CAA" w:rsidP="006D12AC">
            <w:pPr>
              <w:tabs>
                <w:tab w:val="left" w:pos="-720"/>
              </w:tabs>
              <w:suppressAutoHyphens/>
              <w:jc w:val="both"/>
              <w:rPr>
                <w:rFonts w:ascii="Arial" w:hAnsi="Arial" w:cs="Arial"/>
                <w:sz w:val="20"/>
                <w:lang w:val="en-GB"/>
              </w:rPr>
            </w:pPr>
          </w:p>
        </w:tc>
        <w:tc>
          <w:tcPr>
            <w:tcW w:w="461"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461"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c>
          <w:tcPr>
            <w:tcW w:w="602" w:type="pct"/>
            <w:tcBorders>
              <w:top w:val="single" w:sz="4" w:space="0" w:color="auto"/>
              <w:bottom w:val="nil"/>
            </w:tcBorders>
          </w:tcPr>
          <w:p w:rsidR="00FD5CAA" w:rsidRPr="007E0289" w:rsidRDefault="00FD5CAA" w:rsidP="006D12AC">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BEE" w:rsidRDefault="00FD5CAA" w:rsidP="0060598E">
            <w:pPr>
              <w:tabs>
                <w:tab w:val="left" w:pos="-720"/>
              </w:tabs>
              <w:suppressAutoHyphens/>
              <w:ind w:left="284"/>
              <w:rPr>
                <w:rFonts w:ascii="Arial" w:hAnsi="Arial" w:cs="Arial"/>
                <w:sz w:val="20"/>
                <w:lang w:val="en-GB"/>
              </w:rPr>
            </w:pPr>
            <w:r>
              <w:rPr>
                <w:rFonts w:ascii="Arial" w:hAnsi="Arial" w:cs="Arial"/>
                <w:sz w:val="20"/>
                <w:lang w:val="en-GB"/>
              </w:rPr>
              <w:t>Analyse information and evidence from Stage 1 &amp; 2 to review findings and agree conclusions</w:t>
            </w:r>
          </w:p>
        </w:tc>
        <w:tc>
          <w:tcPr>
            <w:tcW w:w="381" w:type="pct"/>
          </w:tcPr>
          <w:p w:rsidR="00FD5CAA" w:rsidRPr="00885BEE" w:rsidRDefault="00FD5CAA" w:rsidP="00032F08">
            <w:pPr>
              <w:tabs>
                <w:tab w:val="left" w:pos="-720"/>
              </w:tabs>
              <w:suppressAutoHyphens/>
              <w:jc w:val="both"/>
              <w:rPr>
                <w:rFonts w:ascii="Arial" w:hAnsi="Arial" w:cs="Arial"/>
                <w:sz w:val="20"/>
                <w:lang w:val="en-GB"/>
              </w:rPr>
            </w:pPr>
            <w:r>
              <w:rPr>
                <w:rFonts w:ascii="Arial" w:hAnsi="Arial" w:cs="Arial"/>
                <w:sz w:val="20"/>
                <w:lang w:val="en-GB"/>
              </w:rPr>
              <w:t>9.3.1.4</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BEE" w:rsidRDefault="00FD5CAA" w:rsidP="0060598E">
            <w:pPr>
              <w:tabs>
                <w:tab w:val="left" w:pos="-720"/>
              </w:tabs>
              <w:suppressAutoHyphens/>
              <w:ind w:left="284"/>
              <w:rPr>
                <w:rFonts w:ascii="Arial" w:hAnsi="Arial" w:cs="Arial"/>
                <w:sz w:val="20"/>
                <w:lang w:val="en-GB"/>
              </w:rPr>
            </w:pP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shd w:val="clear" w:color="auto" w:fill="000000"/>
          </w:tcPr>
          <w:p w:rsidR="00F21C25" w:rsidRPr="00B42393" w:rsidRDefault="00F21C25" w:rsidP="007A7735">
            <w:pPr>
              <w:tabs>
                <w:tab w:val="left" w:pos="-720"/>
              </w:tabs>
              <w:suppressAutoHyphens/>
              <w:rPr>
                <w:rFonts w:ascii="Arial" w:hAnsi="Arial" w:cs="Arial"/>
                <w:b/>
                <w:color w:val="FFFFFF"/>
                <w:sz w:val="20"/>
                <w:lang w:val="en-GB"/>
              </w:rPr>
            </w:pPr>
            <w:r w:rsidRPr="00B42393">
              <w:rPr>
                <w:rFonts w:ascii="Arial" w:hAnsi="Arial" w:cs="Arial"/>
                <w:b/>
                <w:color w:val="FFFFFF"/>
                <w:sz w:val="20"/>
                <w:lang w:val="en-GB"/>
              </w:rPr>
              <w:t>IMDRF N3</w:t>
            </w:r>
          </w:p>
        </w:tc>
        <w:tc>
          <w:tcPr>
            <w:tcW w:w="381" w:type="pct"/>
            <w:tcBorders>
              <w:bottom w:val="nil"/>
            </w:tcBorders>
          </w:tcPr>
          <w:p w:rsidR="00F21C25" w:rsidRPr="000E1B93"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602"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602"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21C25" w:rsidRPr="00D50EA3" w:rsidRDefault="00F21C25" w:rsidP="007A7735">
            <w:pPr>
              <w:tabs>
                <w:tab w:val="left" w:pos="-720"/>
              </w:tabs>
              <w:suppressAutoHyphens/>
              <w:rPr>
                <w:rFonts w:ascii="Arial" w:hAnsi="Arial" w:cs="Arial"/>
                <w:b/>
                <w:sz w:val="20"/>
                <w:lang w:val="en-GB"/>
              </w:rPr>
            </w:pPr>
            <w:r w:rsidRPr="00D50EA3">
              <w:rPr>
                <w:rFonts w:ascii="Arial" w:hAnsi="Arial" w:cs="Arial"/>
                <w:b/>
                <w:sz w:val="20"/>
                <w:lang w:val="en-GB"/>
              </w:rPr>
              <w:t>9.3 Initial Certification</w:t>
            </w:r>
          </w:p>
        </w:tc>
        <w:tc>
          <w:tcPr>
            <w:tcW w:w="381" w:type="pct"/>
            <w:tcBorders>
              <w:bottom w:val="nil"/>
            </w:tcBorders>
          </w:tcPr>
          <w:p w:rsidR="00F21C25" w:rsidRPr="000E1B93"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602"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602"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21C25" w:rsidRPr="000E1B93" w:rsidRDefault="00F21C25" w:rsidP="007A7735">
            <w:pPr>
              <w:tabs>
                <w:tab w:val="left" w:pos="-720"/>
              </w:tabs>
              <w:suppressAutoHyphens/>
              <w:rPr>
                <w:rFonts w:ascii="Arial" w:hAnsi="Arial" w:cs="Arial"/>
                <w:sz w:val="20"/>
                <w:lang w:val="en-GB"/>
              </w:rPr>
            </w:pPr>
            <w:r>
              <w:rPr>
                <w:rFonts w:ascii="Arial" w:hAnsi="Arial" w:cs="Arial"/>
                <w:sz w:val="20"/>
                <w:lang w:val="en-GB"/>
              </w:rPr>
              <w:t xml:space="preserve">Elements of Stage 1 and Stage 2 </w:t>
            </w:r>
            <w:r w:rsidRPr="000E1B93">
              <w:rPr>
                <w:rFonts w:ascii="Arial" w:hAnsi="Arial" w:cs="Arial"/>
                <w:sz w:val="20"/>
                <w:lang w:val="en-GB"/>
              </w:rPr>
              <w:t>may be combined</w:t>
            </w:r>
            <w:r>
              <w:rPr>
                <w:rFonts w:ascii="Arial" w:hAnsi="Arial" w:cs="Arial"/>
                <w:sz w:val="20"/>
                <w:lang w:val="en-GB"/>
              </w:rPr>
              <w:t xml:space="preserve"> to allow for a single on-site audit</w:t>
            </w:r>
          </w:p>
        </w:tc>
        <w:tc>
          <w:tcPr>
            <w:tcW w:w="381" w:type="pct"/>
            <w:tcBorders>
              <w:bottom w:val="nil"/>
            </w:tcBorders>
          </w:tcPr>
          <w:p w:rsidR="00F21C25" w:rsidRPr="000E1B93" w:rsidRDefault="00F21C25" w:rsidP="007A7735">
            <w:pPr>
              <w:tabs>
                <w:tab w:val="left" w:pos="-720"/>
              </w:tabs>
              <w:suppressAutoHyphens/>
              <w:jc w:val="both"/>
              <w:rPr>
                <w:rFonts w:ascii="Arial" w:hAnsi="Arial" w:cs="Arial"/>
                <w:sz w:val="20"/>
                <w:lang w:val="en-GB"/>
              </w:rPr>
            </w:pPr>
            <w:r>
              <w:rPr>
                <w:rFonts w:ascii="Arial" w:hAnsi="Arial" w:cs="Arial"/>
                <w:sz w:val="20"/>
                <w:lang w:val="en-GB"/>
              </w:rPr>
              <w:t>9.3.1</w:t>
            </w: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602"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602"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21C25" w:rsidRPr="000E1B93" w:rsidRDefault="00F21C25" w:rsidP="007A7735">
            <w:pPr>
              <w:tabs>
                <w:tab w:val="left" w:pos="-720"/>
              </w:tabs>
              <w:suppressAutoHyphens/>
              <w:rPr>
                <w:rFonts w:ascii="Arial" w:hAnsi="Arial" w:cs="Arial"/>
                <w:sz w:val="20"/>
                <w:lang w:val="en-GB"/>
              </w:rPr>
            </w:pPr>
            <w:r w:rsidRPr="000E1B93">
              <w:rPr>
                <w:rFonts w:ascii="Arial" w:hAnsi="Arial" w:cs="Arial"/>
                <w:sz w:val="20"/>
                <w:lang w:val="en-GB"/>
              </w:rPr>
              <w:t>All sites covered by the certificate must be audited</w:t>
            </w:r>
          </w:p>
        </w:tc>
        <w:tc>
          <w:tcPr>
            <w:tcW w:w="381" w:type="pct"/>
            <w:tcBorders>
              <w:bottom w:val="nil"/>
            </w:tcBorders>
          </w:tcPr>
          <w:p w:rsidR="00F21C25" w:rsidRPr="000E1B93" w:rsidRDefault="00F21C25" w:rsidP="007A7735">
            <w:pPr>
              <w:tabs>
                <w:tab w:val="left" w:pos="-720"/>
              </w:tabs>
              <w:suppressAutoHyphens/>
              <w:jc w:val="both"/>
              <w:rPr>
                <w:rFonts w:ascii="Arial" w:hAnsi="Arial" w:cs="Arial"/>
                <w:sz w:val="20"/>
                <w:lang w:val="en-GB"/>
              </w:rPr>
            </w:pPr>
            <w:r>
              <w:rPr>
                <w:rFonts w:ascii="Arial" w:hAnsi="Arial" w:cs="Arial"/>
                <w:sz w:val="20"/>
                <w:lang w:val="en-GB"/>
              </w:rPr>
              <w:t>9.3</w:t>
            </w:r>
            <w:r w:rsidRPr="000E1B93">
              <w:rPr>
                <w:rFonts w:ascii="Arial" w:hAnsi="Arial" w:cs="Arial"/>
                <w:sz w:val="20"/>
                <w:lang w:val="en-GB"/>
              </w:rPr>
              <w:t>.2</w:t>
            </w: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602"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602"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21C25" w:rsidRPr="000E1B93" w:rsidRDefault="00F21C25" w:rsidP="007A7735">
            <w:pPr>
              <w:tabs>
                <w:tab w:val="left" w:pos="-720"/>
              </w:tabs>
              <w:suppressAutoHyphens/>
              <w:rPr>
                <w:rFonts w:ascii="Arial" w:hAnsi="Arial" w:cs="Arial"/>
                <w:sz w:val="20"/>
                <w:lang w:val="en-GB"/>
              </w:rPr>
            </w:pPr>
            <w:r>
              <w:rPr>
                <w:rFonts w:ascii="Arial" w:hAnsi="Arial" w:cs="Arial"/>
                <w:sz w:val="20"/>
                <w:lang w:val="en-GB"/>
              </w:rPr>
              <w:t xml:space="preserve">Stage 2 audit objectives to include evaluation of; effectiveness of QMS incorporating regulatory requirements, product/ process related technologies, adequate product technical documentation in relation to relevant regulatory requirements, ability to comply with these requirements.  </w:t>
            </w:r>
          </w:p>
        </w:tc>
        <w:tc>
          <w:tcPr>
            <w:tcW w:w="381" w:type="pct"/>
            <w:tcBorders>
              <w:bottom w:val="nil"/>
            </w:tcBorders>
          </w:tcPr>
          <w:p w:rsidR="00F21C25" w:rsidRPr="000E1B93" w:rsidRDefault="00F21C25" w:rsidP="007A7735">
            <w:pPr>
              <w:tabs>
                <w:tab w:val="left" w:pos="-720"/>
              </w:tabs>
              <w:suppressAutoHyphens/>
              <w:jc w:val="both"/>
              <w:rPr>
                <w:rFonts w:ascii="Arial" w:hAnsi="Arial" w:cs="Arial"/>
                <w:sz w:val="20"/>
                <w:lang w:val="en-GB"/>
              </w:rPr>
            </w:pPr>
            <w:r>
              <w:rPr>
                <w:rFonts w:ascii="Arial" w:hAnsi="Arial" w:cs="Arial"/>
                <w:sz w:val="20"/>
                <w:lang w:val="en-GB"/>
              </w:rPr>
              <w:t>9.3.3</w:t>
            </w: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602"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602"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r>
      <w:tr w:rsidR="00C0502D" w:rsidRPr="007E0289" w:rsidTr="00351258">
        <w:tc>
          <w:tcPr>
            <w:tcW w:w="2032" w:type="pct"/>
            <w:tcBorders>
              <w:bottom w:val="nil"/>
            </w:tcBorders>
          </w:tcPr>
          <w:p w:rsidR="00F21C25" w:rsidRPr="000E1B93" w:rsidRDefault="00F21C25" w:rsidP="007A7735">
            <w:pPr>
              <w:tabs>
                <w:tab w:val="left" w:pos="-720"/>
              </w:tabs>
              <w:suppressAutoHyphens/>
              <w:rPr>
                <w:rFonts w:ascii="Arial" w:hAnsi="Arial" w:cs="Arial"/>
                <w:sz w:val="20"/>
                <w:lang w:val="en-GB"/>
              </w:rPr>
            </w:pPr>
          </w:p>
        </w:tc>
        <w:tc>
          <w:tcPr>
            <w:tcW w:w="381" w:type="pct"/>
            <w:tcBorders>
              <w:bottom w:val="nil"/>
            </w:tcBorders>
          </w:tcPr>
          <w:p w:rsidR="00F21C25" w:rsidRPr="000E1B93"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461"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602"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c>
          <w:tcPr>
            <w:tcW w:w="602" w:type="pct"/>
            <w:tcBorders>
              <w:bottom w:val="nil"/>
            </w:tcBorders>
          </w:tcPr>
          <w:p w:rsidR="00F21C25" w:rsidRPr="007E0289" w:rsidRDefault="00F21C25" w:rsidP="007A7735">
            <w:pPr>
              <w:tabs>
                <w:tab w:val="left" w:pos="-720"/>
              </w:tabs>
              <w:suppressAutoHyphens/>
              <w:jc w:val="both"/>
              <w:rPr>
                <w:rFonts w:ascii="Arial" w:hAnsi="Arial" w:cs="Arial"/>
                <w:sz w:val="20"/>
                <w:lang w:val="en-GB"/>
              </w:rPr>
            </w:pPr>
          </w:p>
        </w:tc>
      </w:tr>
      <w:tr w:rsidR="00C0502D" w:rsidRPr="007E0289" w:rsidTr="00351258">
        <w:tc>
          <w:tcPr>
            <w:tcW w:w="2032" w:type="pct"/>
            <w:tcBorders>
              <w:top w:val="single" w:sz="6" w:space="0" w:color="auto"/>
              <w:bottom w:val="single" w:sz="4" w:space="0" w:color="auto"/>
            </w:tcBorders>
            <w:shd w:val="clear" w:color="auto" w:fill="C6D9F1"/>
          </w:tcPr>
          <w:p w:rsidR="002A75EE" w:rsidRPr="00A24E58" w:rsidRDefault="002A75EE" w:rsidP="007A7735">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Borders>
              <w:top w:val="single" w:sz="6" w:space="0" w:color="auto"/>
              <w:bottom w:val="single" w:sz="4" w:space="0" w:color="auto"/>
            </w:tcBorders>
          </w:tcPr>
          <w:p w:rsidR="002A75EE" w:rsidRPr="00A24E58" w:rsidRDefault="002A75EE" w:rsidP="007A7735">
            <w:pPr>
              <w:tabs>
                <w:tab w:val="left" w:pos="-720"/>
              </w:tabs>
              <w:suppressAutoHyphens/>
              <w:jc w:val="both"/>
              <w:rPr>
                <w:rFonts w:ascii="Arial" w:hAnsi="Arial" w:cs="Arial"/>
                <w:sz w:val="20"/>
                <w:lang w:val="en-GB"/>
              </w:rPr>
            </w:pPr>
          </w:p>
        </w:tc>
        <w:tc>
          <w:tcPr>
            <w:tcW w:w="461" w:type="pct"/>
            <w:tcBorders>
              <w:top w:val="single" w:sz="6" w:space="0" w:color="auto"/>
              <w:bottom w:val="single" w:sz="4" w:space="0" w:color="auto"/>
            </w:tcBorders>
          </w:tcPr>
          <w:p w:rsidR="002A75EE" w:rsidRPr="007E0289" w:rsidRDefault="002A75EE" w:rsidP="007A7735">
            <w:pPr>
              <w:tabs>
                <w:tab w:val="left" w:pos="-720"/>
              </w:tabs>
              <w:suppressAutoHyphens/>
              <w:jc w:val="both"/>
              <w:rPr>
                <w:rFonts w:ascii="Arial" w:hAnsi="Arial" w:cs="Arial"/>
                <w:sz w:val="20"/>
                <w:lang w:val="en-GB"/>
              </w:rPr>
            </w:pPr>
          </w:p>
        </w:tc>
        <w:tc>
          <w:tcPr>
            <w:tcW w:w="461" w:type="pct"/>
            <w:tcBorders>
              <w:top w:val="single" w:sz="6" w:space="0" w:color="auto"/>
              <w:bottom w:val="single" w:sz="4" w:space="0" w:color="auto"/>
            </w:tcBorders>
          </w:tcPr>
          <w:p w:rsidR="002A75EE" w:rsidRPr="007E0289" w:rsidRDefault="002A75EE" w:rsidP="007A7735">
            <w:pPr>
              <w:tabs>
                <w:tab w:val="left" w:pos="-720"/>
              </w:tabs>
              <w:suppressAutoHyphens/>
              <w:jc w:val="both"/>
              <w:rPr>
                <w:rFonts w:ascii="Arial" w:hAnsi="Arial" w:cs="Arial"/>
                <w:sz w:val="20"/>
                <w:lang w:val="en-GB"/>
              </w:rPr>
            </w:pPr>
          </w:p>
        </w:tc>
        <w:tc>
          <w:tcPr>
            <w:tcW w:w="461" w:type="pct"/>
            <w:tcBorders>
              <w:top w:val="single" w:sz="6" w:space="0" w:color="auto"/>
              <w:bottom w:val="single" w:sz="4" w:space="0" w:color="auto"/>
            </w:tcBorders>
          </w:tcPr>
          <w:p w:rsidR="002A75EE" w:rsidRPr="007E0289" w:rsidRDefault="002A75EE" w:rsidP="007A7735">
            <w:pPr>
              <w:tabs>
                <w:tab w:val="left" w:pos="-720"/>
              </w:tabs>
              <w:suppressAutoHyphens/>
              <w:jc w:val="both"/>
              <w:rPr>
                <w:rFonts w:ascii="Arial" w:hAnsi="Arial" w:cs="Arial"/>
                <w:sz w:val="20"/>
                <w:lang w:val="en-GB"/>
              </w:rPr>
            </w:pPr>
          </w:p>
        </w:tc>
        <w:tc>
          <w:tcPr>
            <w:tcW w:w="602" w:type="pct"/>
            <w:tcBorders>
              <w:top w:val="single" w:sz="6" w:space="0" w:color="auto"/>
              <w:bottom w:val="single" w:sz="4" w:space="0" w:color="auto"/>
            </w:tcBorders>
          </w:tcPr>
          <w:p w:rsidR="002A75EE" w:rsidRPr="007E0289" w:rsidRDefault="002A75EE" w:rsidP="007A7735">
            <w:pPr>
              <w:tabs>
                <w:tab w:val="left" w:pos="-720"/>
              </w:tabs>
              <w:suppressAutoHyphens/>
              <w:jc w:val="both"/>
              <w:rPr>
                <w:rFonts w:ascii="Arial" w:hAnsi="Arial" w:cs="Arial"/>
                <w:sz w:val="20"/>
                <w:lang w:val="en-GB"/>
              </w:rPr>
            </w:pPr>
          </w:p>
        </w:tc>
        <w:tc>
          <w:tcPr>
            <w:tcW w:w="602" w:type="pct"/>
            <w:tcBorders>
              <w:top w:val="single" w:sz="6" w:space="0" w:color="auto"/>
              <w:bottom w:val="single" w:sz="4" w:space="0" w:color="auto"/>
            </w:tcBorders>
          </w:tcPr>
          <w:p w:rsidR="002A75EE" w:rsidRPr="007E0289" w:rsidRDefault="002A75EE" w:rsidP="007A7735">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tabs>
                <w:tab w:val="left" w:pos="-720"/>
              </w:tabs>
              <w:suppressAutoHyphens/>
              <w:rPr>
                <w:rFonts w:ascii="Arial" w:hAnsi="Arial" w:cs="Arial"/>
                <w:b/>
                <w:sz w:val="20"/>
                <w:lang w:val="en-GB"/>
              </w:rPr>
            </w:pPr>
            <w:r w:rsidRPr="00351258">
              <w:rPr>
                <w:rFonts w:ascii="Arial" w:hAnsi="Arial" w:cs="Arial"/>
                <w:b/>
                <w:sz w:val="20"/>
                <w:lang w:val="en-GB"/>
              </w:rPr>
              <w:t>9.4 Conducting Audits</w:t>
            </w: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tabs>
                <w:tab w:val="left" w:pos="-720"/>
              </w:tabs>
              <w:suppressAutoHyphens/>
              <w:rPr>
                <w:rFonts w:ascii="Arial" w:hAnsi="Arial" w:cs="Arial"/>
                <w:b/>
                <w:sz w:val="20"/>
                <w:lang w:val="en-GB"/>
              </w:rPr>
            </w:pPr>
            <w:r w:rsidRPr="00351258">
              <w:rPr>
                <w:rFonts w:ascii="Arial" w:hAnsi="Arial" w:cs="Arial"/>
                <w:b/>
                <w:sz w:val="20"/>
                <w:lang w:val="en-GB"/>
              </w:rPr>
              <w:t>9.4.1 General</w:t>
            </w: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BEE" w:rsidRDefault="00FD5CAA" w:rsidP="00351258">
            <w:pPr>
              <w:tabs>
                <w:tab w:val="left" w:pos="-720"/>
              </w:tabs>
              <w:suppressAutoHyphens/>
              <w:rPr>
                <w:rFonts w:ascii="Arial" w:hAnsi="Arial" w:cs="Arial"/>
                <w:sz w:val="20"/>
                <w:lang w:val="en-GB"/>
              </w:rPr>
            </w:pPr>
            <w:r w:rsidRPr="00885BEE">
              <w:rPr>
                <w:rFonts w:ascii="Arial" w:hAnsi="Arial" w:cs="Arial"/>
                <w:sz w:val="20"/>
                <w:lang w:val="en-GB"/>
              </w:rPr>
              <w:t>Process for conducting on-site audits</w:t>
            </w:r>
            <w:r>
              <w:rPr>
                <w:rFonts w:ascii="Arial" w:hAnsi="Arial" w:cs="Arial"/>
                <w:sz w:val="20"/>
                <w:lang w:val="en-GB"/>
              </w:rPr>
              <w:t xml:space="preserve"> including and opening and closing meeting.  Virtual audits are to be conducted by personnel with appropriate competence.</w:t>
            </w:r>
          </w:p>
        </w:tc>
        <w:tc>
          <w:tcPr>
            <w:tcW w:w="381" w:type="pct"/>
          </w:tcPr>
          <w:p w:rsidR="00FD5CAA" w:rsidRPr="00885BEE" w:rsidRDefault="00FD5CAA" w:rsidP="00032F08">
            <w:pPr>
              <w:tabs>
                <w:tab w:val="left" w:pos="-720"/>
              </w:tabs>
              <w:suppressAutoHyphens/>
              <w:jc w:val="both"/>
              <w:rPr>
                <w:rFonts w:ascii="Arial" w:hAnsi="Arial" w:cs="Arial"/>
                <w:sz w:val="20"/>
                <w:lang w:val="en-GB"/>
              </w:rPr>
            </w:pPr>
            <w:r>
              <w:rPr>
                <w:rFonts w:ascii="Arial" w:hAnsi="Arial" w:cs="Arial"/>
                <w:sz w:val="20"/>
                <w:lang w:val="en-GB"/>
              </w:rPr>
              <w:t>9.4.1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2E7E0D" w:rsidRPr="007E0289" w:rsidTr="00C0502D">
        <w:tc>
          <w:tcPr>
            <w:tcW w:w="2032" w:type="pct"/>
          </w:tcPr>
          <w:p w:rsidR="002E7E0D" w:rsidRPr="008967F2" w:rsidRDefault="002E7E0D">
            <w:pPr>
              <w:tabs>
                <w:tab w:val="left" w:pos="-720"/>
              </w:tabs>
              <w:suppressAutoHyphens/>
              <w:rPr>
                <w:rFonts w:ascii="Arial" w:hAnsi="Arial" w:cs="Arial"/>
                <w:b/>
                <w:sz w:val="20"/>
                <w:lang w:val="en-GB"/>
              </w:rPr>
            </w:pPr>
          </w:p>
        </w:tc>
        <w:tc>
          <w:tcPr>
            <w:tcW w:w="381" w:type="pct"/>
          </w:tcPr>
          <w:p w:rsidR="002E7E0D" w:rsidRPr="00885BEE"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tabs>
                <w:tab w:val="left" w:pos="-720"/>
              </w:tabs>
              <w:suppressAutoHyphens/>
              <w:rPr>
                <w:rFonts w:ascii="Arial" w:hAnsi="Arial" w:cs="Arial"/>
                <w:b/>
                <w:sz w:val="20"/>
                <w:lang w:val="en-GB"/>
              </w:rPr>
            </w:pPr>
            <w:r w:rsidRPr="00351258">
              <w:rPr>
                <w:rFonts w:ascii="Arial" w:hAnsi="Arial" w:cs="Arial"/>
                <w:b/>
                <w:sz w:val="20"/>
                <w:lang w:val="en-GB"/>
              </w:rPr>
              <w:t xml:space="preserve">9.4.2 Conducting the opening </w:t>
            </w:r>
            <w:r>
              <w:rPr>
                <w:rFonts w:ascii="Arial" w:hAnsi="Arial" w:cs="Arial"/>
                <w:b/>
                <w:sz w:val="20"/>
                <w:lang w:val="en-GB"/>
              </w:rPr>
              <w:t>m</w:t>
            </w:r>
            <w:r w:rsidRPr="00351258">
              <w:rPr>
                <w:rFonts w:ascii="Arial" w:hAnsi="Arial" w:cs="Arial"/>
                <w:b/>
                <w:sz w:val="20"/>
                <w:lang w:val="en-GB"/>
              </w:rPr>
              <w:t>eeting</w:t>
            </w: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BEE" w:rsidRDefault="00FD5CAA" w:rsidP="00351258">
            <w:pPr>
              <w:tabs>
                <w:tab w:val="left" w:pos="-720"/>
              </w:tabs>
              <w:suppressAutoHyphens/>
              <w:rPr>
                <w:rFonts w:ascii="Arial" w:hAnsi="Arial" w:cs="Arial"/>
                <w:sz w:val="20"/>
                <w:lang w:val="en-GB"/>
              </w:rPr>
            </w:pPr>
            <w:r>
              <w:rPr>
                <w:rFonts w:ascii="Arial" w:hAnsi="Arial" w:cs="Arial"/>
                <w:sz w:val="20"/>
                <w:lang w:val="en-GB"/>
              </w:rPr>
              <w:t>Opening meeting with management and those responsible for functions or process and include agenda items</w:t>
            </w:r>
            <w:r w:rsidR="009760A2">
              <w:rPr>
                <w:rFonts w:ascii="Arial" w:hAnsi="Arial" w:cs="Arial"/>
                <w:sz w:val="20"/>
                <w:lang w:val="en-GB"/>
              </w:rPr>
              <w:t xml:space="preserve"> defined in this clause.</w:t>
            </w:r>
          </w:p>
        </w:tc>
        <w:tc>
          <w:tcPr>
            <w:tcW w:w="381" w:type="pct"/>
          </w:tcPr>
          <w:p w:rsidR="00FD5CAA" w:rsidRPr="00885BEE" w:rsidRDefault="00FD5CAA" w:rsidP="00032F08">
            <w:pPr>
              <w:tabs>
                <w:tab w:val="left" w:pos="-720"/>
              </w:tabs>
              <w:suppressAutoHyphens/>
              <w:jc w:val="both"/>
              <w:rPr>
                <w:rFonts w:ascii="Arial" w:hAnsi="Arial" w:cs="Arial"/>
                <w:sz w:val="20"/>
                <w:lang w:val="en-GB"/>
              </w:rPr>
            </w:pPr>
            <w:r>
              <w:rPr>
                <w:rFonts w:ascii="Arial" w:hAnsi="Arial" w:cs="Arial"/>
                <w:sz w:val="20"/>
                <w:lang w:val="en-GB"/>
              </w:rPr>
              <w:t>9.4.2</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2E7E0D" w:rsidRPr="007E0289" w:rsidTr="00C0502D">
        <w:tc>
          <w:tcPr>
            <w:tcW w:w="2032" w:type="pct"/>
          </w:tcPr>
          <w:p w:rsidR="002E7E0D" w:rsidRPr="008967F2" w:rsidRDefault="002E7E0D">
            <w:pPr>
              <w:tabs>
                <w:tab w:val="left" w:pos="-720"/>
              </w:tabs>
              <w:suppressAutoHyphens/>
              <w:rPr>
                <w:rFonts w:ascii="Arial" w:hAnsi="Arial" w:cs="Arial"/>
                <w:b/>
                <w:sz w:val="20"/>
                <w:lang w:val="en-GB"/>
              </w:rPr>
            </w:pPr>
          </w:p>
        </w:tc>
        <w:tc>
          <w:tcPr>
            <w:tcW w:w="381" w:type="pct"/>
          </w:tcPr>
          <w:p w:rsidR="002E7E0D" w:rsidRPr="00885BEE"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tabs>
                <w:tab w:val="left" w:pos="-720"/>
              </w:tabs>
              <w:suppressAutoHyphens/>
              <w:rPr>
                <w:rFonts w:ascii="Arial" w:hAnsi="Arial" w:cs="Arial"/>
                <w:b/>
                <w:sz w:val="20"/>
                <w:lang w:val="en-GB"/>
              </w:rPr>
            </w:pPr>
            <w:r w:rsidRPr="00351258">
              <w:rPr>
                <w:rFonts w:ascii="Arial" w:hAnsi="Arial" w:cs="Arial"/>
                <w:b/>
                <w:sz w:val="20"/>
                <w:lang w:val="en-GB"/>
              </w:rPr>
              <w:t>9.4.3 Communication during the audit</w:t>
            </w: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BEE" w:rsidRDefault="00FD5CAA" w:rsidP="00351258">
            <w:pPr>
              <w:tabs>
                <w:tab w:val="left" w:pos="-720"/>
              </w:tabs>
              <w:suppressAutoHyphens/>
              <w:rPr>
                <w:rFonts w:ascii="Arial" w:hAnsi="Arial" w:cs="Arial"/>
                <w:sz w:val="20"/>
                <w:lang w:val="en-GB"/>
              </w:rPr>
            </w:pPr>
            <w:r>
              <w:rPr>
                <w:rFonts w:ascii="Arial" w:hAnsi="Arial" w:cs="Arial"/>
                <w:sz w:val="20"/>
                <w:lang w:val="en-GB"/>
              </w:rPr>
              <w:lastRenderedPageBreak/>
              <w:t xml:space="preserve">During the audit, assess and redistribute work to team members. </w:t>
            </w:r>
            <w:r w:rsidR="00B97924">
              <w:rPr>
                <w:rFonts w:ascii="Arial" w:hAnsi="Arial" w:cs="Arial"/>
                <w:sz w:val="20"/>
                <w:lang w:val="en-GB"/>
              </w:rPr>
              <w:t xml:space="preserve"> Communicate any concerns to the client</w:t>
            </w:r>
          </w:p>
        </w:tc>
        <w:tc>
          <w:tcPr>
            <w:tcW w:w="381" w:type="pct"/>
          </w:tcPr>
          <w:p w:rsidR="00FD5CAA" w:rsidRPr="00885BEE" w:rsidRDefault="00FD5CAA" w:rsidP="00032F08">
            <w:pPr>
              <w:tabs>
                <w:tab w:val="left" w:pos="-720"/>
              </w:tabs>
              <w:suppressAutoHyphens/>
              <w:jc w:val="both"/>
              <w:rPr>
                <w:rFonts w:ascii="Arial" w:hAnsi="Arial" w:cs="Arial"/>
                <w:sz w:val="20"/>
                <w:lang w:val="en-GB"/>
              </w:rPr>
            </w:pPr>
            <w:r>
              <w:rPr>
                <w:rFonts w:ascii="Arial" w:hAnsi="Arial" w:cs="Arial"/>
                <w:sz w:val="20"/>
                <w:lang w:val="en-GB"/>
              </w:rPr>
              <w:t>9.4.3</w:t>
            </w:r>
            <w:r w:rsidR="00B97924">
              <w:rPr>
                <w:rFonts w:ascii="Arial" w:hAnsi="Arial" w:cs="Arial"/>
                <w:sz w:val="20"/>
                <w:lang w:val="en-GB"/>
              </w:rPr>
              <w:t>.1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B97924" w:rsidRPr="007E0289" w:rsidTr="00C0502D">
        <w:tc>
          <w:tcPr>
            <w:tcW w:w="2032" w:type="pct"/>
          </w:tcPr>
          <w:p w:rsidR="00B97924" w:rsidRPr="008967F2" w:rsidRDefault="00B97924">
            <w:pPr>
              <w:tabs>
                <w:tab w:val="left" w:pos="-720"/>
              </w:tabs>
              <w:suppressAutoHyphens/>
              <w:rPr>
                <w:rFonts w:ascii="Arial" w:hAnsi="Arial" w:cs="Arial"/>
                <w:b/>
                <w:sz w:val="20"/>
                <w:lang w:val="en-GB"/>
              </w:rPr>
            </w:pPr>
            <w:r>
              <w:rPr>
                <w:rFonts w:ascii="Arial" w:hAnsi="Arial" w:cs="Arial"/>
                <w:sz w:val="20"/>
                <w:lang w:val="en-GB"/>
              </w:rPr>
              <w:t>Unattainable audit objectives or the presence of significant risks</w:t>
            </w:r>
            <w:proofErr w:type="gramStart"/>
            <w:r>
              <w:rPr>
                <w:rFonts w:ascii="Arial" w:hAnsi="Arial" w:cs="Arial"/>
                <w:sz w:val="20"/>
                <w:lang w:val="en-GB"/>
              </w:rPr>
              <w:t>,  shall</w:t>
            </w:r>
            <w:proofErr w:type="gramEnd"/>
            <w:r>
              <w:rPr>
                <w:rFonts w:ascii="Arial" w:hAnsi="Arial" w:cs="Arial"/>
                <w:sz w:val="20"/>
                <w:lang w:val="en-GB"/>
              </w:rPr>
              <w:t xml:space="preserve"> be reported to the client and the AO and may alter the audit plan.  Outcomes to be reported to the AO</w:t>
            </w:r>
          </w:p>
        </w:tc>
        <w:tc>
          <w:tcPr>
            <w:tcW w:w="381" w:type="pct"/>
          </w:tcPr>
          <w:p w:rsidR="00B97924" w:rsidRPr="00885BEE" w:rsidRDefault="00B97924" w:rsidP="00032F08">
            <w:pPr>
              <w:tabs>
                <w:tab w:val="left" w:pos="-720"/>
              </w:tabs>
              <w:suppressAutoHyphens/>
              <w:jc w:val="both"/>
              <w:rPr>
                <w:rFonts w:ascii="Arial" w:hAnsi="Arial" w:cs="Arial"/>
                <w:sz w:val="20"/>
                <w:lang w:val="en-GB"/>
              </w:rPr>
            </w:pPr>
            <w:r w:rsidRPr="005F5ADA">
              <w:rPr>
                <w:rFonts w:ascii="Arial" w:hAnsi="Arial" w:cs="Arial"/>
                <w:sz w:val="20"/>
                <w:lang w:val="en-GB"/>
              </w:rPr>
              <w:t>9.4.3</w:t>
            </w:r>
            <w:r>
              <w:rPr>
                <w:rFonts w:ascii="Arial" w:hAnsi="Arial" w:cs="Arial"/>
                <w:sz w:val="20"/>
                <w:lang w:val="en-GB"/>
              </w:rPr>
              <w:t>.2</w:t>
            </w:r>
          </w:p>
        </w:tc>
        <w:tc>
          <w:tcPr>
            <w:tcW w:w="461" w:type="pct"/>
          </w:tcPr>
          <w:p w:rsidR="00B97924" w:rsidRPr="007E0289" w:rsidRDefault="00B97924" w:rsidP="00032F08">
            <w:pPr>
              <w:tabs>
                <w:tab w:val="left" w:pos="-720"/>
              </w:tabs>
              <w:suppressAutoHyphens/>
              <w:jc w:val="both"/>
              <w:rPr>
                <w:rFonts w:ascii="Arial" w:hAnsi="Arial" w:cs="Arial"/>
                <w:sz w:val="20"/>
                <w:lang w:val="en-GB"/>
              </w:rPr>
            </w:pPr>
          </w:p>
        </w:tc>
        <w:tc>
          <w:tcPr>
            <w:tcW w:w="461" w:type="pct"/>
          </w:tcPr>
          <w:p w:rsidR="00B97924" w:rsidRPr="007E0289" w:rsidRDefault="00B97924" w:rsidP="00032F08">
            <w:pPr>
              <w:tabs>
                <w:tab w:val="left" w:pos="-720"/>
              </w:tabs>
              <w:suppressAutoHyphens/>
              <w:jc w:val="both"/>
              <w:rPr>
                <w:rFonts w:ascii="Arial" w:hAnsi="Arial" w:cs="Arial"/>
                <w:sz w:val="20"/>
                <w:lang w:val="en-GB"/>
              </w:rPr>
            </w:pPr>
          </w:p>
        </w:tc>
        <w:tc>
          <w:tcPr>
            <w:tcW w:w="461" w:type="pct"/>
          </w:tcPr>
          <w:p w:rsidR="00B97924" w:rsidRPr="007E0289" w:rsidRDefault="00B97924" w:rsidP="00032F08">
            <w:pPr>
              <w:tabs>
                <w:tab w:val="left" w:pos="-720"/>
              </w:tabs>
              <w:suppressAutoHyphens/>
              <w:jc w:val="both"/>
              <w:rPr>
                <w:rFonts w:ascii="Arial" w:hAnsi="Arial" w:cs="Arial"/>
                <w:sz w:val="20"/>
                <w:lang w:val="en-GB"/>
              </w:rPr>
            </w:pPr>
          </w:p>
        </w:tc>
        <w:tc>
          <w:tcPr>
            <w:tcW w:w="602" w:type="pct"/>
          </w:tcPr>
          <w:p w:rsidR="00B97924" w:rsidRPr="007E0289" w:rsidRDefault="00B97924" w:rsidP="00032F08">
            <w:pPr>
              <w:tabs>
                <w:tab w:val="left" w:pos="-720"/>
              </w:tabs>
              <w:suppressAutoHyphens/>
              <w:jc w:val="both"/>
              <w:rPr>
                <w:rFonts w:ascii="Arial" w:hAnsi="Arial" w:cs="Arial"/>
                <w:sz w:val="20"/>
                <w:lang w:val="en-GB"/>
              </w:rPr>
            </w:pPr>
          </w:p>
        </w:tc>
        <w:tc>
          <w:tcPr>
            <w:tcW w:w="602" w:type="pct"/>
          </w:tcPr>
          <w:p w:rsidR="00B97924" w:rsidRPr="007E0289" w:rsidRDefault="00B97924" w:rsidP="00032F08">
            <w:pPr>
              <w:tabs>
                <w:tab w:val="left" w:pos="-720"/>
              </w:tabs>
              <w:suppressAutoHyphens/>
              <w:jc w:val="both"/>
              <w:rPr>
                <w:rFonts w:ascii="Arial" w:hAnsi="Arial" w:cs="Arial"/>
                <w:sz w:val="20"/>
                <w:lang w:val="en-GB"/>
              </w:rPr>
            </w:pPr>
          </w:p>
        </w:tc>
      </w:tr>
      <w:tr w:rsidR="00B97924" w:rsidRPr="007E0289" w:rsidTr="00C0502D">
        <w:tc>
          <w:tcPr>
            <w:tcW w:w="2032" w:type="pct"/>
          </w:tcPr>
          <w:p w:rsidR="00B97924" w:rsidRPr="008967F2" w:rsidRDefault="00B97924">
            <w:pPr>
              <w:tabs>
                <w:tab w:val="left" w:pos="-720"/>
              </w:tabs>
              <w:suppressAutoHyphens/>
              <w:rPr>
                <w:rFonts w:ascii="Arial" w:hAnsi="Arial" w:cs="Arial"/>
                <w:b/>
                <w:sz w:val="20"/>
                <w:lang w:val="en-GB"/>
              </w:rPr>
            </w:pPr>
            <w:r>
              <w:rPr>
                <w:rFonts w:ascii="Arial" w:hAnsi="Arial" w:cs="Arial"/>
                <w:sz w:val="20"/>
                <w:lang w:val="en-GB"/>
              </w:rPr>
              <w:t>Changes to scope to be discussed with the client and reported to the AO</w:t>
            </w:r>
          </w:p>
        </w:tc>
        <w:tc>
          <w:tcPr>
            <w:tcW w:w="381" w:type="pct"/>
          </w:tcPr>
          <w:p w:rsidR="00B97924" w:rsidRPr="00885BEE" w:rsidRDefault="00B97924" w:rsidP="00032F08">
            <w:pPr>
              <w:tabs>
                <w:tab w:val="left" w:pos="-720"/>
              </w:tabs>
              <w:suppressAutoHyphens/>
              <w:jc w:val="both"/>
              <w:rPr>
                <w:rFonts w:ascii="Arial" w:hAnsi="Arial" w:cs="Arial"/>
                <w:sz w:val="20"/>
                <w:lang w:val="en-GB"/>
              </w:rPr>
            </w:pPr>
            <w:r w:rsidRPr="005F5ADA">
              <w:rPr>
                <w:rFonts w:ascii="Arial" w:hAnsi="Arial" w:cs="Arial"/>
                <w:sz w:val="20"/>
                <w:lang w:val="en-GB"/>
              </w:rPr>
              <w:t>9.4.3</w:t>
            </w:r>
            <w:r>
              <w:rPr>
                <w:rFonts w:ascii="Arial" w:hAnsi="Arial" w:cs="Arial"/>
                <w:sz w:val="20"/>
                <w:lang w:val="en-GB"/>
              </w:rPr>
              <w:t>.3</w:t>
            </w:r>
          </w:p>
        </w:tc>
        <w:tc>
          <w:tcPr>
            <w:tcW w:w="461" w:type="pct"/>
          </w:tcPr>
          <w:p w:rsidR="00B97924" w:rsidRPr="007E0289" w:rsidRDefault="00B97924" w:rsidP="00032F08">
            <w:pPr>
              <w:tabs>
                <w:tab w:val="left" w:pos="-720"/>
              </w:tabs>
              <w:suppressAutoHyphens/>
              <w:jc w:val="both"/>
              <w:rPr>
                <w:rFonts w:ascii="Arial" w:hAnsi="Arial" w:cs="Arial"/>
                <w:sz w:val="20"/>
                <w:lang w:val="en-GB"/>
              </w:rPr>
            </w:pPr>
          </w:p>
        </w:tc>
        <w:tc>
          <w:tcPr>
            <w:tcW w:w="461" w:type="pct"/>
          </w:tcPr>
          <w:p w:rsidR="00B97924" w:rsidRPr="007E0289" w:rsidRDefault="00B97924" w:rsidP="00032F08">
            <w:pPr>
              <w:tabs>
                <w:tab w:val="left" w:pos="-720"/>
              </w:tabs>
              <w:suppressAutoHyphens/>
              <w:jc w:val="both"/>
              <w:rPr>
                <w:rFonts w:ascii="Arial" w:hAnsi="Arial" w:cs="Arial"/>
                <w:sz w:val="20"/>
                <w:lang w:val="en-GB"/>
              </w:rPr>
            </w:pPr>
          </w:p>
        </w:tc>
        <w:tc>
          <w:tcPr>
            <w:tcW w:w="461" w:type="pct"/>
          </w:tcPr>
          <w:p w:rsidR="00B97924" w:rsidRPr="007E0289" w:rsidRDefault="00B97924" w:rsidP="00032F08">
            <w:pPr>
              <w:tabs>
                <w:tab w:val="left" w:pos="-720"/>
              </w:tabs>
              <w:suppressAutoHyphens/>
              <w:jc w:val="both"/>
              <w:rPr>
                <w:rFonts w:ascii="Arial" w:hAnsi="Arial" w:cs="Arial"/>
                <w:sz w:val="20"/>
                <w:lang w:val="en-GB"/>
              </w:rPr>
            </w:pPr>
          </w:p>
        </w:tc>
        <w:tc>
          <w:tcPr>
            <w:tcW w:w="602" w:type="pct"/>
          </w:tcPr>
          <w:p w:rsidR="00B97924" w:rsidRPr="007E0289" w:rsidRDefault="00B97924" w:rsidP="00032F08">
            <w:pPr>
              <w:tabs>
                <w:tab w:val="left" w:pos="-720"/>
              </w:tabs>
              <w:suppressAutoHyphens/>
              <w:jc w:val="both"/>
              <w:rPr>
                <w:rFonts w:ascii="Arial" w:hAnsi="Arial" w:cs="Arial"/>
                <w:sz w:val="20"/>
                <w:lang w:val="en-GB"/>
              </w:rPr>
            </w:pPr>
          </w:p>
        </w:tc>
        <w:tc>
          <w:tcPr>
            <w:tcW w:w="602" w:type="pct"/>
          </w:tcPr>
          <w:p w:rsidR="00B97924" w:rsidRPr="007E0289" w:rsidRDefault="00B97924" w:rsidP="00032F08">
            <w:pPr>
              <w:tabs>
                <w:tab w:val="left" w:pos="-720"/>
              </w:tabs>
              <w:suppressAutoHyphens/>
              <w:jc w:val="both"/>
              <w:rPr>
                <w:rFonts w:ascii="Arial" w:hAnsi="Arial" w:cs="Arial"/>
                <w:sz w:val="20"/>
                <w:lang w:val="en-GB"/>
              </w:rPr>
            </w:pPr>
          </w:p>
        </w:tc>
      </w:tr>
      <w:tr w:rsidR="002E7E0D" w:rsidRPr="007E0289" w:rsidTr="00C0502D">
        <w:tc>
          <w:tcPr>
            <w:tcW w:w="2032" w:type="pct"/>
          </w:tcPr>
          <w:p w:rsidR="002E7E0D" w:rsidRPr="008967F2" w:rsidRDefault="002E7E0D">
            <w:pPr>
              <w:tabs>
                <w:tab w:val="left" w:pos="-720"/>
              </w:tabs>
              <w:suppressAutoHyphens/>
              <w:rPr>
                <w:rFonts w:ascii="Arial" w:hAnsi="Arial" w:cs="Arial"/>
                <w:b/>
                <w:sz w:val="20"/>
                <w:lang w:val="en-GB"/>
              </w:rPr>
            </w:pPr>
          </w:p>
        </w:tc>
        <w:tc>
          <w:tcPr>
            <w:tcW w:w="381" w:type="pct"/>
          </w:tcPr>
          <w:p w:rsidR="002E7E0D" w:rsidRPr="00885BEE"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tabs>
                <w:tab w:val="left" w:pos="-720"/>
              </w:tabs>
              <w:suppressAutoHyphens/>
              <w:rPr>
                <w:rFonts w:ascii="Arial" w:hAnsi="Arial" w:cs="Arial"/>
                <w:b/>
                <w:sz w:val="20"/>
                <w:lang w:val="en-GB"/>
              </w:rPr>
            </w:pPr>
            <w:r w:rsidRPr="00351258">
              <w:rPr>
                <w:rFonts w:ascii="Arial" w:hAnsi="Arial" w:cs="Arial"/>
                <w:b/>
                <w:sz w:val="20"/>
                <w:lang w:val="en-GB"/>
              </w:rPr>
              <w:t>9.4.4 Obtaining and verifying information</w:t>
            </w: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BEE" w:rsidRDefault="00FD5CAA" w:rsidP="00351258">
            <w:pPr>
              <w:tabs>
                <w:tab w:val="left" w:pos="-720"/>
              </w:tabs>
              <w:suppressAutoHyphens/>
              <w:rPr>
                <w:rFonts w:ascii="Arial" w:hAnsi="Arial" w:cs="Arial"/>
                <w:sz w:val="20"/>
                <w:lang w:val="en-GB"/>
              </w:rPr>
            </w:pPr>
            <w:r>
              <w:rPr>
                <w:rFonts w:ascii="Arial" w:hAnsi="Arial" w:cs="Arial"/>
                <w:sz w:val="20"/>
                <w:lang w:val="en-GB"/>
              </w:rPr>
              <w:t xml:space="preserve">Information obtained from interviews, observation and sampling, </w:t>
            </w:r>
            <w:r w:rsidR="00E76AE8">
              <w:rPr>
                <w:rFonts w:ascii="Arial" w:hAnsi="Arial" w:cs="Arial"/>
                <w:sz w:val="20"/>
                <w:lang w:val="en-GB"/>
              </w:rPr>
              <w:t xml:space="preserve">is </w:t>
            </w:r>
            <w:r>
              <w:rPr>
                <w:rFonts w:ascii="Arial" w:hAnsi="Arial" w:cs="Arial"/>
                <w:sz w:val="20"/>
                <w:lang w:val="en-GB"/>
              </w:rPr>
              <w:t>to be verified to become audit evidence</w:t>
            </w:r>
          </w:p>
        </w:tc>
        <w:tc>
          <w:tcPr>
            <w:tcW w:w="381" w:type="pct"/>
          </w:tcPr>
          <w:p w:rsidR="00FD5CAA" w:rsidRPr="00885BEE" w:rsidRDefault="00FD5CAA" w:rsidP="00032F08">
            <w:pPr>
              <w:tabs>
                <w:tab w:val="left" w:pos="-720"/>
              </w:tabs>
              <w:suppressAutoHyphens/>
              <w:jc w:val="both"/>
              <w:rPr>
                <w:rFonts w:ascii="Arial" w:hAnsi="Arial" w:cs="Arial"/>
                <w:sz w:val="20"/>
                <w:lang w:val="en-GB"/>
              </w:rPr>
            </w:pPr>
            <w:r>
              <w:rPr>
                <w:rFonts w:ascii="Arial" w:hAnsi="Arial" w:cs="Arial"/>
                <w:sz w:val="20"/>
                <w:lang w:val="en-GB"/>
              </w:rPr>
              <w:t>9.4.4</w:t>
            </w:r>
            <w:r w:rsidR="00E76AE8">
              <w:rPr>
                <w:rFonts w:ascii="Arial" w:hAnsi="Arial" w:cs="Arial"/>
                <w:sz w:val="20"/>
                <w:lang w:val="en-GB"/>
              </w:rPr>
              <w:t>.1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456476" w:rsidRPr="007E0289" w:rsidTr="00C0502D">
        <w:tc>
          <w:tcPr>
            <w:tcW w:w="2032" w:type="pct"/>
          </w:tcPr>
          <w:p w:rsidR="00456476" w:rsidRPr="008967F2" w:rsidRDefault="00456476">
            <w:pPr>
              <w:tabs>
                <w:tab w:val="left" w:pos="-720"/>
              </w:tabs>
              <w:suppressAutoHyphens/>
              <w:rPr>
                <w:rFonts w:ascii="Arial" w:hAnsi="Arial" w:cs="Arial"/>
                <w:b/>
                <w:sz w:val="20"/>
                <w:lang w:val="en-GB"/>
              </w:rPr>
            </w:pPr>
            <w:r w:rsidRPr="00351258">
              <w:rPr>
                <w:rFonts w:ascii="Arial" w:hAnsi="Arial" w:cs="Arial"/>
                <w:sz w:val="20"/>
                <w:lang w:val="en-GB"/>
              </w:rPr>
              <w:t>Methods to obtain information</w:t>
            </w:r>
            <w:r>
              <w:rPr>
                <w:rFonts w:ascii="Arial" w:hAnsi="Arial" w:cs="Arial"/>
                <w:sz w:val="20"/>
                <w:lang w:val="en-GB"/>
              </w:rPr>
              <w:t xml:space="preserve"> </w:t>
            </w:r>
            <w:r w:rsidRPr="00351258">
              <w:rPr>
                <w:rFonts w:ascii="Arial" w:hAnsi="Arial" w:cs="Arial"/>
                <w:sz w:val="20"/>
                <w:lang w:val="en-GB"/>
              </w:rPr>
              <w:t xml:space="preserve">shall include interviews, observation of processes and activities and the </w:t>
            </w:r>
            <w:r>
              <w:rPr>
                <w:rFonts w:ascii="Arial" w:hAnsi="Arial" w:cs="Arial"/>
                <w:sz w:val="20"/>
                <w:lang w:val="en-GB"/>
              </w:rPr>
              <w:t>revie</w:t>
            </w:r>
            <w:r w:rsidRPr="00351258">
              <w:rPr>
                <w:rFonts w:ascii="Arial" w:hAnsi="Arial" w:cs="Arial"/>
                <w:sz w:val="20"/>
                <w:lang w:val="en-GB"/>
              </w:rPr>
              <w:t>w of documentation and records</w:t>
            </w:r>
          </w:p>
        </w:tc>
        <w:tc>
          <w:tcPr>
            <w:tcW w:w="381" w:type="pct"/>
          </w:tcPr>
          <w:p w:rsidR="00456476" w:rsidRPr="00885BEE" w:rsidRDefault="00456476" w:rsidP="00032F08">
            <w:pPr>
              <w:tabs>
                <w:tab w:val="left" w:pos="-720"/>
              </w:tabs>
              <w:suppressAutoHyphens/>
              <w:jc w:val="both"/>
              <w:rPr>
                <w:rFonts w:ascii="Arial" w:hAnsi="Arial" w:cs="Arial"/>
                <w:sz w:val="20"/>
                <w:lang w:val="en-GB"/>
              </w:rPr>
            </w:pPr>
            <w:r>
              <w:rPr>
                <w:rFonts w:ascii="Arial" w:hAnsi="Arial" w:cs="Arial"/>
                <w:sz w:val="20"/>
                <w:lang w:val="en-GB"/>
              </w:rPr>
              <w:t>9.4.4.2</w:t>
            </w:r>
          </w:p>
        </w:tc>
        <w:tc>
          <w:tcPr>
            <w:tcW w:w="461" w:type="pct"/>
          </w:tcPr>
          <w:p w:rsidR="00456476" w:rsidRPr="007E0289" w:rsidRDefault="00456476" w:rsidP="00032F08">
            <w:pPr>
              <w:tabs>
                <w:tab w:val="left" w:pos="-720"/>
              </w:tabs>
              <w:suppressAutoHyphens/>
              <w:jc w:val="both"/>
              <w:rPr>
                <w:rFonts w:ascii="Arial" w:hAnsi="Arial" w:cs="Arial"/>
                <w:sz w:val="20"/>
                <w:lang w:val="en-GB"/>
              </w:rPr>
            </w:pPr>
          </w:p>
        </w:tc>
        <w:tc>
          <w:tcPr>
            <w:tcW w:w="461" w:type="pct"/>
          </w:tcPr>
          <w:p w:rsidR="00456476" w:rsidRPr="007E0289" w:rsidRDefault="00456476" w:rsidP="00032F08">
            <w:pPr>
              <w:tabs>
                <w:tab w:val="left" w:pos="-720"/>
              </w:tabs>
              <w:suppressAutoHyphens/>
              <w:jc w:val="both"/>
              <w:rPr>
                <w:rFonts w:ascii="Arial" w:hAnsi="Arial" w:cs="Arial"/>
                <w:sz w:val="20"/>
                <w:lang w:val="en-GB"/>
              </w:rPr>
            </w:pPr>
          </w:p>
        </w:tc>
        <w:tc>
          <w:tcPr>
            <w:tcW w:w="461" w:type="pct"/>
          </w:tcPr>
          <w:p w:rsidR="00456476" w:rsidRPr="007E0289" w:rsidRDefault="00456476" w:rsidP="00032F08">
            <w:pPr>
              <w:tabs>
                <w:tab w:val="left" w:pos="-720"/>
              </w:tabs>
              <w:suppressAutoHyphens/>
              <w:jc w:val="both"/>
              <w:rPr>
                <w:rFonts w:ascii="Arial" w:hAnsi="Arial" w:cs="Arial"/>
                <w:sz w:val="20"/>
                <w:lang w:val="en-GB"/>
              </w:rPr>
            </w:pPr>
          </w:p>
        </w:tc>
        <w:tc>
          <w:tcPr>
            <w:tcW w:w="602" w:type="pct"/>
          </w:tcPr>
          <w:p w:rsidR="00456476" w:rsidRPr="007E0289" w:rsidRDefault="00456476" w:rsidP="00032F08">
            <w:pPr>
              <w:tabs>
                <w:tab w:val="left" w:pos="-720"/>
              </w:tabs>
              <w:suppressAutoHyphens/>
              <w:jc w:val="both"/>
              <w:rPr>
                <w:rFonts w:ascii="Arial" w:hAnsi="Arial" w:cs="Arial"/>
                <w:sz w:val="20"/>
                <w:lang w:val="en-GB"/>
              </w:rPr>
            </w:pPr>
          </w:p>
        </w:tc>
        <w:tc>
          <w:tcPr>
            <w:tcW w:w="602" w:type="pct"/>
          </w:tcPr>
          <w:p w:rsidR="00456476" w:rsidRPr="007E0289" w:rsidRDefault="00456476" w:rsidP="00032F08">
            <w:pPr>
              <w:tabs>
                <w:tab w:val="left" w:pos="-720"/>
              </w:tabs>
              <w:suppressAutoHyphens/>
              <w:jc w:val="both"/>
              <w:rPr>
                <w:rFonts w:ascii="Arial" w:hAnsi="Arial" w:cs="Arial"/>
                <w:sz w:val="20"/>
                <w:lang w:val="en-GB"/>
              </w:rPr>
            </w:pPr>
          </w:p>
        </w:tc>
      </w:tr>
      <w:tr w:rsidR="002E7E0D" w:rsidRPr="007E0289" w:rsidTr="00C0502D">
        <w:tc>
          <w:tcPr>
            <w:tcW w:w="2032" w:type="pct"/>
          </w:tcPr>
          <w:p w:rsidR="002E7E0D" w:rsidRPr="00EA12D6" w:rsidRDefault="002E7E0D">
            <w:pPr>
              <w:tabs>
                <w:tab w:val="left" w:pos="-720"/>
              </w:tabs>
              <w:suppressAutoHyphens/>
              <w:rPr>
                <w:rFonts w:ascii="Arial" w:hAnsi="Arial" w:cs="Arial"/>
                <w:b/>
                <w:sz w:val="20"/>
                <w:lang w:val="en-GB"/>
              </w:rPr>
            </w:pPr>
          </w:p>
        </w:tc>
        <w:tc>
          <w:tcPr>
            <w:tcW w:w="381" w:type="pct"/>
          </w:tcPr>
          <w:p w:rsidR="002E7E0D" w:rsidRPr="00885BEE"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tabs>
                <w:tab w:val="left" w:pos="-720"/>
              </w:tabs>
              <w:suppressAutoHyphens/>
              <w:rPr>
                <w:rFonts w:ascii="Arial" w:hAnsi="Arial" w:cs="Arial"/>
                <w:b/>
                <w:sz w:val="20"/>
                <w:lang w:val="en-GB"/>
              </w:rPr>
            </w:pPr>
            <w:r w:rsidRPr="00351258">
              <w:rPr>
                <w:rFonts w:ascii="Arial" w:hAnsi="Arial" w:cs="Arial"/>
                <w:b/>
                <w:sz w:val="20"/>
                <w:lang w:val="en-GB"/>
              </w:rPr>
              <w:t>9.4.5 Identifying and recording audit findings</w:t>
            </w: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BEE" w:rsidRDefault="00FD5CAA" w:rsidP="00351258">
            <w:pPr>
              <w:tabs>
                <w:tab w:val="left" w:pos="-720"/>
              </w:tabs>
              <w:suppressAutoHyphens/>
              <w:rPr>
                <w:rFonts w:ascii="Arial" w:hAnsi="Arial" w:cs="Arial"/>
                <w:sz w:val="20"/>
                <w:lang w:val="en-GB"/>
              </w:rPr>
            </w:pPr>
            <w:r>
              <w:rPr>
                <w:rFonts w:ascii="Arial" w:hAnsi="Arial" w:cs="Arial"/>
                <w:sz w:val="20"/>
                <w:lang w:val="en-GB"/>
              </w:rPr>
              <w:t xml:space="preserve">Audit findings to be identified, classified and recorded.  </w:t>
            </w:r>
          </w:p>
        </w:tc>
        <w:tc>
          <w:tcPr>
            <w:tcW w:w="381" w:type="pct"/>
          </w:tcPr>
          <w:p w:rsidR="00FD5CAA" w:rsidRPr="00885BEE" w:rsidRDefault="00FD5CAA" w:rsidP="00032F08">
            <w:pPr>
              <w:tabs>
                <w:tab w:val="left" w:pos="-720"/>
              </w:tabs>
              <w:suppressAutoHyphens/>
              <w:jc w:val="both"/>
              <w:rPr>
                <w:rFonts w:ascii="Arial" w:hAnsi="Arial" w:cs="Arial"/>
                <w:sz w:val="20"/>
                <w:lang w:val="en-GB"/>
              </w:rPr>
            </w:pPr>
            <w:r>
              <w:rPr>
                <w:rFonts w:ascii="Arial" w:hAnsi="Arial" w:cs="Arial"/>
                <w:sz w:val="20"/>
                <w:lang w:val="en-GB"/>
              </w:rPr>
              <w:t>9.4.5</w:t>
            </w:r>
            <w:r w:rsidR="00EA12D6">
              <w:rPr>
                <w:rFonts w:ascii="Arial" w:hAnsi="Arial" w:cs="Arial"/>
                <w:sz w:val="20"/>
                <w:lang w:val="en-GB"/>
              </w:rPr>
              <w:t>.1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EA12D6" w:rsidRPr="007E0289" w:rsidTr="00C0502D">
        <w:tc>
          <w:tcPr>
            <w:tcW w:w="2032" w:type="pct"/>
          </w:tcPr>
          <w:p w:rsidR="00EA12D6" w:rsidRPr="00351258" w:rsidRDefault="00EA12D6">
            <w:pPr>
              <w:tabs>
                <w:tab w:val="left" w:pos="-720"/>
              </w:tabs>
              <w:suppressAutoHyphens/>
              <w:rPr>
                <w:rFonts w:ascii="Arial" w:hAnsi="Arial" w:cs="Arial"/>
                <w:sz w:val="20"/>
                <w:lang w:val="en-GB"/>
              </w:rPr>
            </w:pPr>
            <w:r w:rsidRPr="00351258">
              <w:rPr>
                <w:rFonts w:ascii="Arial" w:hAnsi="Arial" w:cs="Arial"/>
                <w:sz w:val="20"/>
                <w:lang w:val="en-GB"/>
              </w:rPr>
              <w:t xml:space="preserve">Nonconformities not to be recorded as opportunities for improvement.  </w:t>
            </w:r>
            <w:r w:rsidR="004D71D1">
              <w:rPr>
                <w:rFonts w:ascii="Arial" w:hAnsi="Arial" w:cs="Arial"/>
                <w:sz w:val="20"/>
                <w:lang w:val="en-GB"/>
              </w:rPr>
              <w:t>(See</w:t>
            </w:r>
            <w:r>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Pr>
                <w:rFonts w:ascii="Arial" w:hAnsi="Arial" w:cs="Arial"/>
                <w:sz w:val="20"/>
                <w:lang w:val="en-GB"/>
              </w:rPr>
              <w:t>9.4</w:t>
            </w:r>
            <w:r w:rsidR="006436A5">
              <w:rPr>
                <w:rFonts w:ascii="Arial" w:hAnsi="Arial" w:cs="Arial"/>
                <w:sz w:val="20"/>
                <w:lang w:val="en-GB"/>
              </w:rPr>
              <w:t>.1</w:t>
            </w:r>
            <w:r>
              <w:rPr>
                <w:rFonts w:ascii="Arial" w:hAnsi="Arial" w:cs="Arial"/>
                <w:sz w:val="20"/>
                <w:lang w:val="en-GB"/>
              </w:rPr>
              <w:t>)</w:t>
            </w:r>
          </w:p>
        </w:tc>
        <w:tc>
          <w:tcPr>
            <w:tcW w:w="381" w:type="pct"/>
          </w:tcPr>
          <w:p w:rsidR="00EA12D6" w:rsidRPr="00885BEE" w:rsidRDefault="00EA12D6" w:rsidP="00032F08">
            <w:pPr>
              <w:tabs>
                <w:tab w:val="left" w:pos="-720"/>
              </w:tabs>
              <w:suppressAutoHyphens/>
              <w:jc w:val="both"/>
              <w:rPr>
                <w:rFonts w:ascii="Arial" w:hAnsi="Arial" w:cs="Arial"/>
                <w:sz w:val="20"/>
                <w:lang w:val="en-GB"/>
              </w:rPr>
            </w:pPr>
            <w:r>
              <w:rPr>
                <w:rFonts w:ascii="Arial" w:hAnsi="Arial" w:cs="Arial"/>
                <w:sz w:val="20"/>
                <w:lang w:val="en-GB"/>
              </w:rPr>
              <w:t>9.4.5.2</w:t>
            </w:r>
          </w:p>
        </w:tc>
        <w:tc>
          <w:tcPr>
            <w:tcW w:w="461" w:type="pct"/>
          </w:tcPr>
          <w:p w:rsidR="00EA12D6" w:rsidRPr="007E0289" w:rsidRDefault="00EA12D6" w:rsidP="00032F08">
            <w:pPr>
              <w:tabs>
                <w:tab w:val="left" w:pos="-720"/>
              </w:tabs>
              <w:suppressAutoHyphens/>
              <w:jc w:val="both"/>
              <w:rPr>
                <w:rFonts w:ascii="Arial" w:hAnsi="Arial" w:cs="Arial"/>
                <w:sz w:val="20"/>
                <w:lang w:val="en-GB"/>
              </w:rPr>
            </w:pPr>
          </w:p>
        </w:tc>
        <w:tc>
          <w:tcPr>
            <w:tcW w:w="461" w:type="pct"/>
          </w:tcPr>
          <w:p w:rsidR="00EA12D6" w:rsidRPr="007E0289" w:rsidRDefault="00EA12D6" w:rsidP="00032F08">
            <w:pPr>
              <w:tabs>
                <w:tab w:val="left" w:pos="-720"/>
              </w:tabs>
              <w:suppressAutoHyphens/>
              <w:jc w:val="both"/>
              <w:rPr>
                <w:rFonts w:ascii="Arial" w:hAnsi="Arial" w:cs="Arial"/>
                <w:sz w:val="20"/>
                <w:lang w:val="en-GB"/>
              </w:rPr>
            </w:pPr>
          </w:p>
        </w:tc>
        <w:tc>
          <w:tcPr>
            <w:tcW w:w="461" w:type="pct"/>
          </w:tcPr>
          <w:p w:rsidR="00EA12D6" w:rsidRPr="007E0289" w:rsidRDefault="00EA12D6" w:rsidP="00032F08">
            <w:pPr>
              <w:tabs>
                <w:tab w:val="left" w:pos="-720"/>
              </w:tabs>
              <w:suppressAutoHyphens/>
              <w:jc w:val="both"/>
              <w:rPr>
                <w:rFonts w:ascii="Arial" w:hAnsi="Arial" w:cs="Arial"/>
                <w:sz w:val="20"/>
                <w:lang w:val="en-GB"/>
              </w:rPr>
            </w:pPr>
          </w:p>
        </w:tc>
        <w:tc>
          <w:tcPr>
            <w:tcW w:w="602" w:type="pct"/>
          </w:tcPr>
          <w:p w:rsidR="00EA12D6" w:rsidRPr="007E0289" w:rsidRDefault="00EA12D6" w:rsidP="00032F08">
            <w:pPr>
              <w:tabs>
                <w:tab w:val="left" w:pos="-720"/>
              </w:tabs>
              <w:suppressAutoHyphens/>
              <w:jc w:val="both"/>
              <w:rPr>
                <w:rFonts w:ascii="Arial" w:hAnsi="Arial" w:cs="Arial"/>
                <w:sz w:val="20"/>
                <w:lang w:val="en-GB"/>
              </w:rPr>
            </w:pPr>
          </w:p>
        </w:tc>
        <w:tc>
          <w:tcPr>
            <w:tcW w:w="602" w:type="pct"/>
          </w:tcPr>
          <w:p w:rsidR="00EA12D6" w:rsidRPr="007E0289" w:rsidRDefault="00EA12D6" w:rsidP="00032F08">
            <w:pPr>
              <w:tabs>
                <w:tab w:val="left" w:pos="-720"/>
              </w:tabs>
              <w:suppressAutoHyphens/>
              <w:jc w:val="both"/>
              <w:rPr>
                <w:rFonts w:ascii="Arial" w:hAnsi="Arial" w:cs="Arial"/>
                <w:sz w:val="20"/>
                <w:lang w:val="en-GB"/>
              </w:rPr>
            </w:pPr>
          </w:p>
        </w:tc>
      </w:tr>
      <w:tr w:rsidR="00EA12D6" w:rsidRPr="007E0289" w:rsidTr="00C0502D">
        <w:tc>
          <w:tcPr>
            <w:tcW w:w="2032" w:type="pct"/>
          </w:tcPr>
          <w:p w:rsidR="00EA12D6" w:rsidRPr="00351258" w:rsidRDefault="00EA12D6">
            <w:pPr>
              <w:tabs>
                <w:tab w:val="left" w:pos="-720"/>
              </w:tabs>
              <w:suppressAutoHyphens/>
              <w:rPr>
                <w:rFonts w:ascii="Arial" w:hAnsi="Arial" w:cs="Arial"/>
                <w:sz w:val="20"/>
                <w:lang w:val="en-GB"/>
              </w:rPr>
            </w:pPr>
            <w:r w:rsidRPr="004C6725">
              <w:rPr>
                <w:rFonts w:ascii="Arial" w:hAnsi="Arial" w:cs="Arial"/>
                <w:sz w:val="20"/>
                <w:lang w:val="en-GB"/>
              </w:rPr>
              <w:t>Findings of nonconformity to be recorded against a specific requirement</w:t>
            </w:r>
            <w:r>
              <w:rPr>
                <w:rFonts w:ascii="Arial" w:hAnsi="Arial" w:cs="Arial"/>
                <w:sz w:val="20"/>
                <w:lang w:val="en-GB"/>
              </w:rPr>
              <w:t>,</w:t>
            </w:r>
            <w:r w:rsidRPr="004C6725">
              <w:rPr>
                <w:rFonts w:ascii="Arial" w:hAnsi="Arial" w:cs="Arial"/>
                <w:sz w:val="20"/>
                <w:lang w:val="en-GB"/>
              </w:rPr>
              <w:t xml:space="preserve"> contain a statement of NC</w:t>
            </w:r>
            <w:r>
              <w:rPr>
                <w:rFonts w:ascii="Arial" w:hAnsi="Arial" w:cs="Arial"/>
                <w:sz w:val="20"/>
                <w:lang w:val="en-GB"/>
              </w:rPr>
              <w:t>,</w:t>
            </w:r>
            <w:r w:rsidRPr="004C6725">
              <w:rPr>
                <w:rFonts w:ascii="Arial" w:hAnsi="Arial" w:cs="Arial"/>
                <w:sz w:val="20"/>
                <w:lang w:val="en-GB"/>
              </w:rPr>
              <w:t xml:space="preserve"> and identify objective evidence.  </w:t>
            </w:r>
            <w:r>
              <w:rPr>
                <w:rFonts w:ascii="Arial" w:hAnsi="Arial" w:cs="Arial"/>
                <w:sz w:val="20"/>
                <w:lang w:val="en-GB"/>
              </w:rPr>
              <w:t xml:space="preserve">AOs are to ensure nonconformities are understood and are to refrain from suggesting the cause of nonconformity or a solution. </w:t>
            </w:r>
          </w:p>
        </w:tc>
        <w:tc>
          <w:tcPr>
            <w:tcW w:w="381" w:type="pct"/>
          </w:tcPr>
          <w:p w:rsidR="00EA12D6" w:rsidRPr="00885BEE" w:rsidRDefault="00EA12D6" w:rsidP="00032F08">
            <w:pPr>
              <w:tabs>
                <w:tab w:val="left" w:pos="-720"/>
              </w:tabs>
              <w:suppressAutoHyphens/>
              <w:jc w:val="both"/>
              <w:rPr>
                <w:rFonts w:ascii="Arial" w:hAnsi="Arial" w:cs="Arial"/>
                <w:sz w:val="20"/>
                <w:lang w:val="en-GB"/>
              </w:rPr>
            </w:pPr>
            <w:r>
              <w:rPr>
                <w:rFonts w:ascii="Arial" w:hAnsi="Arial" w:cs="Arial"/>
                <w:sz w:val="20"/>
                <w:lang w:val="en-GB"/>
              </w:rPr>
              <w:t>9.4.5.3</w:t>
            </w:r>
          </w:p>
        </w:tc>
        <w:tc>
          <w:tcPr>
            <w:tcW w:w="461" w:type="pct"/>
          </w:tcPr>
          <w:p w:rsidR="00EA12D6" w:rsidRPr="007E0289" w:rsidRDefault="00EA12D6" w:rsidP="00032F08">
            <w:pPr>
              <w:tabs>
                <w:tab w:val="left" w:pos="-720"/>
              </w:tabs>
              <w:suppressAutoHyphens/>
              <w:jc w:val="both"/>
              <w:rPr>
                <w:rFonts w:ascii="Arial" w:hAnsi="Arial" w:cs="Arial"/>
                <w:sz w:val="20"/>
                <w:lang w:val="en-GB"/>
              </w:rPr>
            </w:pPr>
          </w:p>
        </w:tc>
        <w:tc>
          <w:tcPr>
            <w:tcW w:w="461" w:type="pct"/>
          </w:tcPr>
          <w:p w:rsidR="00EA12D6" w:rsidRPr="007E0289" w:rsidRDefault="00EA12D6" w:rsidP="00032F08">
            <w:pPr>
              <w:tabs>
                <w:tab w:val="left" w:pos="-720"/>
              </w:tabs>
              <w:suppressAutoHyphens/>
              <w:jc w:val="both"/>
              <w:rPr>
                <w:rFonts w:ascii="Arial" w:hAnsi="Arial" w:cs="Arial"/>
                <w:sz w:val="20"/>
                <w:lang w:val="en-GB"/>
              </w:rPr>
            </w:pPr>
          </w:p>
        </w:tc>
        <w:tc>
          <w:tcPr>
            <w:tcW w:w="461" w:type="pct"/>
          </w:tcPr>
          <w:p w:rsidR="00EA12D6" w:rsidRPr="007E0289" w:rsidRDefault="00EA12D6" w:rsidP="00032F08">
            <w:pPr>
              <w:tabs>
                <w:tab w:val="left" w:pos="-720"/>
              </w:tabs>
              <w:suppressAutoHyphens/>
              <w:jc w:val="both"/>
              <w:rPr>
                <w:rFonts w:ascii="Arial" w:hAnsi="Arial" w:cs="Arial"/>
                <w:sz w:val="20"/>
                <w:lang w:val="en-GB"/>
              </w:rPr>
            </w:pPr>
          </w:p>
        </w:tc>
        <w:tc>
          <w:tcPr>
            <w:tcW w:w="602" w:type="pct"/>
          </w:tcPr>
          <w:p w:rsidR="00EA12D6" w:rsidRPr="007E0289" w:rsidRDefault="00EA12D6" w:rsidP="00032F08">
            <w:pPr>
              <w:tabs>
                <w:tab w:val="left" w:pos="-720"/>
              </w:tabs>
              <w:suppressAutoHyphens/>
              <w:jc w:val="both"/>
              <w:rPr>
                <w:rFonts w:ascii="Arial" w:hAnsi="Arial" w:cs="Arial"/>
                <w:sz w:val="20"/>
                <w:lang w:val="en-GB"/>
              </w:rPr>
            </w:pPr>
          </w:p>
        </w:tc>
        <w:tc>
          <w:tcPr>
            <w:tcW w:w="602" w:type="pct"/>
          </w:tcPr>
          <w:p w:rsidR="00EA12D6" w:rsidRPr="007E0289" w:rsidRDefault="00EA12D6" w:rsidP="00032F08">
            <w:pPr>
              <w:tabs>
                <w:tab w:val="left" w:pos="-720"/>
              </w:tabs>
              <w:suppressAutoHyphens/>
              <w:jc w:val="both"/>
              <w:rPr>
                <w:rFonts w:ascii="Arial" w:hAnsi="Arial" w:cs="Arial"/>
                <w:sz w:val="20"/>
                <w:lang w:val="en-GB"/>
              </w:rPr>
            </w:pPr>
          </w:p>
        </w:tc>
      </w:tr>
      <w:tr w:rsidR="00EA12D6" w:rsidRPr="007E0289" w:rsidTr="00C0502D">
        <w:tc>
          <w:tcPr>
            <w:tcW w:w="2032" w:type="pct"/>
          </w:tcPr>
          <w:p w:rsidR="00EA12D6" w:rsidRPr="008967F2" w:rsidRDefault="00EA12D6">
            <w:pPr>
              <w:tabs>
                <w:tab w:val="left" w:pos="-720"/>
              </w:tabs>
              <w:suppressAutoHyphens/>
              <w:rPr>
                <w:rFonts w:ascii="Arial" w:hAnsi="Arial" w:cs="Arial"/>
                <w:b/>
                <w:sz w:val="20"/>
                <w:lang w:val="en-GB"/>
              </w:rPr>
            </w:pPr>
            <w:r w:rsidRPr="004C6725">
              <w:rPr>
                <w:rFonts w:ascii="Arial" w:hAnsi="Arial" w:cs="Arial"/>
                <w:sz w:val="20"/>
                <w:lang w:val="en-GB"/>
              </w:rPr>
              <w:t>Unresolved diverging opinions to be recorded.</w:t>
            </w:r>
          </w:p>
        </w:tc>
        <w:tc>
          <w:tcPr>
            <w:tcW w:w="381" w:type="pct"/>
          </w:tcPr>
          <w:p w:rsidR="00EA12D6" w:rsidRPr="00885BEE" w:rsidRDefault="00EA12D6" w:rsidP="00032F08">
            <w:pPr>
              <w:tabs>
                <w:tab w:val="left" w:pos="-720"/>
              </w:tabs>
              <w:suppressAutoHyphens/>
              <w:jc w:val="both"/>
              <w:rPr>
                <w:rFonts w:ascii="Arial" w:hAnsi="Arial" w:cs="Arial"/>
                <w:sz w:val="20"/>
                <w:lang w:val="en-GB"/>
              </w:rPr>
            </w:pPr>
            <w:r>
              <w:rPr>
                <w:rFonts w:ascii="Arial" w:hAnsi="Arial" w:cs="Arial"/>
                <w:sz w:val="20"/>
                <w:lang w:val="en-GB"/>
              </w:rPr>
              <w:t>9.4.5.4</w:t>
            </w:r>
          </w:p>
        </w:tc>
        <w:tc>
          <w:tcPr>
            <w:tcW w:w="461" w:type="pct"/>
          </w:tcPr>
          <w:p w:rsidR="00EA12D6" w:rsidRPr="007E0289" w:rsidRDefault="00EA12D6" w:rsidP="00032F08">
            <w:pPr>
              <w:tabs>
                <w:tab w:val="left" w:pos="-720"/>
              </w:tabs>
              <w:suppressAutoHyphens/>
              <w:jc w:val="both"/>
              <w:rPr>
                <w:rFonts w:ascii="Arial" w:hAnsi="Arial" w:cs="Arial"/>
                <w:sz w:val="20"/>
                <w:lang w:val="en-GB"/>
              </w:rPr>
            </w:pPr>
          </w:p>
        </w:tc>
        <w:tc>
          <w:tcPr>
            <w:tcW w:w="461" w:type="pct"/>
          </w:tcPr>
          <w:p w:rsidR="00EA12D6" w:rsidRPr="007E0289" w:rsidRDefault="00EA12D6" w:rsidP="00032F08">
            <w:pPr>
              <w:tabs>
                <w:tab w:val="left" w:pos="-720"/>
              </w:tabs>
              <w:suppressAutoHyphens/>
              <w:jc w:val="both"/>
              <w:rPr>
                <w:rFonts w:ascii="Arial" w:hAnsi="Arial" w:cs="Arial"/>
                <w:sz w:val="20"/>
                <w:lang w:val="en-GB"/>
              </w:rPr>
            </w:pPr>
          </w:p>
        </w:tc>
        <w:tc>
          <w:tcPr>
            <w:tcW w:w="461" w:type="pct"/>
          </w:tcPr>
          <w:p w:rsidR="00EA12D6" w:rsidRPr="007E0289" w:rsidRDefault="00EA12D6" w:rsidP="00032F08">
            <w:pPr>
              <w:tabs>
                <w:tab w:val="left" w:pos="-720"/>
              </w:tabs>
              <w:suppressAutoHyphens/>
              <w:jc w:val="both"/>
              <w:rPr>
                <w:rFonts w:ascii="Arial" w:hAnsi="Arial" w:cs="Arial"/>
                <w:sz w:val="20"/>
                <w:lang w:val="en-GB"/>
              </w:rPr>
            </w:pPr>
          </w:p>
        </w:tc>
        <w:tc>
          <w:tcPr>
            <w:tcW w:w="602" w:type="pct"/>
          </w:tcPr>
          <w:p w:rsidR="00EA12D6" w:rsidRPr="007E0289" w:rsidRDefault="00EA12D6" w:rsidP="00032F08">
            <w:pPr>
              <w:tabs>
                <w:tab w:val="left" w:pos="-720"/>
              </w:tabs>
              <w:suppressAutoHyphens/>
              <w:jc w:val="both"/>
              <w:rPr>
                <w:rFonts w:ascii="Arial" w:hAnsi="Arial" w:cs="Arial"/>
                <w:sz w:val="20"/>
                <w:lang w:val="en-GB"/>
              </w:rPr>
            </w:pPr>
          </w:p>
        </w:tc>
        <w:tc>
          <w:tcPr>
            <w:tcW w:w="602" w:type="pct"/>
          </w:tcPr>
          <w:p w:rsidR="00EA12D6" w:rsidRPr="007E0289" w:rsidRDefault="00EA12D6" w:rsidP="00032F08">
            <w:pPr>
              <w:tabs>
                <w:tab w:val="left" w:pos="-720"/>
              </w:tabs>
              <w:suppressAutoHyphens/>
              <w:jc w:val="both"/>
              <w:rPr>
                <w:rFonts w:ascii="Arial" w:hAnsi="Arial" w:cs="Arial"/>
                <w:sz w:val="20"/>
                <w:lang w:val="en-GB"/>
              </w:rPr>
            </w:pPr>
          </w:p>
        </w:tc>
      </w:tr>
      <w:tr w:rsidR="002E7E0D" w:rsidRPr="007E0289" w:rsidTr="00C0502D">
        <w:tc>
          <w:tcPr>
            <w:tcW w:w="2032" w:type="pct"/>
          </w:tcPr>
          <w:p w:rsidR="002E7E0D" w:rsidRPr="008967F2" w:rsidRDefault="002E7E0D">
            <w:pPr>
              <w:tabs>
                <w:tab w:val="left" w:pos="-720"/>
              </w:tabs>
              <w:suppressAutoHyphens/>
              <w:rPr>
                <w:rFonts w:ascii="Arial" w:hAnsi="Arial" w:cs="Arial"/>
                <w:b/>
                <w:sz w:val="20"/>
                <w:lang w:val="en-GB"/>
              </w:rPr>
            </w:pPr>
          </w:p>
        </w:tc>
        <w:tc>
          <w:tcPr>
            <w:tcW w:w="381" w:type="pct"/>
          </w:tcPr>
          <w:p w:rsidR="002E7E0D" w:rsidRPr="00885BEE"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tabs>
                <w:tab w:val="left" w:pos="-720"/>
              </w:tabs>
              <w:suppressAutoHyphens/>
              <w:rPr>
                <w:rFonts w:ascii="Arial" w:hAnsi="Arial" w:cs="Arial"/>
                <w:b/>
                <w:sz w:val="20"/>
                <w:lang w:val="en-GB"/>
              </w:rPr>
            </w:pPr>
            <w:r w:rsidRPr="00351258">
              <w:rPr>
                <w:rFonts w:ascii="Arial" w:hAnsi="Arial" w:cs="Arial"/>
                <w:b/>
                <w:sz w:val="20"/>
                <w:lang w:val="en-GB"/>
              </w:rPr>
              <w:t>9.4.6 Preparing audit conclusions</w:t>
            </w: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BEE" w:rsidRDefault="00FD5CAA" w:rsidP="00351258">
            <w:pPr>
              <w:tabs>
                <w:tab w:val="left" w:pos="-720"/>
              </w:tabs>
              <w:suppressAutoHyphens/>
              <w:rPr>
                <w:rFonts w:ascii="Arial" w:hAnsi="Arial" w:cs="Arial"/>
                <w:sz w:val="20"/>
                <w:lang w:val="en-GB"/>
              </w:rPr>
            </w:pPr>
            <w:r>
              <w:rPr>
                <w:rFonts w:ascii="Arial" w:hAnsi="Arial" w:cs="Arial"/>
                <w:sz w:val="20"/>
                <w:lang w:val="en-GB"/>
              </w:rPr>
              <w:t>Review findings, classify nonconformities</w:t>
            </w:r>
            <w:r w:rsidR="00CB201E">
              <w:rPr>
                <w:rFonts w:ascii="Arial" w:hAnsi="Arial" w:cs="Arial"/>
                <w:sz w:val="20"/>
                <w:lang w:val="en-GB"/>
              </w:rPr>
              <w:t xml:space="preserve">, </w:t>
            </w:r>
            <w:r>
              <w:rPr>
                <w:rFonts w:ascii="Arial" w:hAnsi="Arial" w:cs="Arial"/>
                <w:sz w:val="20"/>
                <w:lang w:val="en-GB"/>
              </w:rPr>
              <w:t>agree upon audit conclusions</w:t>
            </w:r>
            <w:r w:rsidR="00CB201E">
              <w:rPr>
                <w:rFonts w:ascii="Arial" w:hAnsi="Arial" w:cs="Arial"/>
                <w:sz w:val="20"/>
                <w:lang w:val="en-GB"/>
              </w:rPr>
              <w:t>, a</w:t>
            </w:r>
            <w:r>
              <w:rPr>
                <w:rFonts w:ascii="Arial" w:hAnsi="Arial" w:cs="Arial"/>
                <w:sz w:val="20"/>
                <w:lang w:val="en-GB"/>
              </w:rPr>
              <w:t>gree</w:t>
            </w:r>
            <w:r w:rsidR="0037523C">
              <w:rPr>
                <w:rFonts w:ascii="Arial" w:hAnsi="Arial" w:cs="Arial"/>
                <w:sz w:val="20"/>
                <w:lang w:val="en-GB"/>
              </w:rPr>
              <w:t xml:space="preserve"> upon</w:t>
            </w:r>
            <w:r>
              <w:rPr>
                <w:rFonts w:ascii="Arial" w:hAnsi="Arial" w:cs="Arial"/>
                <w:sz w:val="20"/>
                <w:lang w:val="en-GB"/>
              </w:rPr>
              <w:t xml:space="preserve"> follow-up actions</w:t>
            </w:r>
            <w:r w:rsidR="0037523C">
              <w:rPr>
                <w:rFonts w:ascii="Arial" w:hAnsi="Arial" w:cs="Arial"/>
                <w:sz w:val="20"/>
                <w:lang w:val="en-GB"/>
              </w:rPr>
              <w:t>,</w:t>
            </w:r>
            <w:r>
              <w:rPr>
                <w:rFonts w:ascii="Arial" w:hAnsi="Arial" w:cs="Arial"/>
                <w:sz w:val="20"/>
                <w:lang w:val="en-GB"/>
              </w:rPr>
              <w:t xml:space="preserve"> </w:t>
            </w:r>
            <w:r w:rsidR="0037523C">
              <w:rPr>
                <w:rFonts w:ascii="Arial" w:hAnsi="Arial" w:cs="Arial"/>
                <w:sz w:val="20"/>
                <w:lang w:val="en-GB"/>
              </w:rPr>
              <w:t xml:space="preserve">and </w:t>
            </w:r>
            <w:r>
              <w:rPr>
                <w:rFonts w:ascii="Arial" w:hAnsi="Arial" w:cs="Arial"/>
                <w:sz w:val="20"/>
                <w:lang w:val="en-GB"/>
              </w:rPr>
              <w:t xml:space="preserve">confirm the </w:t>
            </w:r>
            <w:r w:rsidR="0037523C">
              <w:rPr>
                <w:rFonts w:ascii="Arial" w:hAnsi="Arial" w:cs="Arial"/>
                <w:sz w:val="20"/>
                <w:lang w:val="en-GB"/>
              </w:rPr>
              <w:t xml:space="preserve">appropriateness of, or identify modifications for, the </w:t>
            </w:r>
            <w:r>
              <w:rPr>
                <w:rFonts w:ascii="Arial" w:hAnsi="Arial" w:cs="Arial"/>
                <w:sz w:val="20"/>
                <w:lang w:val="en-GB"/>
              </w:rPr>
              <w:t>audit programme.</w:t>
            </w: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2E7E0D" w:rsidRPr="007E0289" w:rsidTr="00C0502D">
        <w:tc>
          <w:tcPr>
            <w:tcW w:w="2032" w:type="pct"/>
          </w:tcPr>
          <w:p w:rsidR="002E7E0D" w:rsidRPr="008967F2" w:rsidRDefault="002E7E0D">
            <w:pPr>
              <w:tabs>
                <w:tab w:val="left" w:pos="-720"/>
              </w:tabs>
              <w:suppressAutoHyphens/>
              <w:rPr>
                <w:rFonts w:ascii="Arial" w:hAnsi="Arial" w:cs="Arial"/>
                <w:b/>
                <w:sz w:val="20"/>
                <w:lang w:val="en-GB"/>
              </w:rPr>
            </w:pPr>
          </w:p>
        </w:tc>
        <w:tc>
          <w:tcPr>
            <w:tcW w:w="381" w:type="pct"/>
          </w:tcPr>
          <w:p w:rsidR="002E7E0D" w:rsidRPr="00885BEE"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tabs>
                <w:tab w:val="left" w:pos="-720"/>
              </w:tabs>
              <w:suppressAutoHyphens/>
              <w:rPr>
                <w:rFonts w:ascii="Arial" w:hAnsi="Arial" w:cs="Arial"/>
                <w:b/>
                <w:sz w:val="20"/>
                <w:lang w:val="en-GB"/>
              </w:rPr>
            </w:pPr>
            <w:r w:rsidRPr="00351258">
              <w:rPr>
                <w:rFonts w:ascii="Arial" w:hAnsi="Arial" w:cs="Arial"/>
                <w:b/>
                <w:sz w:val="20"/>
                <w:lang w:val="en-GB"/>
              </w:rPr>
              <w:t>9.4.7 Conducting the closing meeting</w:t>
            </w: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BEE" w:rsidRDefault="00FD5CAA" w:rsidP="00351258">
            <w:pPr>
              <w:tabs>
                <w:tab w:val="left" w:pos="-720"/>
              </w:tabs>
              <w:suppressAutoHyphens/>
              <w:rPr>
                <w:rFonts w:ascii="Arial" w:hAnsi="Arial" w:cs="Arial"/>
                <w:sz w:val="20"/>
                <w:lang w:val="en-GB"/>
              </w:rPr>
            </w:pPr>
            <w:r>
              <w:rPr>
                <w:rFonts w:ascii="Arial" w:hAnsi="Arial" w:cs="Arial"/>
                <w:sz w:val="20"/>
                <w:lang w:val="en-GB"/>
              </w:rPr>
              <w:t>Closing meeting with management</w:t>
            </w:r>
            <w:r w:rsidR="00B973F3">
              <w:rPr>
                <w:rFonts w:ascii="Arial" w:hAnsi="Arial" w:cs="Arial"/>
                <w:sz w:val="20"/>
                <w:lang w:val="en-GB"/>
              </w:rPr>
              <w:t>,</w:t>
            </w:r>
            <w:r>
              <w:rPr>
                <w:rFonts w:ascii="Arial" w:hAnsi="Arial" w:cs="Arial"/>
                <w:sz w:val="20"/>
                <w:lang w:val="en-GB"/>
              </w:rPr>
              <w:t xml:space="preserve"> and those responsible for functions or process</w:t>
            </w:r>
            <w:r w:rsidR="00B973F3">
              <w:rPr>
                <w:rFonts w:ascii="Arial" w:hAnsi="Arial" w:cs="Arial"/>
                <w:sz w:val="20"/>
                <w:lang w:val="en-GB"/>
              </w:rPr>
              <w:t>,</w:t>
            </w:r>
            <w:r>
              <w:rPr>
                <w:rFonts w:ascii="Arial" w:hAnsi="Arial" w:cs="Arial"/>
                <w:sz w:val="20"/>
                <w:lang w:val="en-GB"/>
              </w:rPr>
              <w:t xml:space="preserve"> to present audit conclusions</w:t>
            </w:r>
            <w:r w:rsidR="00B973F3">
              <w:rPr>
                <w:rFonts w:ascii="Arial" w:hAnsi="Arial" w:cs="Arial"/>
                <w:sz w:val="20"/>
                <w:lang w:val="en-GB"/>
              </w:rPr>
              <w:t xml:space="preserve">, </w:t>
            </w:r>
            <w:r>
              <w:rPr>
                <w:rFonts w:ascii="Arial" w:hAnsi="Arial" w:cs="Arial"/>
                <w:sz w:val="20"/>
                <w:lang w:val="en-GB"/>
              </w:rPr>
              <w:t>ensure nonconformities are understood</w:t>
            </w:r>
            <w:r w:rsidR="00B973F3">
              <w:rPr>
                <w:rFonts w:ascii="Arial" w:hAnsi="Arial" w:cs="Arial"/>
                <w:sz w:val="20"/>
                <w:lang w:val="en-GB"/>
              </w:rPr>
              <w:t>,</w:t>
            </w:r>
            <w:r>
              <w:rPr>
                <w:rFonts w:ascii="Arial" w:hAnsi="Arial" w:cs="Arial"/>
                <w:sz w:val="20"/>
                <w:lang w:val="en-GB"/>
              </w:rPr>
              <w:t xml:space="preserve"> and </w:t>
            </w:r>
            <w:r w:rsidR="00B973F3">
              <w:rPr>
                <w:rFonts w:ascii="Arial" w:hAnsi="Arial" w:cs="Arial"/>
                <w:sz w:val="20"/>
                <w:lang w:val="en-GB"/>
              </w:rPr>
              <w:t xml:space="preserve">the </w:t>
            </w:r>
            <w:r>
              <w:rPr>
                <w:rFonts w:ascii="Arial" w:hAnsi="Arial" w:cs="Arial"/>
                <w:sz w:val="20"/>
                <w:lang w:val="en-GB"/>
              </w:rPr>
              <w:t xml:space="preserve">timeframe for response is agreed.  </w:t>
            </w:r>
            <w:r w:rsidR="00B973F3">
              <w:rPr>
                <w:rFonts w:ascii="Arial" w:hAnsi="Arial" w:cs="Arial"/>
                <w:sz w:val="20"/>
                <w:lang w:val="en-GB"/>
              </w:rPr>
              <w:t xml:space="preserve">Attendance recorded. </w:t>
            </w:r>
          </w:p>
        </w:tc>
        <w:tc>
          <w:tcPr>
            <w:tcW w:w="381" w:type="pct"/>
          </w:tcPr>
          <w:p w:rsidR="00FD5CAA" w:rsidRPr="00885BEE" w:rsidRDefault="00B973F3" w:rsidP="00032F08">
            <w:pPr>
              <w:tabs>
                <w:tab w:val="left" w:pos="-720"/>
              </w:tabs>
              <w:suppressAutoHyphens/>
              <w:jc w:val="both"/>
              <w:rPr>
                <w:rFonts w:ascii="Arial" w:hAnsi="Arial" w:cs="Arial"/>
                <w:sz w:val="20"/>
                <w:lang w:val="en-GB"/>
              </w:rPr>
            </w:pPr>
            <w:r>
              <w:rPr>
                <w:rFonts w:ascii="Arial" w:hAnsi="Arial" w:cs="Arial"/>
                <w:sz w:val="20"/>
                <w:lang w:val="en-GB"/>
              </w:rPr>
              <w:t>9.4.7.1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B973F3" w:rsidRPr="007E0289" w:rsidTr="00C0502D">
        <w:tc>
          <w:tcPr>
            <w:tcW w:w="2032" w:type="pct"/>
          </w:tcPr>
          <w:p w:rsidR="00B973F3" w:rsidRPr="008967F2" w:rsidRDefault="00B973F3">
            <w:pPr>
              <w:tabs>
                <w:tab w:val="left" w:pos="-720"/>
              </w:tabs>
              <w:suppressAutoHyphens/>
              <w:rPr>
                <w:rFonts w:ascii="Arial" w:hAnsi="Arial" w:cs="Arial"/>
                <w:b/>
                <w:sz w:val="20"/>
                <w:lang w:val="en-GB"/>
              </w:rPr>
            </w:pPr>
            <w:r>
              <w:rPr>
                <w:rFonts w:ascii="Arial" w:hAnsi="Arial" w:cs="Arial"/>
                <w:sz w:val="20"/>
                <w:lang w:val="en-GB"/>
              </w:rPr>
              <w:lastRenderedPageBreak/>
              <w:t>Agenda to include items defined in this clause.</w:t>
            </w:r>
          </w:p>
        </w:tc>
        <w:tc>
          <w:tcPr>
            <w:tcW w:w="381" w:type="pct"/>
          </w:tcPr>
          <w:p w:rsidR="00B973F3" w:rsidRPr="00885BEE" w:rsidRDefault="00B973F3" w:rsidP="00032F08">
            <w:pPr>
              <w:tabs>
                <w:tab w:val="left" w:pos="-720"/>
              </w:tabs>
              <w:suppressAutoHyphens/>
              <w:jc w:val="both"/>
              <w:rPr>
                <w:rFonts w:ascii="Arial" w:hAnsi="Arial" w:cs="Arial"/>
                <w:sz w:val="20"/>
                <w:lang w:val="en-GB"/>
              </w:rPr>
            </w:pPr>
            <w:r>
              <w:rPr>
                <w:rFonts w:ascii="Arial" w:hAnsi="Arial" w:cs="Arial"/>
                <w:sz w:val="20"/>
                <w:lang w:val="en-GB"/>
              </w:rPr>
              <w:t>9.4.7.2</w:t>
            </w:r>
          </w:p>
        </w:tc>
        <w:tc>
          <w:tcPr>
            <w:tcW w:w="461" w:type="pct"/>
          </w:tcPr>
          <w:p w:rsidR="00B973F3" w:rsidRPr="007E0289" w:rsidRDefault="00B973F3" w:rsidP="00032F08">
            <w:pPr>
              <w:tabs>
                <w:tab w:val="left" w:pos="-720"/>
              </w:tabs>
              <w:suppressAutoHyphens/>
              <w:jc w:val="both"/>
              <w:rPr>
                <w:rFonts w:ascii="Arial" w:hAnsi="Arial" w:cs="Arial"/>
                <w:sz w:val="20"/>
                <w:lang w:val="en-GB"/>
              </w:rPr>
            </w:pPr>
          </w:p>
        </w:tc>
        <w:tc>
          <w:tcPr>
            <w:tcW w:w="461" w:type="pct"/>
          </w:tcPr>
          <w:p w:rsidR="00B973F3" w:rsidRPr="007E0289" w:rsidRDefault="00B973F3" w:rsidP="00032F08">
            <w:pPr>
              <w:tabs>
                <w:tab w:val="left" w:pos="-720"/>
              </w:tabs>
              <w:suppressAutoHyphens/>
              <w:jc w:val="both"/>
              <w:rPr>
                <w:rFonts w:ascii="Arial" w:hAnsi="Arial" w:cs="Arial"/>
                <w:sz w:val="20"/>
                <w:lang w:val="en-GB"/>
              </w:rPr>
            </w:pPr>
          </w:p>
        </w:tc>
        <w:tc>
          <w:tcPr>
            <w:tcW w:w="461" w:type="pct"/>
          </w:tcPr>
          <w:p w:rsidR="00B973F3" w:rsidRPr="007E0289" w:rsidRDefault="00B973F3" w:rsidP="00032F08">
            <w:pPr>
              <w:tabs>
                <w:tab w:val="left" w:pos="-720"/>
              </w:tabs>
              <w:suppressAutoHyphens/>
              <w:jc w:val="both"/>
              <w:rPr>
                <w:rFonts w:ascii="Arial" w:hAnsi="Arial" w:cs="Arial"/>
                <w:sz w:val="20"/>
                <w:lang w:val="en-GB"/>
              </w:rPr>
            </w:pPr>
          </w:p>
        </w:tc>
        <w:tc>
          <w:tcPr>
            <w:tcW w:w="602" w:type="pct"/>
          </w:tcPr>
          <w:p w:rsidR="00B973F3" w:rsidRPr="007E0289" w:rsidRDefault="00B973F3" w:rsidP="00032F08">
            <w:pPr>
              <w:tabs>
                <w:tab w:val="left" w:pos="-720"/>
              </w:tabs>
              <w:suppressAutoHyphens/>
              <w:jc w:val="both"/>
              <w:rPr>
                <w:rFonts w:ascii="Arial" w:hAnsi="Arial" w:cs="Arial"/>
                <w:sz w:val="20"/>
                <w:lang w:val="en-GB"/>
              </w:rPr>
            </w:pPr>
          </w:p>
        </w:tc>
        <w:tc>
          <w:tcPr>
            <w:tcW w:w="602" w:type="pct"/>
          </w:tcPr>
          <w:p w:rsidR="00B973F3" w:rsidRPr="007E0289" w:rsidRDefault="00B973F3" w:rsidP="00032F08">
            <w:pPr>
              <w:tabs>
                <w:tab w:val="left" w:pos="-720"/>
              </w:tabs>
              <w:suppressAutoHyphens/>
              <w:jc w:val="both"/>
              <w:rPr>
                <w:rFonts w:ascii="Arial" w:hAnsi="Arial" w:cs="Arial"/>
                <w:sz w:val="20"/>
                <w:lang w:val="en-GB"/>
              </w:rPr>
            </w:pPr>
          </w:p>
        </w:tc>
      </w:tr>
      <w:tr w:rsidR="00B973F3" w:rsidRPr="007E0289" w:rsidTr="00C0502D">
        <w:tc>
          <w:tcPr>
            <w:tcW w:w="2032" w:type="pct"/>
          </w:tcPr>
          <w:p w:rsidR="00B973F3" w:rsidRPr="008967F2" w:rsidRDefault="00B973F3">
            <w:pPr>
              <w:tabs>
                <w:tab w:val="left" w:pos="-720"/>
              </w:tabs>
              <w:suppressAutoHyphens/>
              <w:rPr>
                <w:rFonts w:ascii="Arial" w:hAnsi="Arial" w:cs="Arial"/>
                <w:b/>
                <w:sz w:val="20"/>
                <w:lang w:val="en-GB"/>
              </w:rPr>
            </w:pPr>
            <w:r>
              <w:rPr>
                <w:rFonts w:ascii="Arial" w:hAnsi="Arial" w:cs="Arial"/>
                <w:sz w:val="20"/>
                <w:lang w:val="en-GB"/>
              </w:rPr>
              <w:t>Opportunity for questions given. Unresolved diverging opinions to be recorded and referred to the AO.</w:t>
            </w:r>
          </w:p>
        </w:tc>
        <w:tc>
          <w:tcPr>
            <w:tcW w:w="381" w:type="pct"/>
          </w:tcPr>
          <w:p w:rsidR="00B973F3" w:rsidRPr="00885BEE" w:rsidRDefault="00B973F3" w:rsidP="00032F08">
            <w:pPr>
              <w:tabs>
                <w:tab w:val="left" w:pos="-720"/>
              </w:tabs>
              <w:suppressAutoHyphens/>
              <w:jc w:val="both"/>
              <w:rPr>
                <w:rFonts w:ascii="Arial" w:hAnsi="Arial" w:cs="Arial"/>
                <w:sz w:val="20"/>
                <w:lang w:val="en-GB"/>
              </w:rPr>
            </w:pPr>
            <w:r>
              <w:rPr>
                <w:rFonts w:ascii="Arial" w:hAnsi="Arial" w:cs="Arial"/>
                <w:sz w:val="20"/>
                <w:lang w:val="en-GB"/>
              </w:rPr>
              <w:t>9.4.7.3</w:t>
            </w:r>
          </w:p>
        </w:tc>
        <w:tc>
          <w:tcPr>
            <w:tcW w:w="461" w:type="pct"/>
          </w:tcPr>
          <w:p w:rsidR="00B973F3" w:rsidRPr="007E0289" w:rsidRDefault="00B973F3" w:rsidP="00032F08">
            <w:pPr>
              <w:tabs>
                <w:tab w:val="left" w:pos="-720"/>
              </w:tabs>
              <w:suppressAutoHyphens/>
              <w:jc w:val="both"/>
              <w:rPr>
                <w:rFonts w:ascii="Arial" w:hAnsi="Arial" w:cs="Arial"/>
                <w:sz w:val="20"/>
                <w:lang w:val="en-GB"/>
              </w:rPr>
            </w:pPr>
          </w:p>
        </w:tc>
        <w:tc>
          <w:tcPr>
            <w:tcW w:w="461" w:type="pct"/>
          </w:tcPr>
          <w:p w:rsidR="00B973F3" w:rsidRPr="007E0289" w:rsidRDefault="00B973F3" w:rsidP="00032F08">
            <w:pPr>
              <w:tabs>
                <w:tab w:val="left" w:pos="-720"/>
              </w:tabs>
              <w:suppressAutoHyphens/>
              <w:jc w:val="both"/>
              <w:rPr>
                <w:rFonts w:ascii="Arial" w:hAnsi="Arial" w:cs="Arial"/>
                <w:sz w:val="20"/>
                <w:lang w:val="en-GB"/>
              </w:rPr>
            </w:pPr>
          </w:p>
        </w:tc>
        <w:tc>
          <w:tcPr>
            <w:tcW w:w="461" w:type="pct"/>
          </w:tcPr>
          <w:p w:rsidR="00B973F3" w:rsidRPr="007E0289" w:rsidRDefault="00B973F3" w:rsidP="00032F08">
            <w:pPr>
              <w:tabs>
                <w:tab w:val="left" w:pos="-720"/>
              </w:tabs>
              <w:suppressAutoHyphens/>
              <w:jc w:val="both"/>
              <w:rPr>
                <w:rFonts w:ascii="Arial" w:hAnsi="Arial" w:cs="Arial"/>
                <w:sz w:val="20"/>
                <w:lang w:val="en-GB"/>
              </w:rPr>
            </w:pPr>
          </w:p>
        </w:tc>
        <w:tc>
          <w:tcPr>
            <w:tcW w:w="602" w:type="pct"/>
          </w:tcPr>
          <w:p w:rsidR="00B973F3" w:rsidRPr="007E0289" w:rsidRDefault="00B973F3" w:rsidP="00032F08">
            <w:pPr>
              <w:tabs>
                <w:tab w:val="left" w:pos="-720"/>
              </w:tabs>
              <w:suppressAutoHyphens/>
              <w:jc w:val="both"/>
              <w:rPr>
                <w:rFonts w:ascii="Arial" w:hAnsi="Arial" w:cs="Arial"/>
                <w:sz w:val="20"/>
                <w:lang w:val="en-GB"/>
              </w:rPr>
            </w:pPr>
          </w:p>
        </w:tc>
        <w:tc>
          <w:tcPr>
            <w:tcW w:w="602" w:type="pct"/>
          </w:tcPr>
          <w:p w:rsidR="00B973F3" w:rsidRPr="007E0289" w:rsidRDefault="00B973F3" w:rsidP="00032F08">
            <w:pPr>
              <w:tabs>
                <w:tab w:val="left" w:pos="-720"/>
              </w:tabs>
              <w:suppressAutoHyphens/>
              <w:jc w:val="both"/>
              <w:rPr>
                <w:rFonts w:ascii="Arial" w:hAnsi="Arial" w:cs="Arial"/>
                <w:sz w:val="20"/>
                <w:lang w:val="en-GB"/>
              </w:rPr>
            </w:pPr>
          </w:p>
        </w:tc>
      </w:tr>
      <w:tr w:rsidR="002E7E0D" w:rsidRPr="007E0289" w:rsidTr="00C0502D">
        <w:tc>
          <w:tcPr>
            <w:tcW w:w="2032" w:type="pct"/>
          </w:tcPr>
          <w:p w:rsidR="002E7E0D" w:rsidRPr="008967F2" w:rsidRDefault="002E7E0D">
            <w:pPr>
              <w:tabs>
                <w:tab w:val="left" w:pos="-720"/>
              </w:tabs>
              <w:suppressAutoHyphens/>
              <w:rPr>
                <w:rFonts w:ascii="Arial" w:hAnsi="Arial" w:cs="Arial"/>
                <w:b/>
                <w:sz w:val="20"/>
                <w:lang w:val="en-GB"/>
              </w:rPr>
            </w:pPr>
          </w:p>
        </w:tc>
        <w:tc>
          <w:tcPr>
            <w:tcW w:w="381" w:type="pct"/>
          </w:tcPr>
          <w:p w:rsidR="002E7E0D" w:rsidRPr="00885BEE"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351258" w:rsidRDefault="00FD5CAA" w:rsidP="00351258">
            <w:pPr>
              <w:tabs>
                <w:tab w:val="left" w:pos="-720"/>
              </w:tabs>
              <w:suppressAutoHyphens/>
              <w:rPr>
                <w:rFonts w:ascii="Arial" w:hAnsi="Arial" w:cs="Arial"/>
                <w:b/>
                <w:sz w:val="20"/>
                <w:lang w:val="en-GB"/>
              </w:rPr>
            </w:pPr>
            <w:r w:rsidRPr="00351258">
              <w:rPr>
                <w:rFonts w:ascii="Arial" w:hAnsi="Arial" w:cs="Arial"/>
                <w:b/>
                <w:sz w:val="20"/>
                <w:lang w:val="en-GB"/>
              </w:rPr>
              <w:t>9.4.8 Audit report</w:t>
            </w:r>
          </w:p>
        </w:tc>
        <w:tc>
          <w:tcPr>
            <w:tcW w:w="381" w:type="pct"/>
          </w:tcPr>
          <w:p w:rsidR="00FD5CAA" w:rsidRPr="00885BEE"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C0502D" w:rsidRPr="007E0289" w:rsidTr="00351258">
        <w:tc>
          <w:tcPr>
            <w:tcW w:w="2032" w:type="pct"/>
          </w:tcPr>
          <w:p w:rsidR="00FD5CAA" w:rsidRPr="00885BEE" w:rsidRDefault="00181C6F" w:rsidP="008967F2">
            <w:pPr>
              <w:tabs>
                <w:tab w:val="left" w:pos="-720"/>
              </w:tabs>
              <w:suppressAutoHyphens/>
              <w:rPr>
                <w:rFonts w:ascii="Arial" w:hAnsi="Arial" w:cs="Arial"/>
                <w:sz w:val="20"/>
                <w:lang w:val="en-GB"/>
              </w:rPr>
            </w:pPr>
            <w:r>
              <w:rPr>
                <w:rFonts w:ascii="Arial" w:hAnsi="Arial" w:cs="Arial"/>
                <w:sz w:val="20"/>
                <w:lang w:val="en-GB"/>
              </w:rPr>
              <w:t>Written report for each audit</w:t>
            </w:r>
            <w:r w:rsidR="006436A5">
              <w:rPr>
                <w:rFonts w:ascii="Arial" w:hAnsi="Arial" w:cs="Arial"/>
                <w:sz w:val="20"/>
                <w:lang w:val="en-GB"/>
              </w:rPr>
              <w:t xml:space="preserve">.  AO not to record opportunities for improvement </w:t>
            </w:r>
            <w:r w:rsidR="004D71D1">
              <w:rPr>
                <w:rFonts w:ascii="Arial" w:hAnsi="Arial" w:cs="Arial"/>
                <w:sz w:val="20"/>
                <w:lang w:val="en-GB"/>
              </w:rPr>
              <w:t>(See</w:t>
            </w:r>
            <w:r w:rsidR="006436A5">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6436A5">
              <w:rPr>
                <w:rFonts w:ascii="Arial" w:hAnsi="Arial" w:cs="Arial"/>
                <w:sz w:val="20"/>
                <w:lang w:val="en-GB"/>
              </w:rPr>
              <w:t>9.4.1)</w:t>
            </w:r>
          </w:p>
        </w:tc>
        <w:tc>
          <w:tcPr>
            <w:tcW w:w="381" w:type="pct"/>
          </w:tcPr>
          <w:p w:rsidR="00FD5CAA" w:rsidRPr="00885BEE" w:rsidRDefault="00FD5CAA" w:rsidP="00032F08">
            <w:pPr>
              <w:tabs>
                <w:tab w:val="left" w:pos="-720"/>
              </w:tabs>
              <w:suppressAutoHyphens/>
              <w:jc w:val="both"/>
              <w:rPr>
                <w:rFonts w:ascii="Arial" w:hAnsi="Arial" w:cs="Arial"/>
                <w:sz w:val="20"/>
                <w:lang w:val="en-GB"/>
              </w:rPr>
            </w:pPr>
            <w:r>
              <w:rPr>
                <w:rFonts w:ascii="Arial" w:hAnsi="Arial" w:cs="Arial"/>
                <w:sz w:val="20"/>
                <w:lang w:val="en-GB"/>
              </w:rPr>
              <w:t>9.4.8</w:t>
            </w:r>
            <w:r w:rsidR="00181C6F">
              <w:rPr>
                <w:rFonts w:ascii="Arial" w:hAnsi="Arial" w:cs="Arial"/>
                <w:sz w:val="20"/>
                <w:lang w:val="en-GB"/>
              </w:rPr>
              <w:t>.1</w:t>
            </w: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461"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c>
          <w:tcPr>
            <w:tcW w:w="602" w:type="pct"/>
          </w:tcPr>
          <w:p w:rsidR="00FD5CAA" w:rsidRPr="007E0289" w:rsidRDefault="00FD5CAA" w:rsidP="00032F08">
            <w:pPr>
              <w:tabs>
                <w:tab w:val="left" w:pos="-720"/>
              </w:tabs>
              <w:suppressAutoHyphens/>
              <w:jc w:val="both"/>
              <w:rPr>
                <w:rFonts w:ascii="Arial" w:hAnsi="Arial" w:cs="Arial"/>
                <w:sz w:val="20"/>
                <w:lang w:val="en-GB"/>
              </w:rPr>
            </w:pPr>
          </w:p>
        </w:tc>
      </w:tr>
      <w:tr w:rsidR="00181C6F" w:rsidRPr="007E0289" w:rsidTr="00C0502D">
        <w:tc>
          <w:tcPr>
            <w:tcW w:w="2032" w:type="pct"/>
          </w:tcPr>
          <w:p w:rsidR="00181C6F" w:rsidRPr="008967F2" w:rsidRDefault="00181C6F">
            <w:pPr>
              <w:tabs>
                <w:tab w:val="left" w:pos="-720"/>
              </w:tabs>
              <w:suppressAutoHyphens/>
              <w:rPr>
                <w:rFonts w:ascii="Arial" w:hAnsi="Arial" w:cs="Arial"/>
                <w:b/>
                <w:sz w:val="20"/>
                <w:lang w:val="en-GB"/>
              </w:rPr>
            </w:pPr>
            <w:r>
              <w:rPr>
                <w:rFonts w:ascii="Arial" w:hAnsi="Arial" w:cs="Arial"/>
                <w:sz w:val="20"/>
                <w:lang w:val="en-GB"/>
              </w:rPr>
              <w:t xml:space="preserve">Report to provide an accurate, concise and clear record that </w:t>
            </w:r>
            <w:r w:rsidR="006436A5">
              <w:rPr>
                <w:rFonts w:ascii="Arial" w:hAnsi="Arial" w:cs="Arial"/>
                <w:sz w:val="20"/>
                <w:lang w:val="en-GB"/>
              </w:rPr>
              <w:t xml:space="preserve">allows an informed certification decision and </w:t>
            </w:r>
            <w:r>
              <w:rPr>
                <w:rFonts w:ascii="Arial" w:hAnsi="Arial" w:cs="Arial"/>
                <w:sz w:val="20"/>
                <w:lang w:val="en-GB"/>
              </w:rPr>
              <w:t xml:space="preserve">includes </w:t>
            </w:r>
            <w:r w:rsidR="006436A5">
              <w:rPr>
                <w:rFonts w:ascii="Arial" w:hAnsi="Arial" w:cs="Arial"/>
                <w:sz w:val="20"/>
                <w:lang w:val="en-GB"/>
              </w:rPr>
              <w:t xml:space="preserve">the </w:t>
            </w:r>
            <w:r>
              <w:rPr>
                <w:rFonts w:ascii="Arial" w:hAnsi="Arial" w:cs="Arial"/>
                <w:sz w:val="20"/>
                <w:lang w:val="en-GB"/>
              </w:rPr>
              <w:t xml:space="preserve">items </w:t>
            </w:r>
            <w:r w:rsidR="006436A5">
              <w:rPr>
                <w:rFonts w:ascii="Arial" w:hAnsi="Arial" w:cs="Arial"/>
                <w:sz w:val="20"/>
                <w:lang w:val="en-GB"/>
              </w:rPr>
              <w:t>defined in this clause</w:t>
            </w:r>
            <w:r>
              <w:rPr>
                <w:rFonts w:ascii="Arial" w:hAnsi="Arial" w:cs="Arial"/>
                <w:sz w:val="20"/>
                <w:lang w:val="en-GB"/>
              </w:rPr>
              <w:t>.</w:t>
            </w:r>
            <w:r w:rsidR="006436A5">
              <w:rPr>
                <w:rFonts w:ascii="Arial" w:hAnsi="Arial" w:cs="Arial"/>
                <w:sz w:val="20"/>
                <w:lang w:val="en-GB"/>
              </w:rPr>
              <w:t xml:space="preserve">  </w:t>
            </w:r>
            <w:r w:rsidR="004D71D1">
              <w:rPr>
                <w:rFonts w:ascii="Arial" w:hAnsi="Arial" w:cs="Arial"/>
                <w:sz w:val="20"/>
                <w:lang w:val="en-GB"/>
              </w:rPr>
              <w:t>(See</w:t>
            </w:r>
            <w:r w:rsidR="006436A5">
              <w:rPr>
                <w:rFonts w:ascii="Arial" w:hAnsi="Arial" w:cs="Arial"/>
                <w:sz w:val="20"/>
                <w:lang w:val="en-GB"/>
              </w:rPr>
              <w:t xml:space="preserve"> also</w:t>
            </w:r>
            <w:r w:rsidR="00AD5CA4">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AD5CA4">
              <w:rPr>
                <w:rFonts w:ascii="Arial" w:hAnsi="Arial" w:cs="Arial"/>
                <w:sz w:val="20"/>
                <w:lang w:val="en-GB"/>
              </w:rPr>
              <w:t>8.2)</w:t>
            </w:r>
          </w:p>
        </w:tc>
        <w:tc>
          <w:tcPr>
            <w:tcW w:w="381" w:type="pct"/>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9.4.8.2</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BF6999" w:rsidRPr="007E0289" w:rsidTr="00C0502D">
        <w:tc>
          <w:tcPr>
            <w:tcW w:w="2032" w:type="pct"/>
          </w:tcPr>
          <w:p w:rsidR="00BF6999" w:rsidRPr="00351258" w:rsidRDefault="00BF6999" w:rsidP="008967F2">
            <w:pPr>
              <w:tabs>
                <w:tab w:val="left" w:pos="-720"/>
              </w:tabs>
              <w:suppressAutoHyphens/>
              <w:rPr>
                <w:rFonts w:ascii="Arial" w:hAnsi="Arial" w:cs="Arial"/>
                <w:sz w:val="20"/>
                <w:lang w:val="en-GB"/>
              </w:rPr>
            </w:pPr>
            <w:r w:rsidRPr="00351258">
              <w:rPr>
                <w:rFonts w:ascii="Arial" w:hAnsi="Arial" w:cs="Arial"/>
                <w:sz w:val="20"/>
                <w:lang w:val="en-GB"/>
              </w:rPr>
              <w:t xml:space="preserve">Report to include the statements and conclusions defined in this clause </w:t>
            </w:r>
            <w:r w:rsidR="004D71D1">
              <w:rPr>
                <w:rFonts w:ascii="Arial" w:hAnsi="Arial" w:cs="Arial"/>
                <w:sz w:val="20"/>
                <w:lang w:val="en-GB"/>
              </w:rPr>
              <w:t>(See</w:t>
            </w:r>
            <w:r w:rsidRPr="00BF6999">
              <w:rPr>
                <w:rFonts w:ascii="Arial" w:hAnsi="Arial" w:cs="Arial"/>
                <w:sz w:val="20"/>
                <w:lang w:val="en-GB"/>
              </w:rPr>
              <w:t xml:space="preserve"> also </w:t>
            </w:r>
            <w:r w:rsidR="00191C9A">
              <w:rPr>
                <w:rFonts w:ascii="Arial" w:hAnsi="Arial" w:cs="Arial"/>
                <w:sz w:val="20"/>
                <w:lang w:val="en-GB"/>
              </w:rPr>
              <w:t>N3(ed2)</w:t>
            </w:r>
            <w:r w:rsidR="00365D69">
              <w:rPr>
                <w:rFonts w:ascii="Arial" w:hAnsi="Arial" w:cs="Arial"/>
                <w:sz w:val="20"/>
                <w:lang w:val="en-GB"/>
              </w:rPr>
              <w:t xml:space="preserve">: Cl </w:t>
            </w:r>
            <w:r w:rsidRPr="00BF6999">
              <w:rPr>
                <w:rFonts w:ascii="Arial" w:hAnsi="Arial" w:cs="Arial"/>
                <w:sz w:val="20"/>
                <w:lang w:val="en-GB"/>
              </w:rPr>
              <w:t>8.2)</w:t>
            </w:r>
          </w:p>
        </w:tc>
        <w:tc>
          <w:tcPr>
            <w:tcW w:w="381" w:type="pct"/>
          </w:tcPr>
          <w:p w:rsidR="00BF6999" w:rsidRPr="00885BEE" w:rsidRDefault="00BF6999" w:rsidP="00032F08">
            <w:pPr>
              <w:tabs>
                <w:tab w:val="left" w:pos="-720"/>
              </w:tabs>
              <w:suppressAutoHyphens/>
              <w:jc w:val="both"/>
              <w:rPr>
                <w:rFonts w:ascii="Arial" w:hAnsi="Arial" w:cs="Arial"/>
                <w:sz w:val="20"/>
                <w:lang w:val="en-GB"/>
              </w:rPr>
            </w:pPr>
            <w:r>
              <w:rPr>
                <w:rFonts w:ascii="Arial" w:hAnsi="Arial" w:cs="Arial"/>
                <w:sz w:val="20"/>
                <w:lang w:val="en-GB"/>
              </w:rPr>
              <w:t>9.4.8.3</w:t>
            </w:r>
          </w:p>
        </w:tc>
        <w:tc>
          <w:tcPr>
            <w:tcW w:w="461" w:type="pct"/>
          </w:tcPr>
          <w:p w:rsidR="00BF6999" w:rsidRPr="007E0289" w:rsidRDefault="00BF6999" w:rsidP="00032F08">
            <w:pPr>
              <w:tabs>
                <w:tab w:val="left" w:pos="-720"/>
              </w:tabs>
              <w:suppressAutoHyphens/>
              <w:jc w:val="both"/>
              <w:rPr>
                <w:rFonts w:ascii="Arial" w:hAnsi="Arial" w:cs="Arial"/>
                <w:sz w:val="20"/>
                <w:lang w:val="en-GB"/>
              </w:rPr>
            </w:pPr>
          </w:p>
        </w:tc>
        <w:tc>
          <w:tcPr>
            <w:tcW w:w="461" w:type="pct"/>
          </w:tcPr>
          <w:p w:rsidR="00BF6999" w:rsidRPr="007E0289" w:rsidRDefault="00BF6999" w:rsidP="00032F08">
            <w:pPr>
              <w:tabs>
                <w:tab w:val="left" w:pos="-720"/>
              </w:tabs>
              <w:suppressAutoHyphens/>
              <w:jc w:val="both"/>
              <w:rPr>
                <w:rFonts w:ascii="Arial" w:hAnsi="Arial" w:cs="Arial"/>
                <w:sz w:val="20"/>
                <w:lang w:val="en-GB"/>
              </w:rPr>
            </w:pPr>
          </w:p>
        </w:tc>
        <w:tc>
          <w:tcPr>
            <w:tcW w:w="461" w:type="pct"/>
          </w:tcPr>
          <w:p w:rsidR="00BF6999" w:rsidRPr="007E0289" w:rsidRDefault="00BF6999" w:rsidP="00032F08">
            <w:pPr>
              <w:tabs>
                <w:tab w:val="left" w:pos="-720"/>
              </w:tabs>
              <w:suppressAutoHyphens/>
              <w:jc w:val="both"/>
              <w:rPr>
                <w:rFonts w:ascii="Arial" w:hAnsi="Arial" w:cs="Arial"/>
                <w:sz w:val="20"/>
                <w:lang w:val="en-GB"/>
              </w:rPr>
            </w:pPr>
          </w:p>
        </w:tc>
        <w:tc>
          <w:tcPr>
            <w:tcW w:w="602" w:type="pct"/>
          </w:tcPr>
          <w:p w:rsidR="00BF6999" w:rsidRPr="007E0289" w:rsidRDefault="00BF6999" w:rsidP="00032F08">
            <w:pPr>
              <w:tabs>
                <w:tab w:val="left" w:pos="-720"/>
              </w:tabs>
              <w:suppressAutoHyphens/>
              <w:jc w:val="both"/>
              <w:rPr>
                <w:rFonts w:ascii="Arial" w:hAnsi="Arial" w:cs="Arial"/>
                <w:sz w:val="20"/>
                <w:lang w:val="en-GB"/>
              </w:rPr>
            </w:pPr>
          </w:p>
        </w:tc>
        <w:tc>
          <w:tcPr>
            <w:tcW w:w="602" w:type="pct"/>
          </w:tcPr>
          <w:p w:rsidR="00BF6999" w:rsidRPr="007E0289" w:rsidRDefault="00BF6999" w:rsidP="00032F08">
            <w:pPr>
              <w:tabs>
                <w:tab w:val="left" w:pos="-720"/>
              </w:tabs>
              <w:suppressAutoHyphens/>
              <w:jc w:val="both"/>
              <w:rPr>
                <w:rFonts w:ascii="Arial" w:hAnsi="Arial" w:cs="Arial"/>
                <w:sz w:val="20"/>
                <w:lang w:val="en-GB"/>
              </w:rPr>
            </w:pPr>
          </w:p>
        </w:tc>
      </w:tr>
      <w:tr w:rsidR="002E7E0D" w:rsidRPr="007E0289" w:rsidTr="00C0502D">
        <w:tc>
          <w:tcPr>
            <w:tcW w:w="2032" w:type="pct"/>
          </w:tcPr>
          <w:p w:rsidR="002E7E0D" w:rsidRPr="008967F2" w:rsidRDefault="002E7E0D" w:rsidP="008967F2">
            <w:pPr>
              <w:tabs>
                <w:tab w:val="left" w:pos="-720"/>
              </w:tabs>
              <w:suppressAutoHyphens/>
              <w:rPr>
                <w:rFonts w:ascii="Arial" w:hAnsi="Arial" w:cs="Arial"/>
                <w:b/>
                <w:sz w:val="20"/>
                <w:lang w:val="en-GB"/>
              </w:rPr>
            </w:pPr>
          </w:p>
        </w:tc>
        <w:tc>
          <w:tcPr>
            <w:tcW w:w="381" w:type="pct"/>
          </w:tcPr>
          <w:p w:rsidR="002E7E0D" w:rsidRPr="00885BEE"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351258" w:rsidRDefault="00181C6F" w:rsidP="008967F2">
            <w:pPr>
              <w:tabs>
                <w:tab w:val="left" w:pos="-720"/>
              </w:tabs>
              <w:suppressAutoHyphens/>
              <w:rPr>
                <w:rFonts w:ascii="Arial" w:hAnsi="Arial" w:cs="Arial"/>
                <w:b/>
                <w:sz w:val="20"/>
                <w:lang w:val="en-GB"/>
              </w:rPr>
            </w:pPr>
            <w:r w:rsidRPr="00351258">
              <w:rPr>
                <w:rFonts w:ascii="Arial" w:hAnsi="Arial" w:cs="Arial"/>
                <w:b/>
                <w:sz w:val="20"/>
                <w:lang w:val="en-GB"/>
              </w:rPr>
              <w:t>9.4.9 Cause analysis of nonconformities</w:t>
            </w:r>
          </w:p>
        </w:tc>
        <w:tc>
          <w:tcPr>
            <w:tcW w:w="381" w:type="pct"/>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885BEE" w:rsidRDefault="00181C6F">
            <w:pPr>
              <w:tabs>
                <w:tab w:val="left" w:pos="-720"/>
              </w:tabs>
              <w:suppressAutoHyphens/>
              <w:rPr>
                <w:rFonts w:ascii="Arial" w:hAnsi="Arial" w:cs="Arial"/>
                <w:sz w:val="20"/>
                <w:lang w:val="en-GB"/>
              </w:rPr>
            </w:pPr>
            <w:r>
              <w:rPr>
                <w:rFonts w:ascii="Arial" w:hAnsi="Arial" w:cs="Arial"/>
                <w:sz w:val="20"/>
                <w:lang w:val="en-GB"/>
              </w:rPr>
              <w:t xml:space="preserve">Clients to analyse cause and describe corrections and corrective actions to eliminate nonconformity within a defined timeframe </w:t>
            </w:r>
          </w:p>
        </w:tc>
        <w:tc>
          <w:tcPr>
            <w:tcW w:w="381" w:type="pct"/>
          </w:tcPr>
          <w:p w:rsidR="00181C6F" w:rsidRPr="00885BEE" w:rsidRDefault="003816BA" w:rsidP="00032F08">
            <w:pPr>
              <w:tabs>
                <w:tab w:val="left" w:pos="-720"/>
              </w:tabs>
              <w:suppressAutoHyphens/>
              <w:jc w:val="both"/>
              <w:rPr>
                <w:rFonts w:ascii="Arial" w:hAnsi="Arial" w:cs="Arial"/>
                <w:sz w:val="20"/>
                <w:lang w:val="en-GB"/>
              </w:rPr>
            </w:pPr>
            <w:r>
              <w:rPr>
                <w:rFonts w:ascii="Arial" w:hAnsi="Arial" w:cs="Arial"/>
                <w:sz w:val="20"/>
                <w:lang w:val="en-GB"/>
              </w:rPr>
              <w:t>9.4.9</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2E7E0D" w:rsidRPr="007E0289" w:rsidTr="00C0502D">
        <w:tc>
          <w:tcPr>
            <w:tcW w:w="2032" w:type="pct"/>
          </w:tcPr>
          <w:p w:rsidR="002E7E0D" w:rsidRPr="008967F2" w:rsidRDefault="002E7E0D" w:rsidP="008967F2">
            <w:pPr>
              <w:tabs>
                <w:tab w:val="left" w:pos="-720"/>
              </w:tabs>
              <w:suppressAutoHyphens/>
              <w:rPr>
                <w:rFonts w:ascii="Arial" w:hAnsi="Arial" w:cs="Arial"/>
                <w:b/>
                <w:sz w:val="20"/>
                <w:lang w:val="en-GB"/>
              </w:rPr>
            </w:pPr>
          </w:p>
        </w:tc>
        <w:tc>
          <w:tcPr>
            <w:tcW w:w="381" w:type="pct"/>
          </w:tcPr>
          <w:p w:rsidR="002E7E0D" w:rsidRPr="00885BEE"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461"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c>
          <w:tcPr>
            <w:tcW w:w="602" w:type="pct"/>
          </w:tcPr>
          <w:p w:rsidR="002E7E0D" w:rsidRPr="007E0289" w:rsidRDefault="002E7E0D"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351258" w:rsidRDefault="00181C6F" w:rsidP="008967F2">
            <w:pPr>
              <w:tabs>
                <w:tab w:val="left" w:pos="-720"/>
              </w:tabs>
              <w:suppressAutoHyphens/>
              <w:rPr>
                <w:rFonts w:ascii="Arial" w:hAnsi="Arial" w:cs="Arial"/>
                <w:b/>
                <w:sz w:val="20"/>
                <w:lang w:val="en-GB"/>
              </w:rPr>
            </w:pPr>
            <w:r w:rsidRPr="00351258">
              <w:rPr>
                <w:rFonts w:ascii="Arial" w:hAnsi="Arial" w:cs="Arial"/>
                <w:b/>
                <w:sz w:val="20"/>
                <w:lang w:val="en-GB"/>
              </w:rPr>
              <w:t>9.4.10 Effectiveness of corrections and corrective actions</w:t>
            </w:r>
          </w:p>
        </w:tc>
        <w:tc>
          <w:tcPr>
            <w:tcW w:w="381" w:type="pct"/>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885BEE" w:rsidRDefault="00181C6F">
            <w:pPr>
              <w:tabs>
                <w:tab w:val="left" w:pos="-720"/>
              </w:tabs>
              <w:suppressAutoHyphens/>
              <w:rPr>
                <w:rFonts w:ascii="Arial" w:hAnsi="Arial" w:cs="Arial"/>
                <w:sz w:val="20"/>
                <w:lang w:val="en-GB"/>
              </w:rPr>
            </w:pPr>
            <w:r>
              <w:rPr>
                <w:rFonts w:ascii="Arial" w:hAnsi="Arial" w:cs="Arial"/>
                <w:sz w:val="20"/>
                <w:lang w:val="en-GB"/>
              </w:rPr>
              <w:t>R</w:t>
            </w:r>
            <w:r w:rsidRPr="009F7FD1">
              <w:rPr>
                <w:rFonts w:ascii="Arial" w:hAnsi="Arial" w:cs="Arial"/>
                <w:sz w:val="20"/>
                <w:lang w:val="en-GB"/>
              </w:rPr>
              <w:t xml:space="preserve">eview corrections, causes and corrective actions to determine if acceptable. </w:t>
            </w:r>
            <w:r>
              <w:rPr>
                <w:rFonts w:ascii="Arial" w:hAnsi="Arial" w:cs="Arial"/>
                <w:sz w:val="20"/>
                <w:lang w:val="en-GB"/>
              </w:rPr>
              <w:t>V</w:t>
            </w:r>
            <w:r w:rsidRPr="009F7FD1">
              <w:rPr>
                <w:rFonts w:ascii="Arial" w:hAnsi="Arial" w:cs="Arial"/>
                <w:sz w:val="20"/>
                <w:lang w:val="en-GB"/>
              </w:rPr>
              <w:t>erify the effectiveness</w:t>
            </w:r>
            <w:r w:rsidR="003816BA">
              <w:rPr>
                <w:rFonts w:ascii="Arial" w:hAnsi="Arial" w:cs="Arial"/>
                <w:sz w:val="20"/>
                <w:lang w:val="en-GB"/>
              </w:rPr>
              <w:t xml:space="preserve"> of actions taken</w:t>
            </w:r>
            <w:r>
              <w:rPr>
                <w:rFonts w:ascii="Arial" w:hAnsi="Arial" w:cs="Arial"/>
                <w:sz w:val="20"/>
                <w:lang w:val="en-GB"/>
              </w:rPr>
              <w:t xml:space="preserve"> and record </w:t>
            </w:r>
            <w:r w:rsidRPr="009F7FD1">
              <w:rPr>
                <w:rFonts w:ascii="Arial" w:hAnsi="Arial" w:cs="Arial"/>
                <w:sz w:val="20"/>
                <w:lang w:val="en-GB"/>
              </w:rPr>
              <w:t>evidence obtained to support the resolution</w:t>
            </w:r>
            <w:r>
              <w:rPr>
                <w:rFonts w:ascii="Arial" w:hAnsi="Arial" w:cs="Arial"/>
                <w:sz w:val="20"/>
                <w:lang w:val="en-GB"/>
              </w:rPr>
              <w:t>.  Inform client of the result and any further actions.</w:t>
            </w:r>
          </w:p>
        </w:tc>
        <w:tc>
          <w:tcPr>
            <w:tcW w:w="381" w:type="pct"/>
          </w:tcPr>
          <w:p w:rsidR="00181C6F" w:rsidRPr="00885BEE" w:rsidRDefault="00065A94" w:rsidP="00032F08">
            <w:pPr>
              <w:tabs>
                <w:tab w:val="left" w:pos="-720"/>
              </w:tabs>
              <w:suppressAutoHyphens/>
              <w:jc w:val="both"/>
              <w:rPr>
                <w:rFonts w:ascii="Arial" w:hAnsi="Arial" w:cs="Arial"/>
                <w:sz w:val="20"/>
                <w:lang w:val="en-GB"/>
              </w:rPr>
            </w:pPr>
            <w:r>
              <w:rPr>
                <w:rFonts w:ascii="Arial" w:hAnsi="Arial" w:cs="Arial"/>
                <w:sz w:val="20"/>
                <w:lang w:val="en-GB"/>
              </w:rPr>
              <w:t>9.4.10</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DA51D1" w:rsidRDefault="00181C6F" w:rsidP="008967F2">
            <w:pPr>
              <w:tabs>
                <w:tab w:val="left" w:pos="-720"/>
              </w:tabs>
              <w:suppressAutoHyphens/>
              <w:rPr>
                <w:rFonts w:ascii="Arial" w:hAnsi="Arial" w:cs="Arial"/>
                <w:b/>
                <w:sz w:val="20"/>
                <w:lang w:val="en-GB"/>
              </w:rPr>
            </w:pPr>
          </w:p>
        </w:tc>
        <w:tc>
          <w:tcPr>
            <w:tcW w:w="381" w:type="pct"/>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000000"/>
          </w:tcPr>
          <w:p w:rsidR="00181C6F" w:rsidRPr="00B42393" w:rsidRDefault="00181C6F" w:rsidP="007A7735">
            <w:pPr>
              <w:tabs>
                <w:tab w:val="left" w:pos="-720"/>
              </w:tabs>
              <w:suppressAutoHyphens/>
              <w:rPr>
                <w:rFonts w:ascii="Arial" w:hAnsi="Arial" w:cs="Arial"/>
                <w:b/>
                <w:color w:val="FFFFFF"/>
                <w:sz w:val="20"/>
                <w:lang w:val="en-GB"/>
              </w:rPr>
            </w:pPr>
            <w:r w:rsidRPr="00B42393">
              <w:rPr>
                <w:rFonts w:ascii="Arial" w:hAnsi="Arial" w:cs="Arial"/>
                <w:b/>
                <w:color w:val="FFFFFF"/>
                <w:sz w:val="20"/>
                <w:lang w:val="en-GB"/>
              </w:rPr>
              <w:t>IMDRF N3</w:t>
            </w:r>
          </w:p>
        </w:tc>
        <w:tc>
          <w:tcPr>
            <w:tcW w:w="381" w:type="pct"/>
            <w:tcBorders>
              <w:bottom w:val="nil"/>
            </w:tcBorders>
          </w:tcPr>
          <w:p w:rsidR="00181C6F" w:rsidRPr="000E1B93"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D50EA3" w:rsidRDefault="00181C6F" w:rsidP="007A7735">
            <w:pPr>
              <w:tabs>
                <w:tab w:val="left" w:pos="-720"/>
              </w:tabs>
              <w:suppressAutoHyphens/>
              <w:rPr>
                <w:rFonts w:ascii="Arial" w:hAnsi="Arial" w:cs="Arial"/>
                <w:b/>
                <w:sz w:val="20"/>
                <w:lang w:val="en-GB"/>
              </w:rPr>
            </w:pPr>
            <w:r>
              <w:rPr>
                <w:rFonts w:ascii="Arial" w:hAnsi="Arial" w:cs="Arial"/>
                <w:b/>
                <w:sz w:val="20"/>
                <w:lang w:val="en-GB"/>
              </w:rPr>
              <w:t xml:space="preserve">9.4 </w:t>
            </w:r>
            <w:r w:rsidRPr="00990CC7">
              <w:rPr>
                <w:rFonts w:ascii="Arial" w:hAnsi="Arial" w:cs="Arial"/>
                <w:b/>
                <w:sz w:val="20"/>
                <w:lang w:val="en-GB"/>
              </w:rPr>
              <w:t>Conducting on-site audits</w:t>
            </w:r>
          </w:p>
        </w:tc>
        <w:tc>
          <w:tcPr>
            <w:tcW w:w="381" w:type="pct"/>
            <w:tcBorders>
              <w:bottom w:val="nil"/>
            </w:tcBorders>
          </w:tcPr>
          <w:p w:rsidR="00181C6F" w:rsidRPr="000E1B93"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885BEE" w:rsidRDefault="00181C6F">
            <w:pPr>
              <w:tabs>
                <w:tab w:val="left" w:pos="-720"/>
                <w:tab w:val="left" w:pos="1140"/>
              </w:tabs>
              <w:suppressAutoHyphens/>
              <w:rPr>
                <w:rFonts w:ascii="Arial" w:hAnsi="Arial" w:cs="Arial"/>
                <w:sz w:val="20"/>
                <w:lang w:val="en-GB"/>
              </w:rPr>
            </w:pPr>
            <w:r w:rsidRPr="00885BEE">
              <w:rPr>
                <w:rFonts w:ascii="Arial" w:hAnsi="Arial" w:cs="Arial"/>
                <w:sz w:val="20"/>
                <w:lang w:val="en-GB"/>
              </w:rPr>
              <w:t>Audit reports shall not contain “opportunities for improvement”</w:t>
            </w:r>
            <w:r>
              <w:rPr>
                <w:rFonts w:ascii="Arial" w:hAnsi="Arial" w:cs="Arial"/>
                <w:sz w:val="20"/>
                <w:lang w:val="en-GB"/>
              </w:rPr>
              <w:t>.  May contain observations where insufficient audit evidence is available</w:t>
            </w:r>
          </w:p>
        </w:tc>
        <w:tc>
          <w:tcPr>
            <w:tcW w:w="381" w:type="pct"/>
          </w:tcPr>
          <w:p w:rsidR="00181C6F" w:rsidRPr="00885BEE" w:rsidRDefault="00181C6F" w:rsidP="007A7735">
            <w:pPr>
              <w:tabs>
                <w:tab w:val="left" w:pos="-720"/>
              </w:tabs>
              <w:suppressAutoHyphens/>
              <w:jc w:val="both"/>
              <w:rPr>
                <w:rFonts w:ascii="Arial" w:hAnsi="Arial" w:cs="Arial"/>
                <w:sz w:val="20"/>
                <w:lang w:val="en-GB"/>
              </w:rPr>
            </w:pPr>
            <w:r>
              <w:rPr>
                <w:rFonts w:ascii="Arial" w:hAnsi="Arial" w:cs="Arial"/>
                <w:sz w:val="20"/>
                <w:lang w:val="en-GB"/>
              </w:rPr>
              <w:t>9.4.1</w:t>
            </w:r>
          </w:p>
        </w:tc>
        <w:tc>
          <w:tcPr>
            <w:tcW w:w="461" w:type="pct"/>
          </w:tcPr>
          <w:p w:rsidR="00181C6F" w:rsidRPr="007E0289" w:rsidRDefault="00181C6F" w:rsidP="007A7735">
            <w:pPr>
              <w:tabs>
                <w:tab w:val="left" w:pos="-720"/>
              </w:tabs>
              <w:suppressAutoHyphens/>
              <w:jc w:val="both"/>
              <w:rPr>
                <w:rFonts w:ascii="Arial" w:hAnsi="Arial" w:cs="Arial"/>
                <w:sz w:val="20"/>
                <w:lang w:val="en-GB"/>
              </w:rPr>
            </w:pPr>
          </w:p>
        </w:tc>
        <w:tc>
          <w:tcPr>
            <w:tcW w:w="461" w:type="pct"/>
          </w:tcPr>
          <w:p w:rsidR="00181C6F" w:rsidRPr="007E0289" w:rsidRDefault="00181C6F" w:rsidP="007A7735">
            <w:pPr>
              <w:tabs>
                <w:tab w:val="left" w:pos="-720"/>
              </w:tabs>
              <w:suppressAutoHyphens/>
              <w:jc w:val="both"/>
              <w:rPr>
                <w:rFonts w:ascii="Arial" w:hAnsi="Arial" w:cs="Arial"/>
                <w:sz w:val="20"/>
                <w:lang w:val="en-GB"/>
              </w:rPr>
            </w:pPr>
          </w:p>
        </w:tc>
        <w:tc>
          <w:tcPr>
            <w:tcW w:w="461" w:type="pct"/>
          </w:tcPr>
          <w:p w:rsidR="00181C6F" w:rsidRPr="007E0289" w:rsidRDefault="00181C6F" w:rsidP="007A7735">
            <w:pPr>
              <w:tabs>
                <w:tab w:val="left" w:pos="-720"/>
              </w:tabs>
              <w:suppressAutoHyphens/>
              <w:jc w:val="both"/>
              <w:rPr>
                <w:rFonts w:ascii="Arial" w:hAnsi="Arial" w:cs="Arial"/>
                <w:sz w:val="20"/>
                <w:lang w:val="en-GB"/>
              </w:rPr>
            </w:pPr>
          </w:p>
        </w:tc>
        <w:tc>
          <w:tcPr>
            <w:tcW w:w="602" w:type="pct"/>
          </w:tcPr>
          <w:p w:rsidR="00181C6F" w:rsidRPr="007E0289" w:rsidRDefault="00181C6F" w:rsidP="007A7735">
            <w:pPr>
              <w:tabs>
                <w:tab w:val="left" w:pos="-720"/>
              </w:tabs>
              <w:suppressAutoHyphens/>
              <w:jc w:val="both"/>
              <w:rPr>
                <w:rFonts w:ascii="Arial" w:hAnsi="Arial" w:cs="Arial"/>
                <w:sz w:val="20"/>
                <w:lang w:val="en-GB"/>
              </w:rPr>
            </w:pPr>
          </w:p>
        </w:tc>
        <w:tc>
          <w:tcPr>
            <w:tcW w:w="602" w:type="pct"/>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351258" w:rsidRDefault="00181C6F">
            <w:pPr>
              <w:tabs>
                <w:tab w:val="left" w:pos="-720"/>
              </w:tabs>
              <w:suppressAutoHyphens/>
              <w:rPr>
                <w:rFonts w:ascii="Arial" w:hAnsi="Arial" w:cs="Arial"/>
                <w:sz w:val="20"/>
                <w:lang w:val="en-GB"/>
              </w:rPr>
            </w:pPr>
            <w:r w:rsidRPr="00351258">
              <w:rPr>
                <w:rFonts w:ascii="Arial" w:hAnsi="Arial" w:cs="Arial"/>
                <w:sz w:val="20"/>
                <w:lang w:val="en-GB"/>
              </w:rPr>
              <w:t xml:space="preserve">Use of </w:t>
            </w:r>
            <w:hyperlink r:id="rId43" w:history="1">
              <w:r w:rsidR="002E7E0D" w:rsidRPr="002E7E0D">
                <w:rPr>
                  <w:rStyle w:val="Hyperlink"/>
                  <w:rFonts w:ascii="Arial" w:hAnsi="Arial" w:cs="Arial"/>
                  <w:sz w:val="20"/>
                  <w:lang w:val="en"/>
                </w:rPr>
                <w:t>GHTF/SG3/N19:2013</w:t>
              </w:r>
            </w:hyperlink>
            <w:r w:rsidRPr="002A75EE">
              <w:rPr>
                <w:rFonts w:ascii="Arial" w:hAnsi="Arial" w:cs="Arial"/>
                <w:sz w:val="20"/>
                <w:lang w:val="en-GB"/>
              </w:rPr>
              <w:t xml:space="preserve">, </w:t>
            </w:r>
            <w:r w:rsidRPr="00351258">
              <w:rPr>
                <w:rFonts w:ascii="Arial" w:hAnsi="Arial" w:cs="Arial"/>
                <w:sz w:val="20"/>
                <w:lang w:val="en-GB"/>
              </w:rPr>
              <w:t>nonconformity grading system</w:t>
            </w:r>
          </w:p>
        </w:tc>
        <w:tc>
          <w:tcPr>
            <w:tcW w:w="381" w:type="pct"/>
          </w:tcPr>
          <w:p w:rsidR="00181C6F" w:rsidRPr="00351258" w:rsidRDefault="00181C6F" w:rsidP="007A7735">
            <w:pPr>
              <w:tabs>
                <w:tab w:val="left" w:pos="-720"/>
              </w:tabs>
              <w:suppressAutoHyphens/>
              <w:jc w:val="both"/>
              <w:rPr>
                <w:rFonts w:ascii="Arial" w:hAnsi="Arial" w:cs="Arial"/>
                <w:sz w:val="20"/>
                <w:lang w:val="en-GB"/>
              </w:rPr>
            </w:pPr>
            <w:r w:rsidRPr="00351258">
              <w:rPr>
                <w:rFonts w:ascii="Arial" w:hAnsi="Arial" w:cs="Arial"/>
                <w:sz w:val="20"/>
                <w:lang w:val="en-GB"/>
              </w:rPr>
              <w:t>9.4.</w:t>
            </w:r>
            <w:r>
              <w:rPr>
                <w:rFonts w:ascii="Arial" w:hAnsi="Arial" w:cs="Arial"/>
                <w:sz w:val="20"/>
                <w:lang w:val="en-GB"/>
              </w:rPr>
              <w:t>2</w:t>
            </w:r>
          </w:p>
        </w:tc>
        <w:tc>
          <w:tcPr>
            <w:tcW w:w="461" w:type="pct"/>
          </w:tcPr>
          <w:p w:rsidR="00181C6F" w:rsidRPr="007E0289" w:rsidRDefault="00181C6F" w:rsidP="007A7735">
            <w:pPr>
              <w:tabs>
                <w:tab w:val="left" w:pos="-720"/>
              </w:tabs>
              <w:suppressAutoHyphens/>
              <w:jc w:val="both"/>
              <w:rPr>
                <w:rFonts w:ascii="Arial" w:hAnsi="Arial" w:cs="Arial"/>
                <w:sz w:val="20"/>
                <w:lang w:val="en-GB"/>
              </w:rPr>
            </w:pPr>
          </w:p>
        </w:tc>
        <w:tc>
          <w:tcPr>
            <w:tcW w:w="461" w:type="pct"/>
          </w:tcPr>
          <w:p w:rsidR="00181C6F" w:rsidRPr="007E0289" w:rsidRDefault="00181C6F" w:rsidP="007A7735">
            <w:pPr>
              <w:tabs>
                <w:tab w:val="left" w:pos="-720"/>
              </w:tabs>
              <w:suppressAutoHyphens/>
              <w:jc w:val="both"/>
              <w:rPr>
                <w:rFonts w:ascii="Arial" w:hAnsi="Arial" w:cs="Arial"/>
                <w:sz w:val="20"/>
                <w:lang w:val="en-GB"/>
              </w:rPr>
            </w:pPr>
          </w:p>
        </w:tc>
        <w:tc>
          <w:tcPr>
            <w:tcW w:w="461" w:type="pct"/>
          </w:tcPr>
          <w:p w:rsidR="00181C6F" w:rsidRPr="007E0289" w:rsidRDefault="00181C6F" w:rsidP="007A7735">
            <w:pPr>
              <w:tabs>
                <w:tab w:val="left" w:pos="-720"/>
              </w:tabs>
              <w:suppressAutoHyphens/>
              <w:jc w:val="both"/>
              <w:rPr>
                <w:rFonts w:ascii="Arial" w:hAnsi="Arial" w:cs="Arial"/>
                <w:sz w:val="20"/>
                <w:lang w:val="en-GB"/>
              </w:rPr>
            </w:pPr>
          </w:p>
        </w:tc>
        <w:tc>
          <w:tcPr>
            <w:tcW w:w="602" w:type="pct"/>
          </w:tcPr>
          <w:p w:rsidR="00181C6F" w:rsidRPr="007E0289" w:rsidRDefault="00181C6F" w:rsidP="007A7735">
            <w:pPr>
              <w:tabs>
                <w:tab w:val="left" w:pos="-720"/>
              </w:tabs>
              <w:suppressAutoHyphens/>
              <w:jc w:val="both"/>
              <w:rPr>
                <w:rFonts w:ascii="Arial" w:hAnsi="Arial" w:cs="Arial"/>
                <w:sz w:val="20"/>
                <w:lang w:val="en-GB"/>
              </w:rPr>
            </w:pPr>
          </w:p>
        </w:tc>
        <w:tc>
          <w:tcPr>
            <w:tcW w:w="602" w:type="pct"/>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351258" w:rsidRDefault="00181C6F" w:rsidP="007A7735">
            <w:pPr>
              <w:tabs>
                <w:tab w:val="left" w:pos="-720"/>
              </w:tabs>
              <w:suppressAutoHyphens/>
              <w:rPr>
                <w:rFonts w:ascii="Arial" w:hAnsi="Arial" w:cs="Arial"/>
                <w:sz w:val="20"/>
                <w:lang w:val="en-GB"/>
              </w:rPr>
            </w:pPr>
            <w:r w:rsidRPr="00351258">
              <w:rPr>
                <w:rFonts w:ascii="Arial" w:hAnsi="Arial" w:cs="Arial"/>
                <w:sz w:val="20"/>
                <w:lang w:val="en-GB"/>
              </w:rPr>
              <w:t>Findings from any prior audit shall be used when grading NCs identified at a subsequent regulatory audit.</w:t>
            </w:r>
          </w:p>
        </w:tc>
        <w:tc>
          <w:tcPr>
            <w:tcW w:w="381" w:type="pct"/>
          </w:tcPr>
          <w:p w:rsidR="00181C6F" w:rsidRPr="007E0289" w:rsidRDefault="00181C6F" w:rsidP="007A7735">
            <w:pPr>
              <w:tabs>
                <w:tab w:val="left" w:pos="-720"/>
              </w:tabs>
              <w:suppressAutoHyphens/>
              <w:jc w:val="both"/>
              <w:rPr>
                <w:rFonts w:ascii="Arial" w:hAnsi="Arial" w:cs="Arial"/>
                <w:sz w:val="20"/>
                <w:lang w:val="en-GB"/>
              </w:rPr>
            </w:pPr>
            <w:r>
              <w:rPr>
                <w:rFonts w:ascii="Arial" w:hAnsi="Arial" w:cs="Arial"/>
                <w:sz w:val="20"/>
                <w:lang w:val="en-GB"/>
              </w:rPr>
              <w:t>9.4.3</w:t>
            </w:r>
          </w:p>
        </w:tc>
        <w:tc>
          <w:tcPr>
            <w:tcW w:w="461" w:type="pct"/>
          </w:tcPr>
          <w:p w:rsidR="00181C6F" w:rsidRPr="007E0289" w:rsidRDefault="00181C6F" w:rsidP="007A7735">
            <w:pPr>
              <w:tabs>
                <w:tab w:val="left" w:pos="-720"/>
              </w:tabs>
              <w:suppressAutoHyphens/>
              <w:jc w:val="both"/>
              <w:rPr>
                <w:rFonts w:ascii="Arial" w:hAnsi="Arial" w:cs="Arial"/>
                <w:sz w:val="20"/>
                <w:lang w:val="en-GB"/>
              </w:rPr>
            </w:pPr>
          </w:p>
        </w:tc>
        <w:tc>
          <w:tcPr>
            <w:tcW w:w="461" w:type="pct"/>
          </w:tcPr>
          <w:p w:rsidR="00181C6F" w:rsidRPr="007E0289" w:rsidRDefault="00181C6F" w:rsidP="007A7735">
            <w:pPr>
              <w:tabs>
                <w:tab w:val="left" w:pos="-720"/>
              </w:tabs>
              <w:suppressAutoHyphens/>
              <w:jc w:val="both"/>
              <w:rPr>
                <w:rFonts w:ascii="Arial" w:hAnsi="Arial" w:cs="Arial"/>
                <w:sz w:val="20"/>
                <w:lang w:val="en-GB"/>
              </w:rPr>
            </w:pPr>
          </w:p>
        </w:tc>
        <w:tc>
          <w:tcPr>
            <w:tcW w:w="461" w:type="pct"/>
          </w:tcPr>
          <w:p w:rsidR="00181C6F" w:rsidRPr="007E0289" w:rsidRDefault="00181C6F" w:rsidP="007A7735">
            <w:pPr>
              <w:tabs>
                <w:tab w:val="left" w:pos="-720"/>
              </w:tabs>
              <w:suppressAutoHyphens/>
              <w:jc w:val="both"/>
              <w:rPr>
                <w:rFonts w:ascii="Arial" w:hAnsi="Arial" w:cs="Arial"/>
                <w:sz w:val="20"/>
                <w:lang w:val="en-GB"/>
              </w:rPr>
            </w:pPr>
          </w:p>
        </w:tc>
        <w:tc>
          <w:tcPr>
            <w:tcW w:w="602" w:type="pct"/>
          </w:tcPr>
          <w:p w:rsidR="00181C6F" w:rsidRPr="007E0289" w:rsidRDefault="00181C6F" w:rsidP="007A7735">
            <w:pPr>
              <w:tabs>
                <w:tab w:val="left" w:pos="-720"/>
              </w:tabs>
              <w:suppressAutoHyphens/>
              <w:jc w:val="both"/>
              <w:rPr>
                <w:rFonts w:ascii="Arial" w:hAnsi="Arial" w:cs="Arial"/>
                <w:sz w:val="20"/>
                <w:lang w:val="en-GB"/>
              </w:rPr>
            </w:pPr>
          </w:p>
        </w:tc>
        <w:tc>
          <w:tcPr>
            <w:tcW w:w="602" w:type="pct"/>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7E0289" w:rsidRDefault="00181C6F" w:rsidP="007A7735">
            <w:pPr>
              <w:tabs>
                <w:tab w:val="left" w:pos="-720"/>
                <w:tab w:val="left" w:pos="1140"/>
              </w:tabs>
              <w:suppressAutoHyphens/>
              <w:rPr>
                <w:rFonts w:ascii="Arial" w:hAnsi="Arial" w:cs="Arial"/>
                <w:sz w:val="20"/>
                <w:highlight w:val="yellow"/>
                <w:lang w:val="en-GB"/>
              </w:rPr>
            </w:pPr>
          </w:p>
        </w:tc>
        <w:tc>
          <w:tcPr>
            <w:tcW w:w="381" w:type="pct"/>
          </w:tcPr>
          <w:p w:rsidR="00181C6F" w:rsidRPr="007E0289" w:rsidRDefault="00181C6F" w:rsidP="007A7735">
            <w:pPr>
              <w:tabs>
                <w:tab w:val="left" w:pos="-720"/>
              </w:tabs>
              <w:suppressAutoHyphens/>
              <w:jc w:val="both"/>
              <w:rPr>
                <w:rFonts w:ascii="Arial" w:hAnsi="Arial" w:cs="Arial"/>
                <w:sz w:val="20"/>
                <w:highlight w:val="yellow"/>
                <w:lang w:val="en-GB"/>
              </w:rPr>
            </w:pPr>
          </w:p>
        </w:tc>
        <w:tc>
          <w:tcPr>
            <w:tcW w:w="461" w:type="pct"/>
          </w:tcPr>
          <w:p w:rsidR="00181C6F" w:rsidRPr="007E0289" w:rsidRDefault="00181C6F" w:rsidP="007A7735">
            <w:pPr>
              <w:tabs>
                <w:tab w:val="left" w:pos="-720"/>
              </w:tabs>
              <w:suppressAutoHyphens/>
              <w:jc w:val="both"/>
              <w:rPr>
                <w:rFonts w:ascii="Arial" w:hAnsi="Arial" w:cs="Arial"/>
                <w:sz w:val="20"/>
                <w:lang w:val="en-GB"/>
              </w:rPr>
            </w:pPr>
          </w:p>
        </w:tc>
        <w:tc>
          <w:tcPr>
            <w:tcW w:w="461" w:type="pct"/>
          </w:tcPr>
          <w:p w:rsidR="00181C6F" w:rsidRPr="007E0289" w:rsidRDefault="00181C6F" w:rsidP="007A7735">
            <w:pPr>
              <w:tabs>
                <w:tab w:val="left" w:pos="-720"/>
              </w:tabs>
              <w:suppressAutoHyphens/>
              <w:jc w:val="both"/>
              <w:rPr>
                <w:rFonts w:ascii="Arial" w:hAnsi="Arial" w:cs="Arial"/>
                <w:sz w:val="20"/>
                <w:lang w:val="en-GB"/>
              </w:rPr>
            </w:pPr>
          </w:p>
        </w:tc>
        <w:tc>
          <w:tcPr>
            <w:tcW w:w="461" w:type="pct"/>
          </w:tcPr>
          <w:p w:rsidR="00181C6F" w:rsidRPr="007E0289" w:rsidRDefault="00181C6F" w:rsidP="007A7735">
            <w:pPr>
              <w:tabs>
                <w:tab w:val="left" w:pos="-720"/>
              </w:tabs>
              <w:suppressAutoHyphens/>
              <w:jc w:val="both"/>
              <w:rPr>
                <w:rFonts w:ascii="Arial" w:hAnsi="Arial" w:cs="Arial"/>
                <w:sz w:val="20"/>
                <w:lang w:val="en-GB"/>
              </w:rPr>
            </w:pPr>
          </w:p>
        </w:tc>
        <w:tc>
          <w:tcPr>
            <w:tcW w:w="602" w:type="pct"/>
          </w:tcPr>
          <w:p w:rsidR="00181C6F" w:rsidRPr="007E0289" w:rsidRDefault="00181C6F" w:rsidP="007A7735">
            <w:pPr>
              <w:tabs>
                <w:tab w:val="left" w:pos="-720"/>
              </w:tabs>
              <w:suppressAutoHyphens/>
              <w:jc w:val="both"/>
              <w:rPr>
                <w:rFonts w:ascii="Arial" w:hAnsi="Arial" w:cs="Arial"/>
                <w:sz w:val="20"/>
                <w:lang w:val="en-GB"/>
              </w:rPr>
            </w:pPr>
          </w:p>
        </w:tc>
        <w:tc>
          <w:tcPr>
            <w:tcW w:w="602" w:type="pct"/>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top w:val="single" w:sz="6" w:space="0" w:color="auto"/>
              <w:bottom w:val="single" w:sz="4" w:space="0" w:color="auto"/>
            </w:tcBorders>
            <w:shd w:val="clear" w:color="auto" w:fill="C6D9F1"/>
          </w:tcPr>
          <w:p w:rsidR="00181C6F" w:rsidRPr="00A24E58" w:rsidRDefault="00181C6F" w:rsidP="007A7735">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Borders>
              <w:top w:val="single" w:sz="6" w:space="0" w:color="auto"/>
              <w:bottom w:val="single" w:sz="4" w:space="0" w:color="auto"/>
            </w:tcBorders>
          </w:tcPr>
          <w:p w:rsidR="00181C6F" w:rsidRPr="00A24E58" w:rsidRDefault="00181C6F" w:rsidP="007A7735">
            <w:pPr>
              <w:tabs>
                <w:tab w:val="left" w:pos="-720"/>
              </w:tabs>
              <w:suppressAutoHyphens/>
              <w:jc w:val="both"/>
              <w:rPr>
                <w:rFonts w:ascii="Arial" w:hAnsi="Arial" w:cs="Arial"/>
                <w:sz w:val="20"/>
                <w:lang w:val="en-GB"/>
              </w:rPr>
            </w:pPr>
          </w:p>
        </w:tc>
        <w:tc>
          <w:tcPr>
            <w:tcW w:w="461" w:type="pct"/>
            <w:tcBorders>
              <w:top w:val="single" w:sz="6" w:space="0" w:color="auto"/>
              <w:bottom w:val="single" w:sz="4" w:space="0" w:color="auto"/>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top w:val="single" w:sz="6" w:space="0" w:color="auto"/>
              <w:bottom w:val="single" w:sz="4" w:space="0" w:color="auto"/>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top w:val="single" w:sz="6" w:space="0" w:color="auto"/>
              <w:bottom w:val="single" w:sz="4" w:space="0" w:color="auto"/>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top w:val="single" w:sz="6" w:space="0" w:color="auto"/>
              <w:bottom w:val="single" w:sz="4" w:space="0" w:color="auto"/>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top w:val="single" w:sz="6" w:space="0" w:color="auto"/>
              <w:bottom w:val="single" w:sz="4" w:space="0" w:color="auto"/>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351258" w:rsidRDefault="00181C6F" w:rsidP="008967F2">
            <w:pPr>
              <w:tabs>
                <w:tab w:val="left" w:pos="-720"/>
              </w:tabs>
              <w:suppressAutoHyphens/>
              <w:rPr>
                <w:rFonts w:ascii="Arial" w:hAnsi="Arial" w:cs="Arial"/>
                <w:b/>
                <w:sz w:val="20"/>
                <w:lang w:val="en-GB"/>
              </w:rPr>
            </w:pPr>
            <w:r w:rsidRPr="00351258">
              <w:rPr>
                <w:rFonts w:ascii="Arial" w:hAnsi="Arial" w:cs="Arial"/>
                <w:b/>
                <w:sz w:val="20"/>
                <w:lang w:val="en-GB"/>
              </w:rPr>
              <w:t>9.5 Certification Decision</w:t>
            </w:r>
          </w:p>
        </w:tc>
        <w:tc>
          <w:tcPr>
            <w:tcW w:w="381" w:type="pct"/>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351258" w:rsidRDefault="00181C6F" w:rsidP="008967F2">
            <w:pPr>
              <w:tabs>
                <w:tab w:val="left" w:pos="-720"/>
              </w:tabs>
              <w:suppressAutoHyphens/>
              <w:rPr>
                <w:rFonts w:ascii="Arial" w:hAnsi="Arial" w:cs="Arial"/>
                <w:b/>
                <w:sz w:val="20"/>
                <w:lang w:val="en-GB"/>
              </w:rPr>
            </w:pPr>
            <w:r w:rsidRPr="00351258">
              <w:rPr>
                <w:rFonts w:ascii="Arial" w:hAnsi="Arial" w:cs="Arial"/>
                <w:b/>
                <w:sz w:val="20"/>
                <w:lang w:val="en-GB"/>
              </w:rPr>
              <w:t>9.5.1. General</w:t>
            </w:r>
          </w:p>
        </w:tc>
        <w:tc>
          <w:tcPr>
            <w:tcW w:w="381" w:type="pct"/>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885BEE" w:rsidRDefault="00181C6F">
            <w:pPr>
              <w:tabs>
                <w:tab w:val="left" w:pos="-720"/>
              </w:tabs>
              <w:suppressAutoHyphens/>
              <w:rPr>
                <w:rFonts w:ascii="Arial" w:hAnsi="Arial" w:cs="Arial"/>
                <w:sz w:val="20"/>
                <w:lang w:val="en-GB"/>
              </w:rPr>
            </w:pPr>
            <w:r w:rsidRPr="00885BEE">
              <w:rPr>
                <w:rFonts w:ascii="Arial" w:hAnsi="Arial" w:cs="Arial"/>
                <w:sz w:val="20"/>
                <w:lang w:val="en-GB"/>
              </w:rPr>
              <w:t xml:space="preserve">Certifiers </w:t>
            </w:r>
            <w:r w:rsidR="00ED7CAD">
              <w:rPr>
                <w:rFonts w:ascii="Arial" w:hAnsi="Arial" w:cs="Arial"/>
                <w:sz w:val="20"/>
                <w:lang w:val="en-GB"/>
              </w:rPr>
              <w:t>to</w:t>
            </w:r>
            <w:r w:rsidRPr="00885BEE">
              <w:rPr>
                <w:rFonts w:ascii="Arial" w:hAnsi="Arial" w:cs="Arial"/>
                <w:sz w:val="20"/>
                <w:lang w:val="en-GB"/>
              </w:rPr>
              <w:t xml:space="preserve"> be different from those that carried out the audits</w:t>
            </w:r>
            <w:r>
              <w:rPr>
                <w:rFonts w:ascii="Arial" w:hAnsi="Arial" w:cs="Arial"/>
                <w:sz w:val="20"/>
                <w:lang w:val="en-GB"/>
              </w:rPr>
              <w:t xml:space="preserve"> and have appropriate competence</w:t>
            </w:r>
          </w:p>
        </w:tc>
        <w:tc>
          <w:tcPr>
            <w:tcW w:w="381" w:type="pct"/>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9.5.1.1</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885BEE" w:rsidRDefault="00181C6F" w:rsidP="00351258">
            <w:pPr>
              <w:tabs>
                <w:tab w:val="left" w:pos="-720"/>
              </w:tabs>
              <w:suppressAutoHyphens/>
              <w:rPr>
                <w:rFonts w:ascii="Arial" w:hAnsi="Arial" w:cs="Arial"/>
                <w:sz w:val="20"/>
                <w:lang w:val="en-GB"/>
              </w:rPr>
            </w:pPr>
            <w:r>
              <w:rPr>
                <w:rFonts w:ascii="Arial" w:hAnsi="Arial" w:cs="Arial"/>
                <w:sz w:val="20"/>
                <w:lang w:val="en-GB"/>
              </w:rPr>
              <w:lastRenderedPageBreak/>
              <w:t xml:space="preserve">Certifiers </w:t>
            </w:r>
            <w:r w:rsidR="00ED7CAD">
              <w:rPr>
                <w:rFonts w:ascii="Arial" w:hAnsi="Arial" w:cs="Arial"/>
                <w:sz w:val="20"/>
                <w:lang w:val="en-GB"/>
              </w:rPr>
              <w:t>to</w:t>
            </w:r>
            <w:r>
              <w:rPr>
                <w:rFonts w:ascii="Arial" w:hAnsi="Arial" w:cs="Arial"/>
                <w:sz w:val="20"/>
                <w:lang w:val="en-GB"/>
              </w:rPr>
              <w:t xml:space="preserve"> be employed by the AO</w:t>
            </w:r>
            <w:r w:rsidR="00976A75">
              <w:rPr>
                <w:rFonts w:ascii="Arial" w:hAnsi="Arial" w:cs="Arial"/>
                <w:sz w:val="20"/>
                <w:lang w:val="en-GB"/>
              </w:rPr>
              <w:t>,</w:t>
            </w:r>
            <w:r>
              <w:rPr>
                <w:rFonts w:ascii="Arial" w:hAnsi="Arial" w:cs="Arial"/>
                <w:sz w:val="20"/>
                <w:lang w:val="en-GB"/>
              </w:rPr>
              <w:t xml:space="preserve"> or under a legally enforceable arrangement with the AO</w:t>
            </w:r>
            <w:r w:rsidR="00976A75">
              <w:rPr>
                <w:rFonts w:ascii="Arial" w:hAnsi="Arial" w:cs="Arial"/>
                <w:sz w:val="20"/>
                <w:lang w:val="en-GB"/>
              </w:rPr>
              <w:t xml:space="preserve">.  </w:t>
            </w:r>
            <w:r w:rsidR="004D71D1">
              <w:rPr>
                <w:rFonts w:ascii="Arial" w:hAnsi="Arial" w:cs="Arial"/>
                <w:sz w:val="20"/>
                <w:lang w:val="en-GB"/>
              </w:rPr>
              <w:t>(See</w:t>
            </w:r>
            <w:r w:rsidR="00976A75">
              <w:rPr>
                <w:rFonts w:ascii="Arial" w:hAnsi="Arial" w:cs="Arial"/>
                <w:sz w:val="20"/>
                <w:lang w:val="en-GB"/>
              </w:rPr>
              <w:t xml:space="preserve"> also </w:t>
            </w:r>
            <w:r w:rsidR="00191C9A">
              <w:rPr>
                <w:rFonts w:ascii="Arial" w:hAnsi="Arial" w:cs="Arial"/>
                <w:sz w:val="20"/>
                <w:lang w:val="en-GB"/>
              </w:rPr>
              <w:t>N3(ed2)</w:t>
            </w:r>
            <w:r w:rsidR="00365D69">
              <w:rPr>
                <w:rFonts w:ascii="Arial" w:hAnsi="Arial" w:cs="Arial"/>
                <w:sz w:val="20"/>
                <w:lang w:val="en-GB"/>
              </w:rPr>
              <w:t xml:space="preserve">: Cl </w:t>
            </w:r>
            <w:r w:rsidR="00976A75">
              <w:rPr>
                <w:rFonts w:ascii="Arial" w:hAnsi="Arial" w:cs="Arial"/>
                <w:sz w:val="20"/>
                <w:lang w:val="en-GB"/>
              </w:rPr>
              <w:t>9.5)</w:t>
            </w:r>
            <w:r>
              <w:rPr>
                <w:rFonts w:ascii="Arial" w:hAnsi="Arial" w:cs="Arial"/>
                <w:sz w:val="20"/>
                <w:lang w:val="en-GB"/>
              </w:rPr>
              <w:t xml:space="preserve"> </w:t>
            </w:r>
          </w:p>
        </w:tc>
        <w:tc>
          <w:tcPr>
            <w:tcW w:w="381" w:type="pct"/>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9.5.1.2</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885BEE" w:rsidRDefault="00976A75" w:rsidP="00351258">
            <w:pPr>
              <w:tabs>
                <w:tab w:val="left" w:pos="-720"/>
              </w:tabs>
              <w:suppressAutoHyphens/>
              <w:rPr>
                <w:rFonts w:ascii="Arial" w:hAnsi="Arial" w:cs="Arial"/>
                <w:sz w:val="20"/>
                <w:lang w:val="en-GB"/>
              </w:rPr>
            </w:pPr>
            <w:r>
              <w:rPr>
                <w:rFonts w:ascii="Arial" w:hAnsi="Arial" w:cs="Arial"/>
                <w:sz w:val="20"/>
                <w:lang w:val="en-GB"/>
              </w:rPr>
              <w:t xml:space="preserve">Not applicable </w:t>
            </w:r>
            <w:r w:rsidR="004D71D1">
              <w:rPr>
                <w:rFonts w:ascii="Arial" w:hAnsi="Arial" w:cs="Arial"/>
                <w:sz w:val="20"/>
                <w:lang w:val="en-GB"/>
              </w:rPr>
              <w:t>(See</w:t>
            </w:r>
            <w:r>
              <w:rPr>
                <w:rFonts w:ascii="Arial" w:hAnsi="Arial" w:cs="Arial"/>
                <w:sz w:val="20"/>
                <w:lang w:val="en-GB"/>
              </w:rPr>
              <w:t xml:space="preserve"> also </w:t>
            </w:r>
            <w:r w:rsidR="00191C9A">
              <w:rPr>
                <w:rFonts w:ascii="Arial" w:hAnsi="Arial" w:cs="Arial"/>
                <w:sz w:val="20"/>
                <w:lang w:val="en-GB"/>
              </w:rPr>
              <w:t>N3(ed2)</w:t>
            </w:r>
            <w:r w:rsidR="00365D69">
              <w:rPr>
                <w:rFonts w:ascii="Arial" w:hAnsi="Arial" w:cs="Arial"/>
                <w:sz w:val="20"/>
                <w:lang w:val="en-GB"/>
              </w:rPr>
              <w:t xml:space="preserve">: Cl </w:t>
            </w:r>
            <w:r>
              <w:rPr>
                <w:rFonts w:ascii="Arial" w:hAnsi="Arial" w:cs="Arial"/>
                <w:sz w:val="20"/>
                <w:lang w:val="en-GB"/>
              </w:rPr>
              <w:t>9.5)</w:t>
            </w:r>
          </w:p>
        </w:tc>
        <w:tc>
          <w:tcPr>
            <w:tcW w:w="381" w:type="pct"/>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9.5.1.3</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885BEE" w:rsidRDefault="00181C6F" w:rsidP="00351258">
            <w:pPr>
              <w:rPr>
                <w:rFonts w:ascii="Arial" w:hAnsi="Arial" w:cs="Arial"/>
                <w:sz w:val="20"/>
                <w:lang w:val="en-GB"/>
              </w:rPr>
            </w:pPr>
            <w:r w:rsidRPr="00A64FA8">
              <w:rPr>
                <w:rFonts w:ascii="Arial" w:hAnsi="Arial" w:cs="Arial"/>
                <w:sz w:val="20"/>
                <w:lang w:val="en-GB"/>
              </w:rPr>
              <w:t xml:space="preserve">The </w:t>
            </w:r>
            <w:r>
              <w:rPr>
                <w:rFonts w:ascii="Arial" w:hAnsi="Arial" w:cs="Arial"/>
                <w:sz w:val="20"/>
                <w:lang w:val="en-GB"/>
              </w:rPr>
              <w:t>AO</w:t>
            </w:r>
            <w:r w:rsidRPr="00A64FA8">
              <w:rPr>
                <w:rFonts w:ascii="Arial" w:hAnsi="Arial" w:cs="Arial"/>
                <w:sz w:val="20"/>
                <w:lang w:val="en-GB"/>
              </w:rPr>
              <w:t xml:space="preserve"> shall record each certification decision including any additional</w:t>
            </w:r>
            <w:r>
              <w:rPr>
                <w:rFonts w:ascii="Arial" w:hAnsi="Arial" w:cs="Arial"/>
                <w:sz w:val="20"/>
                <w:lang w:val="en-GB"/>
              </w:rPr>
              <w:t xml:space="preserve"> </w:t>
            </w:r>
            <w:r w:rsidRPr="00A64FA8">
              <w:rPr>
                <w:rFonts w:ascii="Arial" w:hAnsi="Arial" w:cs="Arial"/>
                <w:sz w:val="20"/>
                <w:lang w:val="en-GB"/>
              </w:rPr>
              <w:t>information or clarification sought from the audit team or other sources.</w:t>
            </w:r>
          </w:p>
        </w:tc>
        <w:tc>
          <w:tcPr>
            <w:tcW w:w="381" w:type="pct"/>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9.5.1.4</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C2187E" w:rsidRPr="007E0289" w:rsidTr="00C0502D">
        <w:tc>
          <w:tcPr>
            <w:tcW w:w="2032" w:type="pct"/>
          </w:tcPr>
          <w:p w:rsidR="00C2187E" w:rsidRPr="006E1B42" w:rsidRDefault="00C2187E">
            <w:pPr>
              <w:tabs>
                <w:tab w:val="left" w:pos="-720"/>
              </w:tabs>
              <w:suppressAutoHyphens/>
              <w:rPr>
                <w:rFonts w:ascii="Arial" w:hAnsi="Arial" w:cs="Arial"/>
                <w:b/>
                <w:sz w:val="20"/>
                <w:lang w:val="en-GB"/>
              </w:rPr>
            </w:pPr>
          </w:p>
        </w:tc>
        <w:tc>
          <w:tcPr>
            <w:tcW w:w="381" w:type="pct"/>
          </w:tcPr>
          <w:p w:rsidR="00C2187E" w:rsidRPr="00885BEE" w:rsidDel="006E1B42"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351258" w:rsidRDefault="00181C6F" w:rsidP="00351258">
            <w:pPr>
              <w:tabs>
                <w:tab w:val="left" w:pos="-720"/>
              </w:tabs>
              <w:suppressAutoHyphens/>
              <w:rPr>
                <w:rFonts w:ascii="Arial" w:hAnsi="Arial" w:cs="Arial"/>
                <w:b/>
                <w:sz w:val="20"/>
                <w:lang w:val="en-GB"/>
              </w:rPr>
            </w:pPr>
            <w:r w:rsidRPr="00351258">
              <w:rPr>
                <w:rFonts w:ascii="Arial" w:hAnsi="Arial" w:cs="Arial"/>
                <w:b/>
                <w:sz w:val="20"/>
                <w:lang w:val="en-GB"/>
              </w:rPr>
              <w:t>9.5.2 Actions taken prior to making a decision</w:t>
            </w:r>
          </w:p>
        </w:tc>
        <w:tc>
          <w:tcPr>
            <w:tcW w:w="381" w:type="pct"/>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885BEE" w:rsidRDefault="00181C6F" w:rsidP="00351258">
            <w:pPr>
              <w:tabs>
                <w:tab w:val="left" w:pos="-720"/>
              </w:tabs>
              <w:suppressAutoHyphens/>
              <w:rPr>
                <w:rFonts w:ascii="Arial" w:hAnsi="Arial" w:cs="Arial"/>
                <w:sz w:val="20"/>
                <w:lang w:val="en-GB"/>
              </w:rPr>
            </w:pPr>
            <w:r>
              <w:rPr>
                <w:rFonts w:ascii="Arial" w:hAnsi="Arial" w:cs="Arial"/>
                <w:sz w:val="20"/>
                <w:lang w:val="en-GB"/>
              </w:rPr>
              <w:t xml:space="preserve">Process to conduct an effective review prior to a certification decision including sufficient audit information, verification of corrections and corrective actions or a plan for corrections and corrective actions </w:t>
            </w:r>
            <w:r w:rsidR="0004644F">
              <w:rPr>
                <w:rFonts w:ascii="Arial" w:hAnsi="Arial" w:cs="Arial"/>
                <w:sz w:val="20"/>
                <w:lang w:val="en-GB"/>
              </w:rPr>
              <w:t>as defined in this clause.</w:t>
            </w:r>
          </w:p>
        </w:tc>
        <w:tc>
          <w:tcPr>
            <w:tcW w:w="381" w:type="pct"/>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9.5.2</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C2187E" w:rsidRPr="007E0289" w:rsidTr="00C0502D">
        <w:tc>
          <w:tcPr>
            <w:tcW w:w="2032" w:type="pct"/>
          </w:tcPr>
          <w:p w:rsidR="00C2187E" w:rsidRPr="00025126" w:rsidRDefault="00C2187E">
            <w:pPr>
              <w:tabs>
                <w:tab w:val="left" w:pos="-720"/>
              </w:tabs>
              <w:suppressAutoHyphens/>
              <w:rPr>
                <w:rFonts w:ascii="Arial" w:hAnsi="Arial" w:cs="Arial"/>
                <w:b/>
                <w:sz w:val="20"/>
                <w:lang w:val="en-GB"/>
              </w:rPr>
            </w:pPr>
          </w:p>
        </w:tc>
        <w:tc>
          <w:tcPr>
            <w:tcW w:w="381" w:type="pct"/>
          </w:tcPr>
          <w:p w:rsidR="00C2187E" w:rsidRPr="00885BEE" w:rsidDel="006E1B42"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351258" w:rsidRDefault="00181C6F" w:rsidP="00351258">
            <w:pPr>
              <w:tabs>
                <w:tab w:val="left" w:pos="-720"/>
              </w:tabs>
              <w:suppressAutoHyphens/>
              <w:rPr>
                <w:rFonts w:ascii="Arial" w:hAnsi="Arial" w:cs="Arial"/>
                <w:b/>
                <w:sz w:val="20"/>
                <w:lang w:val="en-GB"/>
              </w:rPr>
            </w:pPr>
            <w:r w:rsidRPr="00351258">
              <w:rPr>
                <w:rFonts w:ascii="Arial" w:hAnsi="Arial" w:cs="Arial"/>
                <w:b/>
                <w:sz w:val="20"/>
                <w:lang w:val="en-GB"/>
              </w:rPr>
              <w:t>9.5.3 Information for granting initial certification</w:t>
            </w:r>
          </w:p>
        </w:tc>
        <w:tc>
          <w:tcPr>
            <w:tcW w:w="381" w:type="pct"/>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885BEE" w:rsidRDefault="00181C6F" w:rsidP="00351258">
            <w:pPr>
              <w:rPr>
                <w:rFonts w:ascii="Arial" w:hAnsi="Arial" w:cs="Arial"/>
                <w:sz w:val="20"/>
                <w:lang w:val="en-GB"/>
              </w:rPr>
            </w:pPr>
            <w:r w:rsidRPr="00025126">
              <w:rPr>
                <w:rFonts w:ascii="Arial" w:hAnsi="Arial" w:cs="Arial"/>
                <w:sz w:val="20"/>
                <w:lang w:val="en-GB"/>
              </w:rPr>
              <w:t>Minimum information to be provided by audit team for the initial certification decision</w:t>
            </w:r>
            <w:r w:rsidR="004A5686">
              <w:rPr>
                <w:rFonts w:ascii="Arial" w:hAnsi="Arial" w:cs="Arial"/>
                <w:sz w:val="20"/>
                <w:lang w:val="en-GB"/>
              </w:rPr>
              <w:t xml:space="preserve"> as defined in this clause</w:t>
            </w:r>
          </w:p>
        </w:tc>
        <w:tc>
          <w:tcPr>
            <w:tcW w:w="381" w:type="pct"/>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9.5.3.1</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Pr>
          <w:p w:rsidR="00181C6F" w:rsidRPr="00351258" w:rsidRDefault="004A5686" w:rsidP="00351258">
            <w:pPr>
              <w:rPr>
                <w:rFonts w:ascii="Arial" w:hAnsi="Arial" w:cs="Arial"/>
                <w:sz w:val="20"/>
                <w:lang w:val="en-GB"/>
              </w:rPr>
            </w:pPr>
            <w:r>
              <w:rPr>
                <w:rFonts w:ascii="Arial" w:hAnsi="Arial" w:cs="Arial"/>
                <w:sz w:val="20"/>
                <w:lang w:val="en-GB"/>
              </w:rPr>
              <w:t xml:space="preserve">AO to verify corrections and corrective actions within 6 months of Stage 2 else conduct another Stage 2 prior to certification as defined in this clause.  </w:t>
            </w:r>
            <w:r w:rsidR="004D71D1">
              <w:rPr>
                <w:rFonts w:ascii="Arial" w:hAnsi="Arial" w:cs="Arial"/>
                <w:sz w:val="20"/>
                <w:lang w:val="en-GB"/>
              </w:rPr>
              <w:t>(See</w:t>
            </w:r>
            <w:r>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3A4E25">
              <w:rPr>
                <w:rFonts w:ascii="Arial" w:hAnsi="Arial" w:cs="Arial"/>
                <w:sz w:val="20"/>
                <w:lang w:val="en-GB"/>
              </w:rPr>
              <w:t xml:space="preserve">6.1.4, </w:t>
            </w:r>
            <w:hyperlink r:id="rId44" w:history="1">
              <w:r w:rsidR="0034394D" w:rsidRPr="0034394D">
                <w:rPr>
                  <w:rStyle w:val="Hyperlink"/>
                  <w:rFonts w:ascii="Arial" w:hAnsi="Arial" w:cs="Arial"/>
                  <w:sz w:val="20"/>
                  <w:lang w:val="en"/>
                </w:rPr>
                <w:t>GHTF/SG3/N19:2013</w:t>
              </w:r>
            </w:hyperlink>
            <w:r w:rsidR="0034394D">
              <w:rPr>
                <w:rFonts w:ascii="Arial" w:hAnsi="Arial" w:cs="Arial"/>
                <w:sz w:val="20"/>
                <w:lang w:val="en-GB"/>
              </w:rPr>
              <w:t>,</w:t>
            </w:r>
            <w:r>
              <w:rPr>
                <w:rFonts w:ascii="Arial" w:hAnsi="Arial" w:cs="Arial"/>
                <w:sz w:val="20"/>
                <w:lang w:val="en-GB"/>
              </w:rPr>
              <w:t xml:space="preserve"> </w:t>
            </w:r>
            <w:hyperlink r:id="rId45" w:history="1">
              <w:r w:rsidRPr="004A5686">
                <w:rPr>
                  <w:rStyle w:val="Hyperlink"/>
                  <w:rFonts w:ascii="Arial" w:hAnsi="Arial" w:cs="Arial"/>
                  <w:sz w:val="20"/>
                  <w:lang w:val="en"/>
                </w:rPr>
                <w:t>MDSAP AU P0027.003</w:t>
              </w:r>
            </w:hyperlink>
            <w:r>
              <w:rPr>
                <w:rFonts w:ascii="Arial" w:hAnsi="Arial" w:cs="Arial"/>
                <w:sz w:val="20"/>
                <w:lang w:val="en-GB"/>
              </w:rPr>
              <w:t>)</w:t>
            </w:r>
          </w:p>
        </w:tc>
        <w:tc>
          <w:tcPr>
            <w:tcW w:w="381" w:type="pct"/>
          </w:tcPr>
          <w:p w:rsidR="00181C6F" w:rsidRPr="00351258" w:rsidRDefault="00181C6F" w:rsidP="00032F08">
            <w:pPr>
              <w:tabs>
                <w:tab w:val="left" w:pos="-720"/>
              </w:tabs>
              <w:suppressAutoHyphens/>
              <w:jc w:val="both"/>
              <w:rPr>
                <w:rFonts w:ascii="Arial" w:hAnsi="Arial" w:cs="Arial"/>
                <w:sz w:val="20"/>
                <w:lang w:val="en-GB"/>
              </w:rPr>
            </w:pPr>
            <w:r w:rsidRPr="00351258">
              <w:rPr>
                <w:rFonts w:ascii="Arial" w:hAnsi="Arial" w:cs="Arial"/>
                <w:sz w:val="20"/>
                <w:lang w:val="en-GB"/>
              </w:rPr>
              <w:t>9.5.3.2</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C2187E" w:rsidRPr="007E0289" w:rsidTr="00C0502D">
        <w:tc>
          <w:tcPr>
            <w:tcW w:w="2032" w:type="pct"/>
            <w:shd w:val="clear" w:color="auto" w:fill="auto"/>
          </w:tcPr>
          <w:p w:rsidR="00C2187E" w:rsidRPr="00293FF2" w:rsidRDefault="00C2187E" w:rsidP="00032F08">
            <w:pPr>
              <w:tabs>
                <w:tab w:val="left" w:pos="-720"/>
              </w:tabs>
              <w:suppressAutoHyphens/>
              <w:rPr>
                <w:rFonts w:ascii="Arial" w:hAnsi="Arial" w:cs="Arial"/>
                <w:b/>
                <w:sz w:val="20"/>
                <w:lang w:val="en-GB"/>
              </w:rPr>
            </w:pPr>
          </w:p>
        </w:tc>
        <w:tc>
          <w:tcPr>
            <w:tcW w:w="381" w:type="pct"/>
            <w:shd w:val="clear" w:color="auto" w:fill="auto"/>
          </w:tcPr>
          <w:p w:rsidR="00C2187E" w:rsidRPr="00885BEE"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461"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c>
          <w:tcPr>
            <w:tcW w:w="602" w:type="pct"/>
          </w:tcPr>
          <w:p w:rsidR="00C2187E" w:rsidRPr="007E0289" w:rsidRDefault="00C2187E"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B42393" w:rsidRDefault="00181C6F" w:rsidP="00032F08">
            <w:pPr>
              <w:tabs>
                <w:tab w:val="left" w:pos="-720"/>
              </w:tabs>
              <w:suppressAutoHyphens/>
              <w:rPr>
                <w:rFonts w:ascii="Arial" w:hAnsi="Arial" w:cs="Arial"/>
                <w:b/>
                <w:color w:val="FFFFFF"/>
                <w:sz w:val="20"/>
                <w:lang w:val="en-GB"/>
              </w:rPr>
            </w:pPr>
            <w:r w:rsidRPr="00351258">
              <w:rPr>
                <w:rFonts w:ascii="Arial" w:hAnsi="Arial" w:cs="Arial"/>
                <w:b/>
                <w:sz w:val="20"/>
                <w:lang w:val="en-GB"/>
              </w:rPr>
              <w:t>9.5.4</w:t>
            </w:r>
            <w:r>
              <w:rPr>
                <w:rFonts w:ascii="Arial" w:hAnsi="Arial" w:cs="Arial"/>
                <w:b/>
                <w:sz w:val="20"/>
                <w:lang w:val="en-GB"/>
              </w:rPr>
              <w:t xml:space="preserve"> Information for granting recertification</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rsidP="00351258">
            <w:pPr>
              <w:rPr>
                <w:rFonts w:ascii="Arial" w:hAnsi="Arial" w:cs="Arial"/>
                <w:sz w:val="20"/>
                <w:lang w:val="en-GB"/>
              </w:rPr>
            </w:pPr>
            <w:r>
              <w:rPr>
                <w:rFonts w:ascii="Arial" w:hAnsi="Arial" w:cs="Arial"/>
                <w:sz w:val="20"/>
                <w:lang w:val="en-GB"/>
              </w:rPr>
              <w:t>D</w:t>
            </w:r>
            <w:r w:rsidRPr="00351258">
              <w:rPr>
                <w:rFonts w:ascii="Arial" w:hAnsi="Arial" w:cs="Arial"/>
                <w:sz w:val="20"/>
                <w:lang w:val="en-GB"/>
              </w:rPr>
              <w:t>ecisions on renewing certification based on the results of the</w:t>
            </w:r>
            <w:r>
              <w:rPr>
                <w:rFonts w:ascii="Arial" w:hAnsi="Arial" w:cs="Arial"/>
                <w:sz w:val="20"/>
                <w:lang w:val="en-GB"/>
              </w:rPr>
              <w:t xml:space="preserve"> </w:t>
            </w:r>
            <w:r w:rsidRPr="00351258">
              <w:rPr>
                <w:rFonts w:ascii="Arial" w:hAnsi="Arial" w:cs="Arial"/>
                <w:sz w:val="20"/>
                <w:lang w:val="en-GB"/>
              </w:rPr>
              <w:t xml:space="preserve">recertification audit, </w:t>
            </w:r>
            <w:r>
              <w:rPr>
                <w:rFonts w:ascii="Arial" w:hAnsi="Arial" w:cs="Arial"/>
                <w:sz w:val="20"/>
                <w:lang w:val="en-GB"/>
              </w:rPr>
              <w:t>t</w:t>
            </w:r>
            <w:r w:rsidRPr="00351258">
              <w:rPr>
                <w:rFonts w:ascii="Arial" w:hAnsi="Arial" w:cs="Arial"/>
                <w:sz w:val="20"/>
                <w:lang w:val="en-GB"/>
              </w:rPr>
              <w:t>he results of the review of the system over the period of certification</w:t>
            </w:r>
            <w:r>
              <w:rPr>
                <w:rFonts w:ascii="Arial" w:hAnsi="Arial" w:cs="Arial"/>
                <w:sz w:val="20"/>
                <w:lang w:val="en-GB"/>
              </w:rPr>
              <w:t xml:space="preserve"> </w:t>
            </w:r>
            <w:r w:rsidRPr="00351258">
              <w:rPr>
                <w:rFonts w:ascii="Arial" w:hAnsi="Arial" w:cs="Arial"/>
                <w:sz w:val="20"/>
                <w:lang w:val="en-GB"/>
              </w:rPr>
              <w:t>and complaints received from users of certification.</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9.5.4</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auto"/>
          </w:tcPr>
          <w:p w:rsidR="00181C6F" w:rsidRPr="00B42393" w:rsidRDefault="00181C6F" w:rsidP="007A7735">
            <w:pPr>
              <w:tabs>
                <w:tab w:val="left" w:pos="-720"/>
              </w:tabs>
              <w:suppressAutoHyphens/>
              <w:rPr>
                <w:rFonts w:ascii="Arial" w:hAnsi="Arial" w:cs="Arial"/>
                <w:b/>
                <w:color w:val="FFFFFF"/>
                <w:sz w:val="20"/>
                <w:lang w:val="en-GB"/>
              </w:rPr>
            </w:pPr>
          </w:p>
        </w:tc>
        <w:tc>
          <w:tcPr>
            <w:tcW w:w="381" w:type="pct"/>
            <w:tcBorders>
              <w:bottom w:val="nil"/>
            </w:tcBorders>
            <w:shd w:val="clear" w:color="auto" w:fill="auto"/>
          </w:tcPr>
          <w:p w:rsidR="00181C6F" w:rsidRPr="000E1B93"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000000"/>
          </w:tcPr>
          <w:p w:rsidR="00181C6F" w:rsidRPr="00B42393" w:rsidRDefault="00181C6F" w:rsidP="007A7735">
            <w:pPr>
              <w:tabs>
                <w:tab w:val="left" w:pos="-720"/>
              </w:tabs>
              <w:suppressAutoHyphens/>
              <w:rPr>
                <w:rFonts w:ascii="Arial" w:hAnsi="Arial" w:cs="Arial"/>
                <w:b/>
                <w:color w:val="FFFFFF"/>
                <w:sz w:val="20"/>
                <w:lang w:val="en-GB"/>
              </w:rPr>
            </w:pPr>
            <w:r w:rsidRPr="00B42393">
              <w:rPr>
                <w:rFonts w:ascii="Arial" w:hAnsi="Arial" w:cs="Arial"/>
                <w:b/>
                <w:color w:val="FFFFFF"/>
                <w:sz w:val="20"/>
                <w:lang w:val="en-GB"/>
              </w:rPr>
              <w:t>IMDRF N3</w:t>
            </w:r>
          </w:p>
        </w:tc>
        <w:tc>
          <w:tcPr>
            <w:tcW w:w="381" w:type="pct"/>
            <w:tcBorders>
              <w:bottom w:val="nil"/>
            </w:tcBorders>
          </w:tcPr>
          <w:p w:rsidR="00181C6F" w:rsidRPr="000E1B93"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D50EA3" w:rsidRDefault="00181C6F">
            <w:pPr>
              <w:tabs>
                <w:tab w:val="left" w:pos="-720"/>
              </w:tabs>
              <w:suppressAutoHyphens/>
              <w:rPr>
                <w:rFonts w:ascii="Arial" w:hAnsi="Arial" w:cs="Arial"/>
                <w:b/>
                <w:sz w:val="20"/>
                <w:lang w:val="en-GB"/>
              </w:rPr>
            </w:pPr>
            <w:r>
              <w:rPr>
                <w:rFonts w:ascii="Arial" w:hAnsi="Arial" w:cs="Arial"/>
                <w:b/>
                <w:sz w:val="20"/>
                <w:lang w:val="en-GB"/>
              </w:rPr>
              <w:t>9.5 Certification decision</w:t>
            </w:r>
          </w:p>
        </w:tc>
        <w:tc>
          <w:tcPr>
            <w:tcW w:w="381" w:type="pct"/>
            <w:tcBorders>
              <w:bottom w:val="nil"/>
            </w:tcBorders>
          </w:tcPr>
          <w:p w:rsidR="00181C6F" w:rsidRPr="000E1B93"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pPr>
              <w:rPr>
                <w:rFonts w:ascii="Arial" w:hAnsi="Arial" w:cs="Arial"/>
                <w:sz w:val="20"/>
                <w:lang w:val="en-GB"/>
              </w:rPr>
            </w:pPr>
            <w:r>
              <w:rPr>
                <w:rFonts w:ascii="Arial" w:hAnsi="Arial" w:cs="Arial"/>
                <w:sz w:val="20"/>
                <w:lang w:val="en-GB"/>
              </w:rPr>
              <w:t>The AO’s certifier</w:t>
            </w:r>
            <w:r w:rsidRPr="00351258">
              <w:rPr>
                <w:rFonts w:ascii="Arial" w:hAnsi="Arial" w:cs="Arial"/>
                <w:sz w:val="20"/>
                <w:lang w:val="en-GB"/>
              </w:rPr>
              <w:t xml:space="preserve"> shall be employed or shall be under a legally enforceable arrangement with the A</w:t>
            </w:r>
            <w:r>
              <w:rPr>
                <w:rFonts w:ascii="Arial" w:hAnsi="Arial" w:cs="Arial"/>
                <w:sz w:val="20"/>
                <w:lang w:val="en-GB"/>
              </w:rPr>
              <w:t>O</w:t>
            </w:r>
            <w:r w:rsidRPr="00351258">
              <w:rPr>
                <w:rFonts w:ascii="Arial" w:hAnsi="Arial" w:cs="Arial"/>
                <w:sz w:val="20"/>
                <w:lang w:val="en-GB"/>
              </w:rPr>
              <w:t xml:space="preserve">.  </w:t>
            </w:r>
            <w:r w:rsidR="004D71D1">
              <w:rPr>
                <w:rFonts w:ascii="Arial" w:hAnsi="Arial" w:cs="Arial"/>
                <w:sz w:val="20"/>
                <w:lang w:val="en-GB"/>
              </w:rPr>
              <w:t>(See</w:t>
            </w:r>
            <w:r w:rsidR="003A4E25">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3A4E25">
              <w:rPr>
                <w:rFonts w:ascii="Arial" w:hAnsi="Arial" w:cs="Arial"/>
                <w:sz w:val="20"/>
                <w:lang w:val="en-GB"/>
              </w:rPr>
              <w:t>6.1.4,</w:t>
            </w:r>
            <w:r w:rsidRPr="00351258">
              <w:rPr>
                <w:rFonts w:ascii="Arial" w:hAnsi="Arial" w:cs="Arial"/>
                <w:sz w:val="20"/>
                <w:lang w:val="en-GB"/>
              </w:rPr>
              <w:t xml:space="preserve"> </w:t>
            </w:r>
            <w:hyperlink r:id="rId46" w:history="1">
              <w:r w:rsidR="00BC5D4F" w:rsidRPr="00BC5D4F">
                <w:rPr>
                  <w:rStyle w:val="Hyperlink"/>
                  <w:rFonts w:ascii="Arial" w:hAnsi="Arial" w:cs="Arial"/>
                  <w:sz w:val="20"/>
                  <w:lang w:val="en"/>
                </w:rPr>
                <w:t>IMDRF/MDSAP WG/N29 FINAL:2015</w:t>
              </w:r>
            </w:hyperlink>
            <w:r>
              <w:rPr>
                <w:rFonts w:ascii="Arial" w:hAnsi="Arial" w:cs="Arial"/>
                <w:sz w:val="20"/>
                <w:lang w:val="en-GB"/>
              </w:rPr>
              <w:t>)</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9.5</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181C6F">
            <w:pPr>
              <w:rPr>
                <w:rFonts w:ascii="Arial" w:hAnsi="Arial" w:cs="Arial"/>
                <w:b/>
                <w:sz w:val="20"/>
                <w:lang w:val="en-GB"/>
              </w:rPr>
            </w:pPr>
            <w:r>
              <w:rPr>
                <w:rFonts w:ascii="Arial" w:hAnsi="Arial" w:cs="Arial"/>
                <w:sz w:val="20"/>
                <w:lang w:val="en-GB"/>
              </w:rPr>
              <w:t>AO cannot conclude that a</w:t>
            </w:r>
            <w:r w:rsidRPr="00D50EA3">
              <w:rPr>
                <w:rFonts w:ascii="Arial" w:hAnsi="Arial" w:cs="Arial"/>
                <w:sz w:val="20"/>
                <w:lang w:val="en-GB"/>
              </w:rPr>
              <w:t xml:space="preserve"> manufacturer compl</w:t>
            </w:r>
            <w:r>
              <w:rPr>
                <w:rFonts w:ascii="Arial" w:hAnsi="Arial" w:cs="Arial"/>
                <w:sz w:val="20"/>
                <w:lang w:val="en-GB"/>
              </w:rPr>
              <w:t>ies</w:t>
            </w:r>
            <w:r w:rsidRPr="00D50EA3">
              <w:rPr>
                <w:rFonts w:ascii="Arial" w:hAnsi="Arial" w:cs="Arial"/>
                <w:sz w:val="20"/>
                <w:lang w:val="en-GB"/>
              </w:rPr>
              <w:t xml:space="preserve"> with regulatory requirements if the A</w:t>
            </w:r>
            <w:r>
              <w:rPr>
                <w:rFonts w:ascii="Arial" w:hAnsi="Arial" w:cs="Arial"/>
                <w:sz w:val="20"/>
                <w:lang w:val="en-GB"/>
              </w:rPr>
              <w:t xml:space="preserve">O, using GHTF N19; </w:t>
            </w:r>
            <w:r w:rsidRPr="00D50EA3">
              <w:rPr>
                <w:rFonts w:ascii="Arial" w:hAnsi="Arial" w:cs="Arial"/>
                <w:sz w:val="20"/>
                <w:lang w:val="en-GB"/>
              </w:rPr>
              <w:t xml:space="preserve">has graded one or more </w:t>
            </w:r>
            <w:r w:rsidR="003926F7" w:rsidRPr="00D50EA3">
              <w:rPr>
                <w:rFonts w:ascii="Arial" w:hAnsi="Arial" w:cs="Arial"/>
                <w:sz w:val="20"/>
                <w:lang w:val="en-GB"/>
              </w:rPr>
              <w:t>nonconformity (</w:t>
            </w:r>
            <w:proofErr w:type="spellStart"/>
            <w:r w:rsidRPr="00D50EA3">
              <w:rPr>
                <w:rFonts w:ascii="Arial" w:hAnsi="Arial" w:cs="Arial"/>
                <w:sz w:val="20"/>
                <w:lang w:val="en-GB"/>
              </w:rPr>
              <w:t>ies</w:t>
            </w:r>
            <w:proofErr w:type="spellEnd"/>
            <w:r w:rsidRPr="00D50EA3">
              <w:rPr>
                <w:rFonts w:ascii="Arial" w:hAnsi="Arial" w:cs="Arial"/>
                <w:sz w:val="20"/>
                <w:lang w:val="en-GB"/>
              </w:rPr>
              <w:t>) as a “5”; or,</w:t>
            </w:r>
            <w:r>
              <w:rPr>
                <w:rFonts w:ascii="Arial" w:hAnsi="Arial" w:cs="Arial"/>
                <w:sz w:val="20"/>
                <w:lang w:val="en-GB"/>
              </w:rPr>
              <w:t xml:space="preserve"> </w:t>
            </w:r>
            <w:r w:rsidRPr="00D50EA3">
              <w:rPr>
                <w:rFonts w:ascii="Arial" w:hAnsi="Arial" w:cs="Arial"/>
                <w:sz w:val="20"/>
                <w:lang w:val="en-GB"/>
              </w:rPr>
              <w:t>has graded more than two nonconformities as a “4.”</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9.5.1</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pPr>
              <w:rPr>
                <w:rFonts w:ascii="Arial" w:hAnsi="Arial" w:cs="Arial"/>
                <w:sz w:val="20"/>
                <w:lang w:val="en-GB"/>
              </w:rPr>
            </w:pPr>
            <w:r w:rsidRPr="00351258">
              <w:rPr>
                <w:rFonts w:ascii="Arial" w:hAnsi="Arial" w:cs="Arial"/>
                <w:sz w:val="20"/>
                <w:lang w:val="en-GB"/>
              </w:rPr>
              <w:lastRenderedPageBreak/>
              <w:t xml:space="preserve">An AO shall have sufficient and reliable evidence to support a decision of </w:t>
            </w:r>
            <w:r w:rsidRPr="00351258">
              <w:rPr>
                <w:rFonts w:ascii="Arial" w:hAnsi="Arial" w:cs="Arial"/>
                <w:sz w:val="20"/>
                <w:u w:val="single"/>
                <w:lang w:val="en-GB"/>
              </w:rPr>
              <w:t>compliance</w:t>
            </w:r>
            <w:r w:rsidRPr="00351258">
              <w:rPr>
                <w:rFonts w:ascii="Arial" w:hAnsi="Arial" w:cs="Arial"/>
                <w:sz w:val="20"/>
                <w:lang w:val="en-GB"/>
              </w:rPr>
              <w:t xml:space="preserve"> or </w:t>
            </w:r>
            <w:r w:rsidRPr="00351258">
              <w:rPr>
                <w:rFonts w:ascii="Arial" w:hAnsi="Arial" w:cs="Arial"/>
                <w:sz w:val="20"/>
                <w:u w:val="single"/>
                <w:lang w:val="en-GB"/>
              </w:rPr>
              <w:t>non-compliance</w:t>
            </w:r>
            <w:r w:rsidRPr="00351258">
              <w:rPr>
                <w:rFonts w:ascii="Arial" w:hAnsi="Arial" w:cs="Arial"/>
                <w:sz w:val="20"/>
                <w:lang w:val="en-GB"/>
              </w:rPr>
              <w:t xml:space="preserve"> with regulatory requirements</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9.5.2</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pPr>
              <w:rPr>
                <w:rFonts w:ascii="Arial" w:hAnsi="Arial" w:cs="Arial"/>
                <w:sz w:val="20"/>
                <w:lang w:val="en-GB"/>
              </w:rPr>
            </w:pPr>
            <w:r w:rsidRPr="00351258">
              <w:rPr>
                <w:rFonts w:ascii="Arial" w:hAnsi="Arial" w:cs="Arial"/>
                <w:sz w:val="20"/>
                <w:lang w:val="en-GB"/>
              </w:rPr>
              <w:t>An AO shall not conclude that a manufacturer complies with regulatory requirements, if the AO</w:t>
            </w:r>
            <w:r>
              <w:rPr>
                <w:rFonts w:ascii="Arial" w:hAnsi="Arial" w:cs="Arial"/>
                <w:sz w:val="20"/>
                <w:lang w:val="en-GB"/>
              </w:rPr>
              <w:t xml:space="preserve"> </w:t>
            </w:r>
            <w:r w:rsidRPr="00351258">
              <w:rPr>
                <w:rFonts w:ascii="Arial" w:hAnsi="Arial" w:cs="Arial"/>
                <w:sz w:val="20"/>
                <w:lang w:val="en-GB"/>
              </w:rPr>
              <w:t xml:space="preserve">is aware of information that indicates a public health threat.  Such information shall be reported to the recognizing Regulatory Authority in writing within 5 working days. </w:t>
            </w:r>
            <w:r w:rsidR="00310C55">
              <w:rPr>
                <w:rFonts w:ascii="Arial" w:hAnsi="Arial" w:cs="Arial"/>
                <w:sz w:val="20"/>
                <w:lang w:val="en-GB"/>
              </w:rPr>
              <w:t xml:space="preserve">(See 8.6.4) (See N3(ed2): Cl 6.1.4, </w:t>
            </w:r>
            <w:hyperlink r:id="rId47" w:history="1">
              <w:r w:rsidR="00310C55" w:rsidRPr="00310C55">
                <w:rPr>
                  <w:rStyle w:val="Hyperlink"/>
                  <w:rFonts w:ascii="Arial" w:hAnsi="Arial" w:cs="Arial"/>
                  <w:sz w:val="20"/>
                  <w:lang w:val="en"/>
                </w:rPr>
                <w:t>MDSAP AU P0027.003</w:t>
              </w:r>
            </w:hyperlink>
            <w:r w:rsidR="00310C55">
              <w:rPr>
                <w:rFonts w:ascii="Arial" w:hAnsi="Arial" w:cs="Arial"/>
                <w:sz w:val="20"/>
                <w:lang w:val="en-GB"/>
              </w:rPr>
              <w:t>)</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9.5.3</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181C6F">
            <w:pPr>
              <w:rPr>
                <w:rFonts w:ascii="Arial" w:hAnsi="Arial" w:cs="Arial"/>
                <w:b/>
                <w:sz w:val="20"/>
                <w:lang w:val="en-GB"/>
              </w:rPr>
            </w:pP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top w:val="single" w:sz="6" w:space="0" w:color="auto"/>
              <w:bottom w:val="single" w:sz="4" w:space="0" w:color="auto"/>
            </w:tcBorders>
            <w:shd w:val="clear" w:color="auto" w:fill="C6D9F1"/>
          </w:tcPr>
          <w:p w:rsidR="00181C6F" w:rsidRPr="00A24E58" w:rsidRDefault="00181C6F" w:rsidP="007A7735">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Borders>
              <w:top w:val="single" w:sz="6" w:space="0" w:color="auto"/>
              <w:bottom w:val="single" w:sz="4" w:space="0" w:color="auto"/>
            </w:tcBorders>
          </w:tcPr>
          <w:p w:rsidR="00181C6F" w:rsidRPr="00A24E58" w:rsidRDefault="00181C6F" w:rsidP="007A7735">
            <w:pPr>
              <w:tabs>
                <w:tab w:val="left" w:pos="-720"/>
              </w:tabs>
              <w:suppressAutoHyphens/>
              <w:jc w:val="both"/>
              <w:rPr>
                <w:rFonts w:ascii="Arial" w:hAnsi="Arial" w:cs="Arial"/>
                <w:sz w:val="20"/>
                <w:lang w:val="en-GB"/>
              </w:rPr>
            </w:pPr>
          </w:p>
        </w:tc>
        <w:tc>
          <w:tcPr>
            <w:tcW w:w="461" w:type="pct"/>
            <w:tcBorders>
              <w:top w:val="single" w:sz="6" w:space="0" w:color="auto"/>
              <w:bottom w:val="single" w:sz="4" w:space="0" w:color="auto"/>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top w:val="single" w:sz="6" w:space="0" w:color="auto"/>
              <w:bottom w:val="single" w:sz="4" w:space="0" w:color="auto"/>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top w:val="single" w:sz="6" w:space="0" w:color="auto"/>
              <w:bottom w:val="single" w:sz="4" w:space="0" w:color="auto"/>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top w:val="single" w:sz="6" w:space="0" w:color="auto"/>
              <w:bottom w:val="single" w:sz="4" w:space="0" w:color="auto"/>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top w:val="single" w:sz="6" w:space="0" w:color="auto"/>
              <w:bottom w:val="single" w:sz="4" w:space="0" w:color="auto"/>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rsidP="00351258">
            <w:pPr>
              <w:rPr>
                <w:rFonts w:ascii="Arial" w:hAnsi="Arial" w:cs="Arial"/>
                <w:b/>
                <w:sz w:val="20"/>
                <w:lang w:val="en-GB"/>
              </w:rPr>
            </w:pPr>
            <w:r w:rsidRPr="00351258">
              <w:rPr>
                <w:rFonts w:ascii="Arial" w:hAnsi="Arial" w:cs="Arial"/>
                <w:b/>
                <w:sz w:val="20"/>
                <w:lang w:val="en-GB"/>
              </w:rPr>
              <w:t>9.6 Maintaining certification</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rsidP="00E70FE3">
            <w:pPr>
              <w:rPr>
                <w:rFonts w:ascii="Arial" w:hAnsi="Arial" w:cs="Arial"/>
                <w:b/>
                <w:sz w:val="20"/>
                <w:lang w:val="en-GB"/>
              </w:rPr>
            </w:pPr>
            <w:r w:rsidRPr="00351258">
              <w:rPr>
                <w:rFonts w:ascii="Arial" w:hAnsi="Arial" w:cs="Arial"/>
                <w:b/>
                <w:sz w:val="20"/>
                <w:lang w:val="en-GB"/>
              </w:rPr>
              <w:t>9.6.1 General</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rsidP="00351258">
            <w:pPr>
              <w:rPr>
                <w:rFonts w:ascii="Arial" w:hAnsi="Arial" w:cs="Arial"/>
                <w:sz w:val="20"/>
                <w:lang w:val="en-GB"/>
              </w:rPr>
            </w:pPr>
            <w:r w:rsidRPr="00351258">
              <w:rPr>
                <w:rFonts w:ascii="Arial" w:hAnsi="Arial" w:cs="Arial"/>
                <w:sz w:val="20"/>
                <w:lang w:val="en-GB"/>
              </w:rPr>
              <w:t xml:space="preserve">AO </w:t>
            </w:r>
            <w:r w:rsidR="003A26A3">
              <w:rPr>
                <w:rFonts w:ascii="Arial" w:hAnsi="Arial" w:cs="Arial"/>
                <w:sz w:val="20"/>
                <w:lang w:val="en-GB"/>
              </w:rPr>
              <w:t xml:space="preserve">may </w:t>
            </w:r>
            <w:r w:rsidRPr="00351258">
              <w:rPr>
                <w:rFonts w:ascii="Arial" w:hAnsi="Arial" w:cs="Arial"/>
                <w:sz w:val="20"/>
                <w:lang w:val="en-GB"/>
              </w:rPr>
              <w:t>maintain certification</w:t>
            </w:r>
            <w:r w:rsidR="003A26A3">
              <w:rPr>
                <w:rFonts w:ascii="Arial" w:hAnsi="Arial" w:cs="Arial"/>
                <w:sz w:val="20"/>
                <w:lang w:val="en-GB"/>
              </w:rPr>
              <w:t xml:space="preserve"> on a conclusion of the Audit Team Leader </w:t>
            </w:r>
            <w:r w:rsidRPr="00351258">
              <w:rPr>
                <w:rFonts w:ascii="Arial" w:hAnsi="Arial" w:cs="Arial"/>
                <w:sz w:val="20"/>
                <w:lang w:val="en-GB"/>
              </w:rPr>
              <w:t xml:space="preserve">that the manufacturer continues to satisfy requirements </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9.6.1</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rsidP="00351258">
            <w:pPr>
              <w:rPr>
                <w:rFonts w:ascii="Arial" w:hAnsi="Arial" w:cs="Arial"/>
                <w:sz w:val="20"/>
                <w:lang w:val="en-GB"/>
              </w:rPr>
            </w:pPr>
            <w:r>
              <w:rPr>
                <w:rFonts w:ascii="Arial" w:hAnsi="Arial" w:cs="Arial"/>
                <w:sz w:val="20"/>
                <w:lang w:val="en-GB"/>
              </w:rPr>
              <w:t xml:space="preserve">Independent review </w:t>
            </w:r>
            <w:r w:rsidR="003A26A3">
              <w:rPr>
                <w:rFonts w:ascii="Arial" w:hAnsi="Arial" w:cs="Arial"/>
                <w:sz w:val="20"/>
                <w:lang w:val="en-GB"/>
              </w:rPr>
              <w:t xml:space="preserve">and decision </w:t>
            </w:r>
            <w:r>
              <w:rPr>
                <w:rFonts w:ascii="Arial" w:hAnsi="Arial" w:cs="Arial"/>
                <w:sz w:val="20"/>
                <w:lang w:val="en-GB"/>
              </w:rPr>
              <w:t>is required when</w:t>
            </w:r>
            <w:r w:rsidR="003A26A3">
              <w:rPr>
                <w:rFonts w:ascii="Arial" w:hAnsi="Arial" w:cs="Arial"/>
                <w:sz w:val="20"/>
                <w:lang w:val="en-GB"/>
              </w:rPr>
              <w:t xml:space="preserve"> there is a</w:t>
            </w:r>
            <w:r>
              <w:rPr>
                <w:rFonts w:ascii="Arial" w:hAnsi="Arial" w:cs="Arial"/>
                <w:sz w:val="20"/>
                <w:lang w:val="en-GB"/>
              </w:rPr>
              <w:t xml:space="preserve"> </w:t>
            </w:r>
            <w:r w:rsidRPr="00F92B72">
              <w:rPr>
                <w:rFonts w:ascii="Arial" w:hAnsi="Arial" w:cs="Arial"/>
                <w:sz w:val="20"/>
                <w:lang w:val="en-GB"/>
              </w:rPr>
              <w:t>nonconformity or situation that may lead to the suspension or withdrawal of a certificate</w:t>
            </w:r>
            <w:r w:rsidR="003A26A3">
              <w:rPr>
                <w:rFonts w:ascii="Arial" w:hAnsi="Arial" w:cs="Arial"/>
                <w:sz w:val="20"/>
                <w:lang w:val="en-GB"/>
              </w:rPr>
              <w:t>.  T</w:t>
            </w:r>
            <w:r w:rsidRPr="00F92B72">
              <w:rPr>
                <w:rFonts w:ascii="Arial" w:hAnsi="Arial" w:cs="Arial"/>
                <w:sz w:val="20"/>
                <w:lang w:val="en-GB"/>
              </w:rPr>
              <w:t xml:space="preserve">he lead auditor </w:t>
            </w:r>
            <w:r w:rsidR="003A26A3">
              <w:rPr>
                <w:rFonts w:ascii="Arial" w:hAnsi="Arial" w:cs="Arial"/>
                <w:sz w:val="20"/>
                <w:lang w:val="en-GB"/>
              </w:rPr>
              <w:t xml:space="preserve">is </w:t>
            </w:r>
            <w:r w:rsidRPr="00F92B72">
              <w:rPr>
                <w:rFonts w:ascii="Arial" w:hAnsi="Arial" w:cs="Arial"/>
                <w:sz w:val="20"/>
                <w:lang w:val="en-GB"/>
              </w:rPr>
              <w:t xml:space="preserve">to report to the AO the need to initiate an independent review by competent personnel.   </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9.6.1a</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3A26A3" w:rsidP="00351258">
            <w:pPr>
              <w:rPr>
                <w:rFonts w:ascii="Arial" w:hAnsi="Arial" w:cs="Arial"/>
                <w:sz w:val="20"/>
                <w:lang w:val="en-GB"/>
              </w:rPr>
            </w:pPr>
            <w:r>
              <w:rPr>
                <w:rFonts w:ascii="Arial" w:hAnsi="Arial" w:cs="Arial"/>
                <w:sz w:val="20"/>
                <w:lang w:val="en-GB"/>
              </w:rPr>
              <w:t>C</w:t>
            </w:r>
            <w:r w:rsidR="00181C6F">
              <w:rPr>
                <w:rFonts w:ascii="Arial" w:hAnsi="Arial" w:cs="Arial"/>
                <w:sz w:val="20"/>
                <w:lang w:val="en-GB"/>
              </w:rPr>
              <w:t>ompetent personnel</w:t>
            </w:r>
            <w:r>
              <w:rPr>
                <w:rFonts w:ascii="Arial" w:hAnsi="Arial" w:cs="Arial"/>
                <w:sz w:val="20"/>
                <w:lang w:val="en-GB"/>
              </w:rPr>
              <w:t xml:space="preserve"> are to</w:t>
            </w:r>
            <w:r w:rsidR="00181C6F">
              <w:rPr>
                <w:rFonts w:ascii="Arial" w:hAnsi="Arial" w:cs="Arial"/>
                <w:sz w:val="20"/>
                <w:lang w:val="en-GB"/>
              </w:rPr>
              <w:t xml:space="preserve"> monitor surveillance activities</w:t>
            </w:r>
            <w:r>
              <w:rPr>
                <w:rFonts w:ascii="Arial" w:hAnsi="Arial" w:cs="Arial"/>
                <w:sz w:val="20"/>
                <w:lang w:val="en-GB"/>
              </w:rPr>
              <w:t xml:space="preserve">, and the reporting by auditors, </w:t>
            </w:r>
            <w:r w:rsidR="00181C6F">
              <w:rPr>
                <w:rFonts w:ascii="Arial" w:hAnsi="Arial" w:cs="Arial"/>
                <w:sz w:val="20"/>
                <w:lang w:val="en-GB"/>
              </w:rPr>
              <w:t>for effective operation</w:t>
            </w:r>
            <w:r>
              <w:rPr>
                <w:rFonts w:ascii="Arial" w:hAnsi="Arial" w:cs="Arial"/>
                <w:sz w:val="20"/>
                <w:lang w:val="en-GB"/>
              </w:rPr>
              <w:t xml:space="preserve"> of certification activities</w:t>
            </w:r>
            <w:r w:rsidR="00181C6F">
              <w:rPr>
                <w:rFonts w:ascii="Arial" w:hAnsi="Arial" w:cs="Arial"/>
                <w:sz w:val="20"/>
                <w:lang w:val="en-GB"/>
              </w:rPr>
              <w:t>.</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9.6.1b</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495A2E" w:rsidRDefault="00181C6F">
            <w:pPr>
              <w:rPr>
                <w:rFonts w:ascii="Arial" w:hAnsi="Arial" w:cs="Arial"/>
                <w:b/>
                <w:sz w:val="20"/>
                <w:lang w:val="en-GB"/>
              </w:rPr>
            </w:pP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rsidP="00351258">
            <w:pPr>
              <w:rPr>
                <w:rFonts w:ascii="Arial" w:hAnsi="Arial" w:cs="Arial"/>
                <w:b/>
                <w:sz w:val="20"/>
                <w:lang w:val="en-GB"/>
              </w:rPr>
            </w:pPr>
            <w:r w:rsidRPr="00351258">
              <w:rPr>
                <w:rFonts w:ascii="Arial" w:hAnsi="Arial" w:cs="Arial"/>
                <w:b/>
                <w:sz w:val="20"/>
                <w:lang w:val="en-GB"/>
              </w:rPr>
              <w:t>9.6.2 Surveillance activities</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rsidP="00351258">
            <w:pPr>
              <w:rPr>
                <w:rFonts w:ascii="Arial" w:hAnsi="Arial" w:cs="Arial"/>
                <w:b/>
                <w:sz w:val="20"/>
                <w:lang w:val="en-GB"/>
              </w:rPr>
            </w:pPr>
            <w:r w:rsidRPr="00351258">
              <w:rPr>
                <w:rFonts w:ascii="Arial" w:hAnsi="Arial" w:cs="Arial"/>
                <w:b/>
                <w:sz w:val="20"/>
                <w:lang w:val="en-GB"/>
              </w:rPr>
              <w:t>9.6.2.1 General</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181C6F">
            <w:pPr>
              <w:rPr>
                <w:rFonts w:ascii="Arial" w:hAnsi="Arial" w:cs="Arial"/>
                <w:sz w:val="20"/>
                <w:lang w:val="en-GB"/>
              </w:rPr>
            </w:pPr>
            <w:r w:rsidRPr="00A24E58">
              <w:rPr>
                <w:rFonts w:ascii="Arial" w:hAnsi="Arial" w:cs="Arial"/>
                <w:sz w:val="20"/>
                <w:lang w:val="en-GB"/>
              </w:rPr>
              <w:t>Surveillance</w:t>
            </w:r>
            <w:r>
              <w:rPr>
                <w:rFonts w:ascii="Arial" w:hAnsi="Arial" w:cs="Arial"/>
                <w:sz w:val="20"/>
                <w:lang w:val="en-GB"/>
              </w:rPr>
              <w:t xml:space="preserve"> activities on representative areas and functions are regularly monitored and take into account changes</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9.6.2.1.1</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181C6F">
            <w:pPr>
              <w:rPr>
                <w:rFonts w:ascii="Arial" w:hAnsi="Arial" w:cs="Arial"/>
                <w:sz w:val="20"/>
                <w:lang w:val="en-GB"/>
              </w:rPr>
            </w:pPr>
            <w:r>
              <w:rPr>
                <w:rFonts w:ascii="Arial" w:hAnsi="Arial" w:cs="Arial"/>
                <w:sz w:val="20"/>
                <w:lang w:val="en-GB"/>
              </w:rPr>
              <w:t xml:space="preserve">Surveillance audits to include on-site audits </w:t>
            </w:r>
            <w:r w:rsidR="00351F3D">
              <w:rPr>
                <w:rFonts w:ascii="Arial" w:hAnsi="Arial" w:cs="Arial"/>
                <w:sz w:val="20"/>
                <w:lang w:val="en-GB"/>
              </w:rPr>
              <w:t xml:space="preserve">using ISO13485 </w:t>
            </w:r>
            <w:r>
              <w:rPr>
                <w:rFonts w:ascii="Arial" w:hAnsi="Arial" w:cs="Arial"/>
                <w:sz w:val="20"/>
                <w:lang w:val="en-GB"/>
              </w:rPr>
              <w:t xml:space="preserve">and may include </w:t>
            </w:r>
            <w:r w:rsidR="00351F3D">
              <w:rPr>
                <w:rFonts w:ascii="Arial" w:hAnsi="Arial" w:cs="Arial"/>
                <w:sz w:val="20"/>
                <w:lang w:val="en-GB"/>
              </w:rPr>
              <w:t>enquiries</w:t>
            </w:r>
            <w:r>
              <w:rPr>
                <w:rFonts w:ascii="Arial" w:hAnsi="Arial" w:cs="Arial"/>
                <w:sz w:val="20"/>
                <w:lang w:val="en-GB"/>
              </w:rPr>
              <w:t xml:space="preserve"> raised by the AO, the review of </w:t>
            </w:r>
            <w:r w:rsidR="00351F3D">
              <w:rPr>
                <w:rFonts w:ascii="Arial" w:hAnsi="Arial" w:cs="Arial"/>
                <w:sz w:val="20"/>
                <w:lang w:val="en-GB"/>
              </w:rPr>
              <w:t xml:space="preserve">certified </w:t>
            </w:r>
            <w:r>
              <w:rPr>
                <w:rFonts w:ascii="Arial" w:hAnsi="Arial" w:cs="Arial"/>
                <w:sz w:val="20"/>
                <w:lang w:val="en-GB"/>
              </w:rPr>
              <w:t xml:space="preserve">client’s </w:t>
            </w:r>
            <w:r w:rsidR="00351F3D">
              <w:rPr>
                <w:rFonts w:ascii="Arial" w:hAnsi="Arial" w:cs="Arial"/>
                <w:sz w:val="20"/>
                <w:lang w:val="en-GB"/>
              </w:rPr>
              <w:t xml:space="preserve">public </w:t>
            </w:r>
            <w:r>
              <w:rPr>
                <w:rFonts w:ascii="Arial" w:hAnsi="Arial" w:cs="Arial"/>
                <w:sz w:val="20"/>
                <w:lang w:val="en-GB"/>
              </w:rPr>
              <w:t>statements w</w:t>
            </w:r>
            <w:r w:rsidR="00351F3D">
              <w:rPr>
                <w:rFonts w:ascii="Arial" w:hAnsi="Arial" w:cs="Arial"/>
                <w:sz w:val="20"/>
                <w:lang w:val="en-GB"/>
              </w:rPr>
              <w:t xml:space="preserve">ith </w:t>
            </w:r>
            <w:r>
              <w:rPr>
                <w:rFonts w:ascii="Arial" w:hAnsi="Arial" w:cs="Arial"/>
                <w:sz w:val="20"/>
                <w:lang w:val="en-GB"/>
              </w:rPr>
              <w:t>r</w:t>
            </w:r>
            <w:r w:rsidR="00351F3D">
              <w:rPr>
                <w:rFonts w:ascii="Arial" w:hAnsi="Arial" w:cs="Arial"/>
                <w:sz w:val="20"/>
                <w:lang w:val="en-GB"/>
              </w:rPr>
              <w:t>espect to</w:t>
            </w:r>
            <w:r>
              <w:rPr>
                <w:rFonts w:ascii="Arial" w:hAnsi="Arial" w:cs="Arial"/>
                <w:sz w:val="20"/>
                <w:lang w:val="en-GB"/>
              </w:rPr>
              <w:t xml:space="preserve"> its operations, requests for information and other monitoring </w:t>
            </w:r>
            <w:r w:rsidR="00351F3D">
              <w:rPr>
                <w:rFonts w:ascii="Arial" w:hAnsi="Arial" w:cs="Arial"/>
                <w:sz w:val="20"/>
                <w:lang w:val="en-GB"/>
              </w:rPr>
              <w:t xml:space="preserve">the client’s </w:t>
            </w:r>
            <w:r>
              <w:rPr>
                <w:rFonts w:ascii="Arial" w:hAnsi="Arial" w:cs="Arial"/>
                <w:sz w:val="20"/>
                <w:lang w:val="en-GB"/>
              </w:rPr>
              <w:t>performance.</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9.6.2.1.2</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rsidP="00E70FE3">
            <w:pPr>
              <w:rPr>
                <w:rFonts w:ascii="Arial" w:hAnsi="Arial" w:cs="Arial"/>
                <w:b/>
                <w:sz w:val="20"/>
                <w:lang w:val="en-GB"/>
              </w:rPr>
            </w:pPr>
            <w:r>
              <w:rPr>
                <w:rFonts w:ascii="Arial" w:hAnsi="Arial" w:cs="Arial"/>
                <w:b/>
                <w:sz w:val="20"/>
                <w:lang w:val="en-GB"/>
              </w:rPr>
              <w:t>9.6.2.2 Surveillance audit</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3926F7">
            <w:pPr>
              <w:rPr>
                <w:rFonts w:ascii="Arial" w:hAnsi="Arial" w:cs="Arial"/>
                <w:sz w:val="20"/>
                <w:lang w:val="en-GB"/>
              </w:rPr>
            </w:pPr>
            <w:r w:rsidRPr="00A24E58">
              <w:rPr>
                <w:rFonts w:ascii="Arial" w:hAnsi="Arial" w:cs="Arial"/>
                <w:sz w:val="20"/>
                <w:lang w:val="en-GB"/>
              </w:rPr>
              <w:t>Surveillance audit</w:t>
            </w:r>
            <w:r>
              <w:rPr>
                <w:rFonts w:ascii="Arial" w:hAnsi="Arial" w:cs="Arial"/>
                <w:sz w:val="20"/>
                <w:lang w:val="en-GB"/>
              </w:rPr>
              <w:t>s are planned on-site audits for maintaining confidence and are</w:t>
            </w:r>
            <w:r w:rsidR="00093F30">
              <w:rPr>
                <w:rFonts w:ascii="Arial" w:hAnsi="Arial" w:cs="Arial"/>
                <w:sz w:val="20"/>
                <w:lang w:val="en-GB"/>
              </w:rPr>
              <w:t xml:space="preserve"> to </w:t>
            </w:r>
            <w:r w:rsidR="0082516F">
              <w:rPr>
                <w:rFonts w:ascii="Arial" w:hAnsi="Arial" w:cs="Arial"/>
                <w:sz w:val="20"/>
                <w:lang w:val="en-GB"/>
              </w:rPr>
              <w:t>include the items defined in this clause.</w:t>
            </w:r>
            <w:r w:rsidR="00EE52E4">
              <w:rPr>
                <w:rFonts w:ascii="Arial" w:hAnsi="Arial" w:cs="Arial"/>
                <w:sz w:val="20"/>
                <w:lang w:val="en-GB"/>
              </w:rPr>
              <w:t xml:space="preserve">  </w:t>
            </w:r>
            <w:r w:rsidR="004D71D1">
              <w:rPr>
                <w:rFonts w:ascii="Arial" w:hAnsi="Arial" w:cs="Arial"/>
                <w:sz w:val="20"/>
                <w:lang w:val="en-GB"/>
              </w:rPr>
              <w:t>(See</w:t>
            </w:r>
            <w:r w:rsidR="00EE52E4">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EE52E4">
              <w:rPr>
                <w:rFonts w:ascii="Arial" w:hAnsi="Arial" w:cs="Arial"/>
                <w:sz w:val="20"/>
                <w:lang w:val="en-GB"/>
              </w:rPr>
              <w:t xml:space="preserve">6.1.4, </w:t>
            </w:r>
            <w:hyperlink r:id="rId48" w:history="1">
              <w:r w:rsidR="00EE52E4" w:rsidRPr="00EE52E4">
                <w:rPr>
                  <w:rStyle w:val="Hyperlink"/>
                  <w:rFonts w:ascii="Arial" w:hAnsi="Arial" w:cs="Arial"/>
                  <w:sz w:val="20"/>
                  <w:lang w:val="en"/>
                </w:rPr>
                <w:t>MDSAP G0026.1.001</w:t>
              </w:r>
            </w:hyperlink>
            <w:r w:rsidR="00EE52E4">
              <w:rPr>
                <w:rFonts w:ascii="Arial" w:hAnsi="Arial" w:cs="Arial"/>
                <w:sz w:val="20"/>
                <w:lang w:val="en-GB"/>
              </w:rPr>
              <w:t>)</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9.6.2.2</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10490D" w:rsidRDefault="00181C6F" w:rsidP="00E70FE3">
            <w:pPr>
              <w:rPr>
                <w:rFonts w:ascii="Arial" w:hAnsi="Arial" w:cs="Arial"/>
                <w:b/>
                <w:sz w:val="20"/>
                <w:lang w:val="en-GB"/>
              </w:rPr>
            </w:pP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rsidP="00351258">
            <w:pPr>
              <w:keepNext/>
              <w:rPr>
                <w:rFonts w:ascii="Arial" w:hAnsi="Arial" w:cs="Arial"/>
                <w:b/>
                <w:sz w:val="20"/>
                <w:lang w:val="en-GB"/>
              </w:rPr>
            </w:pPr>
            <w:r w:rsidRPr="00351258">
              <w:rPr>
                <w:rFonts w:ascii="Arial" w:hAnsi="Arial" w:cs="Arial"/>
                <w:b/>
                <w:sz w:val="20"/>
                <w:lang w:val="en-GB"/>
              </w:rPr>
              <w:lastRenderedPageBreak/>
              <w:t>9.6.3 Recertification</w:t>
            </w:r>
          </w:p>
        </w:tc>
        <w:tc>
          <w:tcPr>
            <w:tcW w:w="381" w:type="pct"/>
            <w:shd w:val="clear" w:color="auto" w:fill="auto"/>
          </w:tcPr>
          <w:p w:rsidR="00181C6F" w:rsidRPr="00885BEE" w:rsidRDefault="00181C6F" w:rsidP="00351258">
            <w:pPr>
              <w:keepNext/>
              <w:tabs>
                <w:tab w:val="left" w:pos="-720"/>
              </w:tabs>
              <w:suppressAutoHyphens/>
              <w:jc w:val="both"/>
              <w:rPr>
                <w:rFonts w:ascii="Arial" w:hAnsi="Arial" w:cs="Arial"/>
                <w:sz w:val="20"/>
                <w:lang w:val="en-GB"/>
              </w:rPr>
            </w:pPr>
          </w:p>
        </w:tc>
        <w:tc>
          <w:tcPr>
            <w:tcW w:w="461" w:type="pct"/>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Pr>
          <w:p w:rsidR="00181C6F" w:rsidRPr="007E0289" w:rsidRDefault="00181C6F" w:rsidP="00351258">
            <w:pPr>
              <w:keepNext/>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351258" w:rsidRDefault="00181C6F" w:rsidP="00351258">
            <w:pPr>
              <w:keepNext/>
              <w:rPr>
                <w:rFonts w:ascii="Arial" w:hAnsi="Arial" w:cs="Arial"/>
                <w:b/>
                <w:sz w:val="20"/>
                <w:lang w:val="en-GB"/>
              </w:rPr>
            </w:pPr>
            <w:r w:rsidRPr="00351258">
              <w:rPr>
                <w:rFonts w:ascii="Arial" w:hAnsi="Arial" w:cs="Arial"/>
                <w:b/>
                <w:sz w:val="20"/>
                <w:lang w:val="en-GB"/>
              </w:rPr>
              <w:t xml:space="preserve">9.6.3.1 Recertification </w:t>
            </w:r>
            <w:r w:rsidRPr="001D690A">
              <w:rPr>
                <w:rFonts w:ascii="Arial" w:hAnsi="Arial" w:cs="Arial"/>
                <w:b/>
                <w:sz w:val="20"/>
                <w:lang w:val="en-GB"/>
              </w:rPr>
              <w:t>a</w:t>
            </w:r>
            <w:r w:rsidRPr="00351258">
              <w:rPr>
                <w:rFonts w:ascii="Arial" w:hAnsi="Arial" w:cs="Arial"/>
                <w:b/>
                <w:sz w:val="20"/>
                <w:lang w:val="en-GB"/>
              </w:rPr>
              <w:t>udit</w:t>
            </w:r>
            <w:r w:rsidRPr="001D690A">
              <w:rPr>
                <w:rFonts w:ascii="Arial" w:hAnsi="Arial" w:cs="Arial"/>
                <w:b/>
                <w:sz w:val="20"/>
                <w:lang w:val="en-GB"/>
              </w:rPr>
              <w:t xml:space="preserve"> planning</w:t>
            </w:r>
          </w:p>
        </w:tc>
        <w:tc>
          <w:tcPr>
            <w:tcW w:w="381" w:type="pct"/>
            <w:shd w:val="clear" w:color="auto" w:fill="auto"/>
          </w:tcPr>
          <w:p w:rsidR="00181C6F" w:rsidRPr="00885BEE" w:rsidRDefault="00181C6F" w:rsidP="00351258">
            <w:pPr>
              <w:keepNext/>
              <w:tabs>
                <w:tab w:val="left" w:pos="-720"/>
              </w:tabs>
              <w:suppressAutoHyphens/>
              <w:jc w:val="both"/>
              <w:rPr>
                <w:rFonts w:ascii="Arial" w:hAnsi="Arial" w:cs="Arial"/>
                <w:sz w:val="20"/>
                <w:lang w:val="en-GB"/>
              </w:rPr>
            </w:pPr>
          </w:p>
        </w:tc>
        <w:tc>
          <w:tcPr>
            <w:tcW w:w="461" w:type="pct"/>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Pr>
          <w:p w:rsidR="00181C6F" w:rsidRPr="007E0289" w:rsidRDefault="00181C6F" w:rsidP="00351258">
            <w:pPr>
              <w:keepNext/>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181C6F">
            <w:pPr>
              <w:rPr>
                <w:rFonts w:ascii="Arial" w:hAnsi="Arial" w:cs="Arial"/>
                <w:sz w:val="20"/>
                <w:lang w:val="en-GB"/>
              </w:rPr>
            </w:pPr>
            <w:r>
              <w:rPr>
                <w:rFonts w:ascii="Arial" w:hAnsi="Arial" w:cs="Arial"/>
                <w:sz w:val="20"/>
                <w:lang w:val="en-GB"/>
              </w:rPr>
              <w:t xml:space="preserve">Planned and conducted to evaluate continued fulfilment of the requirements of </w:t>
            </w:r>
            <w:r w:rsidR="008A553D">
              <w:rPr>
                <w:rFonts w:ascii="Arial" w:hAnsi="Arial" w:cs="Arial"/>
                <w:sz w:val="20"/>
                <w:lang w:val="en-GB"/>
              </w:rPr>
              <w:t>ISO13485</w:t>
            </w:r>
            <w:r w:rsidR="00093F30">
              <w:rPr>
                <w:rFonts w:ascii="Arial" w:hAnsi="Arial" w:cs="Arial"/>
                <w:sz w:val="20"/>
                <w:lang w:val="en-GB"/>
              </w:rPr>
              <w:t>, the continued relevance of the QMS for the scope of certification,</w:t>
            </w:r>
            <w:r>
              <w:rPr>
                <w:rFonts w:ascii="Arial" w:hAnsi="Arial" w:cs="Arial"/>
                <w:sz w:val="20"/>
                <w:lang w:val="en-GB"/>
              </w:rPr>
              <w:t xml:space="preserve"> and to allow timely renewal of certificate before its expiry date.</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9.6.3.1.1</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181C6F">
            <w:pPr>
              <w:rPr>
                <w:rFonts w:ascii="Arial" w:hAnsi="Arial" w:cs="Arial"/>
                <w:sz w:val="20"/>
                <w:lang w:val="en-GB"/>
              </w:rPr>
            </w:pPr>
            <w:r>
              <w:rPr>
                <w:rFonts w:ascii="Arial" w:hAnsi="Arial" w:cs="Arial"/>
                <w:sz w:val="20"/>
                <w:lang w:val="en-GB"/>
              </w:rPr>
              <w:t>Include</w:t>
            </w:r>
            <w:r w:rsidR="008A553D">
              <w:rPr>
                <w:rFonts w:ascii="Arial" w:hAnsi="Arial" w:cs="Arial"/>
                <w:sz w:val="20"/>
                <w:lang w:val="en-GB"/>
              </w:rPr>
              <w:t>s</w:t>
            </w:r>
            <w:r>
              <w:rPr>
                <w:rFonts w:ascii="Arial" w:hAnsi="Arial" w:cs="Arial"/>
                <w:sz w:val="20"/>
                <w:lang w:val="en-GB"/>
              </w:rPr>
              <w:t xml:space="preserve"> a review of previous surveillance audit reports and the performance of the QMS over the most recent certification cycle. </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9.6.3.1.2</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181C6F">
            <w:pPr>
              <w:rPr>
                <w:rFonts w:ascii="Arial" w:hAnsi="Arial" w:cs="Arial"/>
                <w:sz w:val="20"/>
                <w:lang w:val="en-GB"/>
              </w:rPr>
            </w:pPr>
            <w:r>
              <w:rPr>
                <w:rFonts w:ascii="Arial" w:hAnsi="Arial" w:cs="Arial"/>
                <w:sz w:val="20"/>
                <w:lang w:val="en-GB"/>
              </w:rPr>
              <w:t>Stage 1 required where there have been significant changes or changes to the context of the certification system</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9.6.3.1.3</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1105FF" w:rsidRDefault="00181C6F" w:rsidP="008A1FE9">
            <w:pPr>
              <w:tabs>
                <w:tab w:val="left" w:pos="-720"/>
              </w:tabs>
              <w:suppressAutoHyphens/>
              <w:rPr>
                <w:rFonts w:ascii="Arial" w:hAnsi="Arial" w:cs="Arial"/>
                <w:b/>
                <w:sz w:val="20"/>
                <w:lang w:val="en-GB"/>
              </w:rPr>
            </w:pPr>
            <w:r>
              <w:rPr>
                <w:rFonts w:ascii="Arial" w:hAnsi="Arial" w:cs="Arial"/>
                <w:b/>
                <w:sz w:val="20"/>
                <w:lang w:val="en-GB"/>
              </w:rPr>
              <w:t>9.6.3.2</w:t>
            </w:r>
            <w:r w:rsidRPr="001105FF">
              <w:rPr>
                <w:rFonts w:ascii="Arial" w:hAnsi="Arial" w:cs="Arial"/>
                <w:b/>
                <w:sz w:val="20"/>
                <w:lang w:val="en-GB"/>
              </w:rPr>
              <w:t xml:space="preserve"> Recertification audit</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1105FF" w:rsidRDefault="00181C6F">
            <w:pPr>
              <w:tabs>
                <w:tab w:val="left" w:pos="-720"/>
              </w:tabs>
              <w:suppressAutoHyphens/>
              <w:rPr>
                <w:rFonts w:ascii="Arial" w:hAnsi="Arial" w:cs="Arial"/>
                <w:sz w:val="20"/>
                <w:lang w:val="en-GB"/>
              </w:rPr>
            </w:pPr>
            <w:r w:rsidRPr="001105FF">
              <w:rPr>
                <w:rFonts w:ascii="Arial" w:hAnsi="Arial" w:cs="Arial"/>
                <w:sz w:val="20"/>
                <w:lang w:val="en-GB"/>
              </w:rPr>
              <w:t>Recertification include</w:t>
            </w:r>
            <w:r w:rsidR="009A43CE">
              <w:rPr>
                <w:rFonts w:ascii="Arial" w:hAnsi="Arial" w:cs="Arial"/>
                <w:sz w:val="20"/>
                <w:lang w:val="en-GB"/>
              </w:rPr>
              <w:t>s</w:t>
            </w:r>
            <w:r w:rsidRPr="001105FF">
              <w:rPr>
                <w:rFonts w:ascii="Arial" w:hAnsi="Arial" w:cs="Arial"/>
                <w:sz w:val="20"/>
                <w:lang w:val="en-GB"/>
              </w:rPr>
              <w:t xml:space="preserve"> an on-site audit that addresses effectiveness,</w:t>
            </w:r>
            <w:r>
              <w:rPr>
                <w:rFonts w:ascii="Arial" w:hAnsi="Arial" w:cs="Arial"/>
                <w:sz w:val="20"/>
                <w:lang w:val="en-GB"/>
              </w:rPr>
              <w:t xml:space="preserve"> continued relevance and applicability,</w:t>
            </w:r>
            <w:r w:rsidRPr="001105FF">
              <w:rPr>
                <w:rFonts w:ascii="Arial" w:hAnsi="Arial" w:cs="Arial"/>
                <w:sz w:val="20"/>
                <w:lang w:val="en-GB"/>
              </w:rPr>
              <w:t xml:space="preserve"> </w:t>
            </w:r>
            <w:r>
              <w:rPr>
                <w:rFonts w:ascii="Arial" w:hAnsi="Arial" w:cs="Arial"/>
                <w:sz w:val="20"/>
                <w:lang w:val="en-GB"/>
              </w:rPr>
              <w:t xml:space="preserve">commitment to maintain effectiveness and </w:t>
            </w:r>
            <w:r w:rsidRPr="001105FF">
              <w:rPr>
                <w:rFonts w:ascii="Arial" w:hAnsi="Arial" w:cs="Arial"/>
                <w:sz w:val="20"/>
                <w:lang w:val="en-GB"/>
              </w:rPr>
              <w:t>improvement, and</w:t>
            </w:r>
            <w:r>
              <w:rPr>
                <w:rFonts w:ascii="Arial" w:hAnsi="Arial" w:cs="Arial"/>
                <w:sz w:val="20"/>
                <w:lang w:val="en-GB"/>
              </w:rPr>
              <w:t xml:space="preserve"> the contribution of </w:t>
            </w:r>
            <w:r w:rsidR="009A43CE">
              <w:rPr>
                <w:rFonts w:ascii="Arial" w:hAnsi="Arial" w:cs="Arial"/>
                <w:sz w:val="20"/>
                <w:lang w:val="en-GB"/>
              </w:rPr>
              <w:t xml:space="preserve">the </w:t>
            </w:r>
            <w:r>
              <w:rPr>
                <w:rFonts w:ascii="Arial" w:hAnsi="Arial" w:cs="Arial"/>
                <w:sz w:val="20"/>
                <w:lang w:val="en-GB"/>
              </w:rPr>
              <w:t>QMS to the</w:t>
            </w:r>
            <w:r w:rsidRPr="001105FF">
              <w:rPr>
                <w:rFonts w:ascii="Arial" w:hAnsi="Arial" w:cs="Arial"/>
                <w:sz w:val="20"/>
                <w:lang w:val="en-GB"/>
              </w:rPr>
              <w:t xml:space="preserve"> achievement of </w:t>
            </w:r>
            <w:r w:rsidR="009A43CE">
              <w:rPr>
                <w:rFonts w:ascii="Arial" w:hAnsi="Arial" w:cs="Arial"/>
                <w:sz w:val="20"/>
                <w:lang w:val="en-GB"/>
              </w:rPr>
              <w:t xml:space="preserve">the client’s </w:t>
            </w:r>
            <w:r w:rsidRPr="001105FF">
              <w:rPr>
                <w:rFonts w:ascii="Arial" w:hAnsi="Arial" w:cs="Arial"/>
                <w:sz w:val="20"/>
                <w:lang w:val="en-GB"/>
              </w:rPr>
              <w:t>policies and objectives.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9.6.3.2.1</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 xml:space="preserve">Time limits for corrections and corrective actions </w:t>
            </w:r>
            <w:r w:rsidR="003926F7">
              <w:rPr>
                <w:rFonts w:ascii="Arial" w:hAnsi="Arial" w:cs="Arial"/>
                <w:sz w:val="20"/>
                <w:lang w:val="en-GB"/>
              </w:rPr>
              <w:t>for nonconformities</w:t>
            </w:r>
            <w:r>
              <w:rPr>
                <w:rFonts w:ascii="Arial" w:hAnsi="Arial" w:cs="Arial"/>
                <w:sz w:val="20"/>
                <w:lang w:val="en-GB"/>
              </w:rPr>
              <w:t xml:space="preserve"> to be implemented and verified prior to certificate expiration.</w:t>
            </w:r>
            <w:r w:rsidR="003A4E25">
              <w:rPr>
                <w:rFonts w:ascii="Arial" w:hAnsi="Arial" w:cs="Arial"/>
                <w:sz w:val="20"/>
                <w:lang w:val="en-GB"/>
              </w:rPr>
              <w:t xml:space="preserve">  </w:t>
            </w:r>
            <w:r w:rsidR="004D71D1">
              <w:rPr>
                <w:rFonts w:ascii="Arial" w:hAnsi="Arial" w:cs="Arial"/>
                <w:sz w:val="20"/>
                <w:lang w:val="en-GB"/>
              </w:rPr>
              <w:t>(See</w:t>
            </w:r>
            <w:r w:rsidR="00357977">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357977">
              <w:rPr>
                <w:rFonts w:ascii="Arial" w:hAnsi="Arial" w:cs="Arial"/>
                <w:sz w:val="20"/>
                <w:lang w:val="en-GB"/>
              </w:rPr>
              <w:t>6.1.4,</w:t>
            </w:r>
            <w:r w:rsidR="003A4E25">
              <w:rPr>
                <w:rFonts w:ascii="Arial" w:hAnsi="Arial" w:cs="Arial"/>
                <w:sz w:val="20"/>
                <w:lang w:val="en-GB"/>
              </w:rPr>
              <w:t xml:space="preserve"> </w:t>
            </w:r>
            <w:hyperlink r:id="rId49" w:history="1">
              <w:r w:rsidR="003A4E25" w:rsidRPr="004A5686">
                <w:rPr>
                  <w:rStyle w:val="Hyperlink"/>
                  <w:rFonts w:ascii="Arial" w:hAnsi="Arial" w:cs="Arial"/>
                  <w:sz w:val="20"/>
                  <w:lang w:val="en"/>
                </w:rPr>
                <w:t>MDSAP AU P0027.003</w:t>
              </w:r>
            </w:hyperlink>
            <w:r w:rsidR="003A4E25">
              <w:rPr>
                <w:rFonts w:ascii="Arial" w:hAnsi="Arial" w:cs="Arial"/>
                <w:sz w:val="20"/>
                <w:lang w:val="en-GB"/>
              </w:rPr>
              <w:t>)</w:t>
            </w:r>
          </w:p>
        </w:tc>
        <w:tc>
          <w:tcPr>
            <w:tcW w:w="381" w:type="pct"/>
            <w:tcBorders>
              <w:bottom w:val="nil"/>
            </w:tcBorders>
          </w:tcPr>
          <w:p w:rsidR="00181C6F" w:rsidRPr="00453AD0" w:rsidRDefault="00181C6F" w:rsidP="008A1FE9">
            <w:pPr>
              <w:tabs>
                <w:tab w:val="left" w:pos="-720"/>
              </w:tabs>
              <w:suppressAutoHyphens/>
              <w:rPr>
                <w:rFonts w:ascii="Arial" w:hAnsi="Arial" w:cs="Arial"/>
                <w:sz w:val="20"/>
                <w:lang w:val="en-GB"/>
              </w:rPr>
            </w:pPr>
            <w:r>
              <w:rPr>
                <w:rFonts w:ascii="Arial" w:hAnsi="Arial" w:cs="Arial"/>
                <w:sz w:val="20"/>
                <w:lang w:val="en-GB"/>
              </w:rPr>
              <w:t>9.6.3.2.2</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181C6F">
            <w:pPr>
              <w:rPr>
                <w:rFonts w:ascii="Arial" w:hAnsi="Arial" w:cs="Arial"/>
                <w:sz w:val="20"/>
                <w:lang w:val="en-GB"/>
              </w:rPr>
            </w:pPr>
            <w:r>
              <w:rPr>
                <w:rFonts w:ascii="Arial" w:hAnsi="Arial" w:cs="Arial"/>
                <w:sz w:val="20"/>
                <w:lang w:val="en-GB"/>
              </w:rPr>
              <w:t>Expiry date of new certification – activities conducted before existing certification expiry date</w:t>
            </w:r>
            <w:r w:rsidR="00357977">
              <w:rPr>
                <w:rFonts w:ascii="Arial" w:hAnsi="Arial" w:cs="Arial"/>
                <w:sz w:val="20"/>
                <w:lang w:val="en-GB"/>
              </w:rPr>
              <w:t xml:space="preserve"> as defined in this clause</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9.6.3.2.3</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181C6F">
            <w:pPr>
              <w:rPr>
                <w:rFonts w:ascii="Arial" w:hAnsi="Arial" w:cs="Arial"/>
                <w:sz w:val="20"/>
                <w:lang w:val="en-GB"/>
              </w:rPr>
            </w:pPr>
            <w:r>
              <w:rPr>
                <w:rFonts w:ascii="Arial" w:hAnsi="Arial" w:cs="Arial"/>
                <w:sz w:val="20"/>
                <w:lang w:val="en-GB"/>
              </w:rPr>
              <w:t xml:space="preserve">Certificate date not </w:t>
            </w:r>
            <w:r w:rsidR="00F37B0A">
              <w:rPr>
                <w:rFonts w:ascii="Arial" w:hAnsi="Arial" w:cs="Arial"/>
                <w:sz w:val="20"/>
                <w:lang w:val="en-GB"/>
              </w:rPr>
              <w:t xml:space="preserve">to be </w:t>
            </w:r>
            <w:r>
              <w:rPr>
                <w:rFonts w:ascii="Arial" w:hAnsi="Arial" w:cs="Arial"/>
                <w:sz w:val="20"/>
                <w:lang w:val="en-GB"/>
              </w:rPr>
              <w:t>extended</w:t>
            </w:r>
            <w:r w:rsidR="00F37B0A">
              <w:rPr>
                <w:rFonts w:ascii="Arial" w:hAnsi="Arial" w:cs="Arial"/>
                <w:sz w:val="20"/>
                <w:lang w:val="en-GB"/>
              </w:rPr>
              <w:t xml:space="preserve"> when</w:t>
            </w:r>
            <w:r>
              <w:rPr>
                <w:rFonts w:ascii="Arial" w:hAnsi="Arial" w:cs="Arial"/>
                <w:sz w:val="20"/>
                <w:lang w:val="en-GB"/>
              </w:rPr>
              <w:t xml:space="preserve"> activities</w:t>
            </w:r>
            <w:r w:rsidR="00F37B0A">
              <w:rPr>
                <w:rFonts w:ascii="Arial" w:hAnsi="Arial" w:cs="Arial"/>
                <w:sz w:val="20"/>
                <w:lang w:val="en-GB"/>
              </w:rPr>
              <w:t xml:space="preserve"> are</w:t>
            </w:r>
            <w:r>
              <w:rPr>
                <w:rFonts w:ascii="Arial" w:hAnsi="Arial" w:cs="Arial"/>
                <w:sz w:val="20"/>
                <w:lang w:val="en-GB"/>
              </w:rPr>
              <w:t xml:space="preserve"> not completed before existing certification expiry date </w:t>
            </w:r>
            <w:r w:rsidR="00357977">
              <w:rPr>
                <w:rFonts w:ascii="Arial" w:hAnsi="Arial" w:cs="Arial"/>
                <w:sz w:val="20"/>
                <w:lang w:val="en-GB"/>
              </w:rPr>
              <w:t>as defined in this clause</w:t>
            </w:r>
            <w:r w:rsidR="00F37B0A">
              <w:rPr>
                <w:rFonts w:ascii="Arial" w:hAnsi="Arial" w:cs="Arial"/>
                <w:sz w:val="20"/>
                <w:lang w:val="en-GB"/>
              </w:rPr>
              <w:t xml:space="preserve">  </w:t>
            </w:r>
            <w:r w:rsidR="004D71D1">
              <w:rPr>
                <w:rFonts w:ascii="Arial" w:hAnsi="Arial" w:cs="Arial"/>
                <w:sz w:val="20"/>
                <w:lang w:val="en-GB"/>
              </w:rPr>
              <w:t>(See</w:t>
            </w:r>
            <w:r w:rsidR="00F37B0A">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F37B0A">
              <w:rPr>
                <w:rFonts w:ascii="Arial" w:hAnsi="Arial" w:cs="Arial"/>
                <w:sz w:val="20"/>
                <w:lang w:val="en-GB"/>
              </w:rPr>
              <w:t>9.6)</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9.6.3.2.4</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181C6F">
            <w:pPr>
              <w:rPr>
                <w:rFonts w:ascii="Arial" w:hAnsi="Arial" w:cs="Arial"/>
                <w:sz w:val="20"/>
                <w:lang w:val="en-GB"/>
              </w:rPr>
            </w:pPr>
            <w:r>
              <w:rPr>
                <w:rFonts w:ascii="Arial" w:hAnsi="Arial" w:cs="Arial"/>
                <w:sz w:val="20"/>
                <w:lang w:val="en-GB"/>
              </w:rPr>
              <w:t>Certification may be restored with 6 months of expiry of previous certification if activities completed</w:t>
            </w:r>
            <w:r w:rsidR="00357977">
              <w:rPr>
                <w:rFonts w:ascii="Arial" w:hAnsi="Arial" w:cs="Arial"/>
                <w:sz w:val="20"/>
                <w:lang w:val="en-GB"/>
              </w:rPr>
              <w:t>,</w:t>
            </w:r>
            <w:r>
              <w:rPr>
                <w:rFonts w:ascii="Arial" w:hAnsi="Arial" w:cs="Arial"/>
                <w:sz w:val="20"/>
                <w:lang w:val="en-GB"/>
              </w:rPr>
              <w:t xml:space="preserve"> or a stage 2 conducted.  Effective date after recertification decision. Expiry date based on previous certification cycle</w:t>
            </w:r>
            <w:r w:rsidR="00357977">
              <w:rPr>
                <w:rFonts w:ascii="Arial" w:hAnsi="Arial" w:cs="Arial"/>
                <w:sz w:val="20"/>
                <w:lang w:val="en-GB"/>
              </w:rPr>
              <w:t xml:space="preserve"> as defined in this clause</w:t>
            </w:r>
            <w:r>
              <w:rPr>
                <w:rFonts w:ascii="Arial" w:hAnsi="Arial" w:cs="Arial"/>
                <w:sz w:val="20"/>
                <w:lang w:val="en-GB"/>
              </w:rPr>
              <w:t xml:space="preserve">.   </w:t>
            </w: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r>
              <w:rPr>
                <w:rFonts w:ascii="Arial" w:hAnsi="Arial" w:cs="Arial"/>
                <w:sz w:val="20"/>
                <w:lang w:val="en-GB"/>
              </w:rPr>
              <w:t>9.6.3.2.5</w:t>
            </w: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181C6F">
            <w:pPr>
              <w:rPr>
                <w:rFonts w:ascii="Arial" w:hAnsi="Arial" w:cs="Arial"/>
                <w:sz w:val="20"/>
                <w:lang w:val="en-GB"/>
              </w:rPr>
            </w:pP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b/>
                <w:sz w:val="20"/>
                <w:lang w:val="en-GB"/>
              </w:rPr>
            </w:pPr>
            <w:r>
              <w:rPr>
                <w:rFonts w:ascii="Arial" w:hAnsi="Arial" w:cs="Arial"/>
                <w:b/>
                <w:sz w:val="20"/>
                <w:lang w:val="en-GB"/>
              </w:rPr>
              <w:t>9.6.4</w:t>
            </w:r>
            <w:r w:rsidRPr="00453AD0">
              <w:rPr>
                <w:rFonts w:ascii="Arial" w:hAnsi="Arial" w:cs="Arial"/>
                <w:b/>
                <w:sz w:val="20"/>
                <w:lang w:val="en-GB"/>
              </w:rPr>
              <w:t xml:space="preserve"> Special audits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b/>
                <w:sz w:val="20"/>
                <w:lang w:val="en-GB"/>
              </w:rPr>
            </w:pPr>
            <w:r>
              <w:rPr>
                <w:rFonts w:ascii="Arial" w:hAnsi="Arial" w:cs="Arial"/>
                <w:b/>
                <w:sz w:val="20"/>
                <w:lang w:val="en-GB"/>
              </w:rPr>
              <w:t>9.6.4.1</w:t>
            </w:r>
            <w:r w:rsidRPr="00453AD0">
              <w:rPr>
                <w:rFonts w:ascii="Arial" w:hAnsi="Arial" w:cs="Arial"/>
                <w:b/>
                <w:sz w:val="20"/>
                <w:lang w:val="en-GB"/>
              </w:rPr>
              <w:t xml:space="preserve"> Ex</w:t>
            </w:r>
            <w:r>
              <w:rPr>
                <w:rFonts w:ascii="Arial" w:hAnsi="Arial" w:cs="Arial"/>
                <w:b/>
                <w:sz w:val="20"/>
                <w:lang w:val="en-GB"/>
              </w:rPr>
              <w:t>panding scope</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pPr>
              <w:tabs>
                <w:tab w:val="left" w:pos="-720"/>
              </w:tabs>
              <w:suppressAutoHyphens/>
              <w:rPr>
                <w:rFonts w:ascii="Arial" w:hAnsi="Arial" w:cs="Arial"/>
                <w:sz w:val="20"/>
                <w:lang w:val="en-GB"/>
              </w:rPr>
            </w:pPr>
            <w:r>
              <w:rPr>
                <w:rFonts w:ascii="Arial" w:hAnsi="Arial" w:cs="Arial"/>
                <w:sz w:val="20"/>
                <w:lang w:val="en-GB"/>
              </w:rPr>
              <w:t xml:space="preserve">Determine whether audit activities are necessary when a request to expand scope has been made.  These activities may be conducted </w:t>
            </w:r>
            <w:r w:rsidR="00F37B0A">
              <w:rPr>
                <w:rFonts w:ascii="Arial" w:hAnsi="Arial" w:cs="Arial"/>
                <w:sz w:val="20"/>
                <w:lang w:val="en-GB"/>
              </w:rPr>
              <w:t xml:space="preserve">in conjunction with </w:t>
            </w:r>
            <w:r>
              <w:rPr>
                <w:rFonts w:ascii="Arial" w:hAnsi="Arial" w:cs="Arial"/>
                <w:sz w:val="20"/>
                <w:lang w:val="en-GB"/>
              </w:rPr>
              <w:t xml:space="preserve">the next surveillance audit. </w:t>
            </w:r>
          </w:p>
        </w:tc>
        <w:tc>
          <w:tcPr>
            <w:tcW w:w="381" w:type="pct"/>
            <w:tcBorders>
              <w:bottom w:val="nil"/>
            </w:tcBorders>
          </w:tcPr>
          <w:p w:rsidR="00181C6F" w:rsidRDefault="00181C6F" w:rsidP="008A1FE9">
            <w:pPr>
              <w:tabs>
                <w:tab w:val="left" w:pos="-720"/>
              </w:tabs>
              <w:suppressAutoHyphens/>
              <w:jc w:val="both"/>
              <w:rPr>
                <w:rFonts w:ascii="Arial" w:hAnsi="Arial" w:cs="Arial"/>
                <w:sz w:val="20"/>
                <w:lang w:val="en-GB"/>
              </w:rPr>
            </w:pPr>
            <w:r>
              <w:rPr>
                <w:rFonts w:ascii="Arial" w:hAnsi="Arial" w:cs="Arial"/>
                <w:sz w:val="20"/>
                <w:lang w:val="en-GB"/>
              </w:rPr>
              <w:t>9.6.4.1</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rPr>
          <w:trHeight w:val="260"/>
        </w:trPr>
        <w:tc>
          <w:tcPr>
            <w:tcW w:w="2032" w:type="pct"/>
            <w:tcBorders>
              <w:bottom w:val="nil"/>
            </w:tcBorders>
          </w:tcPr>
          <w:p w:rsidR="00181C6F" w:rsidRPr="00453AD0" w:rsidRDefault="00181C6F" w:rsidP="008A1FE9">
            <w:pPr>
              <w:tabs>
                <w:tab w:val="left" w:pos="-720"/>
              </w:tabs>
              <w:suppressAutoHyphens/>
              <w:rPr>
                <w:rFonts w:ascii="Arial" w:hAnsi="Arial" w:cs="Arial"/>
                <w:b/>
                <w:sz w:val="20"/>
                <w:lang w:val="en-GB"/>
              </w:rPr>
            </w:pPr>
            <w:r>
              <w:rPr>
                <w:rFonts w:ascii="Arial" w:hAnsi="Arial" w:cs="Arial"/>
                <w:b/>
                <w:sz w:val="20"/>
                <w:lang w:val="en-GB"/>
              </w:rPr>
              <w:t>9.6.4.2 Short</w:t>
            </w:r>
            <w:r w:rsidR="00357977">
              <w:rPr>
                <w:rFonts w:ascii="Arial" w:hAnsi="Arial" w:cs="Arial"/>
                <w:b/>
                <w:sz w:val="20"/>
                <w:lang w:val="en-GB"/>
              </w:rPr>
              <w:t>-</w:t>
            </w:r>
            <w:r>
              <w:rPr>
                <w:rFonts w:ascii="Arial" w:hAnsi="Arial" w:cs="Arial"/>
                <w:b/>
                <w:sz w:val="20"/>
                <w:lang w:val="en-GB"/>
              </w:rPr>
              <w:t>notice audits</w:t>
            </w:r>
          </w:p>
        </w:tc>
        <w:tc>
          <w:tcPr>
            <w:tcW w:w="381" w:type="pct"/>
            <w:tcBorders>
              <w:bottom w:val="nil"/>
            </w:tcBorders>
          </w:tcPr>
          <w:p w:rsidR="00181C6F"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pPr>
              <w:tabs>
                <w:tab w:val="left" w:pos="-720"/>
              </w:tabs>
              <w:suppressAutoHyphens/>
              <w:rPr>
                <w:rFonts w:ascii="Arial" w:hAnsi="Arial" w:cs="Arial"/>
                <w:sz w:val="20"/>
                <w:lang w:val="en-GB"/>
              </w:rPr>
            </w:pPr>
            <w:r w:rsidRPr="00351258">
              <w:rPr>
                <w:rFonts w:ascii="Arial" w:hAnsi="Arial" w:cs="Arial"/>
                <w:sz w:val="20"/>
                <w:lang w:val="en-GB"/>
              </w:rPr>
              <w:t xml:space="preserve">AO </w:t>
            </w:r>
            <w:r>
              <w:rPr>
                <w:rFonts w:ascii="Arial" w:hAnsi="Arial" w:cs="Arial"/>
                <w:sz w:val="20"/>
                <w:lang w:val="en-GB"/>
              </w:rPr>
              <w:t xml:space="preserve">to make known the </w:t>
            </w:r>
            <w:r w:rsidRPr="00351258">
              <w:rPr>
                <w:rFonts w:ascii="Arial" w:hAnsi="Arial" w:cs="Arial"/>
                <w:sz w:val="20"/>
                <w:lang w:val="en-GB"/>
              </w:rPr>
              <w:t xml:space="preserve">process for short notice </w:t>
            </w:r>
            <w:r>
              <w:rPr>
                <w:rFonts w:ascii="Arial" w:hAnsi="Arial" w:cs="Arial"/>
                <w:sz w:val="20"/>
                <w:lang w:val="en-GB"/>
              </w:rPr>
              <w:t xml:space="preserve">or unannounced </w:t>
            </w:r>
            <w:r w:rsidRPr="00351258">
              <w:rPr>
                <w:rFonts w:ascii="Arial" w:hAnsi="Arial" w:cs="Arial"/>
                <w:sz w:val="20"/>
                <w:lang w:val="en-GB"/>
              </w:rPr>
              <w:lastRenderedPageBreak/>
              <w:t>audits in response to complaints</w:t>
            </w:r>
            <w:r>
              <w:rPr>
                <w:rFonts w:ascii="Arial" w:hAnsi="Arial" w:cs="Arial"/>
                <w:sz w:val="20"/>
                <w:lang w:val="en-GB"/>
              </w:rPr>
              <w:t>, changes</w:t>
            </w:r>
            <w:r w:rsidRPr="00351258">
              <w:rPr>
                <w:rFonts w:ascii="Arial" w:hAnsi="Arial" w:cs="Arial"/>
                <w:sz w:val="20"/>
                <w:lang w:val="en-GB"/>
              </w:rPr>
              <w:t xml:space="preserve"> or suspension.</w:t>
            </w:r>
            <w:r w:rsidR="00357977">
              <w:rPr>
                <w:rFonts w:ascii="Arial" w:hAnsi="Arial" w:cs="Arial"/>
                <w:sz w:val="20"/>
                <w:lang w:val="en-GB"/>
              </w:rPr>
              <w:t xml:space="preserve">  </w:t>
            </w:r>
            <w:r w:rsidR="004D71D1">
              <w:rPr>
                <w:rFonts w:ascii="Arial" w:hAnsi="Arial" w:cs="Arial"/>
                <w:sz w:val="20"/>
                <w:lang w:val="en-GB"/>
              </w:rPr>
              <w:t>(See</w:t>
            </w:r>
            <w:r w:rsidR="00357977">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357977">
              <w:rPr>
                <w:rFonts w:ascii="Arial" w:hAnsi="Arial" w:cs="Arial"/>
                <w:sz w:val="20"/>
                <w:lang w:val="en-GB"/>
              </w:rPr>
              <w:t>9.2)</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lastRenderedPageBreak/>
              <w:t>9.6.4.2</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7E0289" w:rsidRDefault="00181C6F" w:rsidP="008A1FE9">
            <w:pPr>
              <w:tabs>
                <w:tab w:val="left" w:pos="-720"/>
              </w:tabs>
              <w:suppressAutoHyphens/>
              <w:rPr>
                <w:rFonts w:ascii="Arial" w:hAnsi="Arial" w:cs="Arial"/>
                <w:b/>
                <w:sz w:val="20"/>
                <w:lang w:val="en-GB"/>
              </w:rPr>
            </w:pPr>
          </w:p>
        </w:tc>
        <w:tc>
          <w:tcPr>
            <w:tcW w:w="38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b/>
                <w:sz w:val="20"/>
                <w:lang w:val="en-GB"/>
              </w:rPr>
            </w:pPr>
            <w:r w:rsidRPr="00453AD0">
              <w:rPr>
                <w:rFonts w:ascii="Arial" w:hAnsi="Arial" w:cs="Arial"/>
                <w:b/>
                <w:sz w:val="20"/>
                <w:lang w:val="en-GB"/>
              </w:rPr>
              <w:t>9.6</w:t>
            </w:r>
            <w:r>
              <w:rPr>
                <w:rFonts w:ascii="Arial" w:hAnsi="Arial" w:cs="Arial"/>
                <w:b/>
                <w:sz w:val="20"/>
                <w:lang w:val="en-GB"/>
              </w:rPr>
              <w:t>.5</w:t>
            </w:r>
            <w:r w:rsidRPr="00453AD0">
              <w:rPr>
                <w:rFonts w:ascii="Arial" w:hAnsi="Arial" w:cs="Arial"/>
                <w:b/>
                <w:sz w:val="20"/>
                <w:lang w:val="en-GB"/>
              </w:rPr>
              <w:t xml:space="preserve"> Suspending, withdrawing or reducing the scope of certification</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AO</w:t>
            </w:r>
            <w:r w:rsidRPr="00453AD0">
              <w:rPr>
                <w:rFonts w:ascii="Arial" w:hAnsi="Arial" w:cs="Arial"/>
                <w:sz w:val="20"/>
                <w:lang w:val="en-GB"/>
              </w:rPr>
              <w:t xml:space="preserve"> policy and procedure for suspension, withdrawal or reduction of scope of certification  </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9.6.5.1</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sidRPr="00453AD0">
              <w:rPr>
                <w:rFonts w:ascii="Arial" w:hAnsi="Arial" w:cs="Arial"/>
                <w:sz w:val="20"/>
                <w:lang w:val="en-GB"/>
              </w:rPr>
              <w:t>Reasons for suspending a certificate</w:t>
            </w:r>
            <w:r>
              <w:rPr>
                <w:rFonts w:ascii="Arial" w:hAnsi="Arial" w:cs="Arial"/>
                <w:sz w:val="20"/>
                <w:lang w:val="en-GB"/>
              </w:rPr>
              <w:t xml:space="preserve">; persistent failure to meet requirements, including effectiveness, </w:t>
            </w:r>
            <w:r w:rsidR="00B340D8">
              <w:rPr>
                <w:rFonts w:ascii="Arial" w:hAnsi="Arial" w:cs="Arial"/>
                <w:sz w:val="20"/>
                <w:lang w:val="en-GB"/>
              </w:rPr>
              <w:t xml:space="preserve">client </w:t>
            </w:r>
            <w:r>
              <w:rPr>
                <w:rFonts w:ascii="Arial" w:hAnsi="Arial" w:cs="Arial"/>
                <w:sz w:val="20"/>
                <w:lang w:val="en-GB"/>
              </w:rPr>
              <w:t>does not allow audits at required frequencies, request for voluntary suspension</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9.6.5.2</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When suspended, certification is temporarily invalid</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9.6.5.3</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Certificate restored if the issue resolved</w:t>
            </w:r>
            <w:r w:rsidR="00B340D8">
              <w:rPr>
                <w:rFonts w:ascii="Arial" w:hAnsi="Arial" w:cs="Arial"/>
                <w:sz w:val="20"/>
                <w:lang w:val="en-GB"/>
              </w:rPr>
              <w:t xml:space="preserve">. </w:t>
            </w:r>
            <w:r w:rsidR="003926F7">
              <w:rPr>
                <w:rFonts w:ascii="Arial" w:hAnsi="Arial" w:cs="Arial"/>
                <w:sz w:val="20"/>
                <w:lang w:val="en-GB"/>
              </w:rPr>
              <w:t>Withdrawal</w:t>
            </w:r>
            <w:r w:rsidRPr="00453AD0">
              <w:rPr>
                <w:rFonts w:ascii="Arial" w:hAnsi="Arial" w:cs="Arial"/>
                <w:sz w:val="20"/>
                <w:lang w:val="en-GB"/>
              </w:rPr>
              <w:t xml:space="preserve"> or reduction of scope</w:t>
            </w:r>
            <w:r w:rsidR="00B340D8">
              <w:rPr>
                <w:rFonts w:ascii="Arial" w:hAnsi="Arial" w:cs="Arial"/>
                <w:sz w:val="20"/>
                <w:lang w:val="en-GB"/>
              </w:rPr>
              <w:t>,</w:t>
            </w:r>
            <w:r w:rsidRPr="00453AD0">
              <w:rPr>
                <w:rFonts w:ascii="Arial" w:hAnsi="Arial" w:cs="Arial"/>
                <w:sz w:val="20"/>
                <w:lang w:val="en-GB"/>
              </w:rPr>
              <w:t xml:space="preserve"> </w:t>
            </w:r>
            <w:r>
              <w:rPr>
                <w:rFonts w:ascii="Arial" w:hAnsi="Arial" w:cs="Arial"/>
                <w:sz w:val="20"/>
                <w:lang w:val="en-GB"/>
              </w:rPr>
              <w:t xml:space="preserve">if issue not resolved in the allocated timeframe. (&lt;6 </w:t>
            </w:r>
            <w:proofErr w:type="spellStart"/>
            <w:r>
              <w:rPr>
                <w:rFonts w:ascii="Arial" w:hAnsi="Arial" w:cs="Arial"/>
                <w:sz w:val="20"/>
                <w:lang w:val="en-GB"/>
              </w:rPr>
              <w:t>mo</w:t>
            </w:r>
            <w:proofErr w:type="spellEnd"/>
            <w:r>
              <w:rPr>
                <w:rFonts w:ascii="Arial" w:hAnsi="Arial" w:cs="Arial"/>
                <w:sz w:val="20"/>
                <w:lang w:val="en-GB"/>
              </w:rPr>
              <w:t>)</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9.6.5.4</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sidRPr="00453AD0">
              <w:rPr>
                <w:rFonts w:ascii="Arial" w:hAnsi="Arial" w:cs="Arial"/>
                <w:sz w:val="20"/>
                <w:lang w:val="en-GB"/>
              </w:rPr>
              <w:t>Reduce scope to exclude parts of QMS that do not meet requirements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9.6.5</w:t>
            </w:r>
            <w:r>
              <w:rPr>
                <w:rFonts w:ascii="Arial" w:hAnsi="Arial" w:cs="Arial"/>
                <w:sz w:val="20"/>
                <w:lang w:val="en-GB"/>
              </w:rPr>
              <w:t>.5</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b/>
                <w:sz w:val="20"/>
                <w:lang w:val="en-GB"/>
              </w:rPr>
            </w:pP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000000"/>
          </w:tcPr>
          <w:p w:rsidR="00181C6F" w:rsidRPr="00B42393" w:rsidRDefault="00181C6F" w:rsidP="007A7735">
            <w:pPr>
              <w:tabs>
                <w:tab w:val="left" w:pos="-720"/>
              </w:tabs>
              <w:suppressAutoHyphens/>
              <w:rPr>
                <w:rFonts w:ascii="Arial" w:hAnsi="Arial" w:cs="Arial"/>
                <w:b/>
                <w:color w:val="FFFFFF"/>
                <w:sz w:val="20"/>
                <w:lang w:val="en-GB"/>
              </w:rPr>
            </w:pPr>
            <w:r w:rsidRPr="00B42393">
              <w:rPr>
                <w:rFonts w:ascii="Arial" w:hAnsi="Arial" w:cs="Arial"/>
                <w:b/>
                <w:color w:val="FFFFFF"/>
                <w:sz w:val="20"/>
                <w:lang w:val="en-GB"/>
              </w:rPr>
              <w:t>IMDRF N3</w:t>
            </w:r>
          </w:p>
        </w:tc>
        <w:tc>
          <w:tcPr>
            <w:tcW w:w="381" w:type="pct"/>
            <w:tcBorders>
              <w:bottom w:val="nil"/>
            </w:tcBorders>
          </w:tcPr>
          <w:p w:rsidR="00181C6F" w:rsidRPr="000E1B93"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D50EA3" w:rsidRDefault="00181C6F" w:rsidP="007A7735">
            <w:pPr>
              <w:tabs>
                <w:tab w:val="left" w:pos="-720"/>
              </w:tabs>
              <w:suppressAutoHyphens/>
              <w:rPr>
                <w:rFonts w:ascii="Arial" w:hAnsi="Arial" w:cs="Arial"/>
                <w:b/>
                <w:sz w:val="20"/>
                <w:lang w:val="en-GB"/>
              </w:rPr>
            </w:pPr>
            <w:r>
              <w:rPr>
                <w:rFonts w:ascii="Arial" w:hAnsi="Arial" w:cs="Arial"/>
                <w:b/>
                <w:sz w:val="20"/>
                <w:lang w:val="en-GB"/>
              </w:rPr>
              <w:t>9.6 Maintaining Certification</w:t>
            </w:r>
          </w:p>
        </w:tc>
        <w:tc>
          <w:tcPr>
            <w:tcW w:w="381" w:type="pct"/>
            <w:tcBorders>
              <w:bottom w:val="nil"/>
            </w:tcBorders>
          </w:tcPr>
          <w:p w:rsidR="00181C6F" w:rsidRPr="000E1B93"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auto"/>
          </w:tcPr>
          <w:p w:rsidR="00181C6F" w:rsidRPr="00D50EA3" w:rsidRDefault="00181C6F" w:rsidP="007A7735">
            <w:pPr>
              <w:tabs>
                <w:tab w:val="left" w:pos="-720"/>
              </w:tabs>
              <w:suppressAutoHyphens/>
              <w:rPr>
                <w:rFonts w:ascii="Arial" w:hAnsi="Arial" w:cs="Arial"/>
                <w:sz w:val="20"/>
                <w:highlight w:val="magenta"/>
                <w:lang w:val="en-GB"/>
              </w:rPr>
            </w:pPr>
            <w:r w:rsidRPr="00D61221">
              <w:rPr>
                <w:rFonts w:ascii="Arial" w:hAnsi="Arial" w:cs="Arial"/>
                <w:sz w:val="20"/>
                <w:lang w:val="en-GB"/>
              </w:rPr>
              <w:t>A</w:t>
            </w:r>
            <w:r>
              <w:rPr>
                <w:rFonts w:ascii="Arial" w:hAnsi="Arial" w:cs="Arial"/>
                <w:sz w:val="20"/>
                <w:lang w:val="en-GB"/>
              </w:rPr>
              <w:t>O</w:t>
            </w:r>
            <w:r w:rsidRPr="00D61221">
              <w:rPr>
                <w:rFonts w:ascii="Arial" w:hAnsi="Arial" w:cs="Arial"/>
                <w:sz w:val="20"/>
                <w:lang w:val="en-GB"/>
              </w:rPr>
              <w:t xml:space="preserve"> shall schedule recertification audits with sufficient time to complete the recertification process prior to the end of the certificate period.  </w:t>
            </w:r>
          </w:p>
        </w:tc>
        <w:tc>
          <w:tcPr>
            <w:tcW w:w="381" w:type="pct"/>
            <w:tcBorders>
              <w:bottom w:val="nil"/>
            </w:tcBorders>
            <w:shd w:val="clear" w:color="auto" w:fill="auto"/>
          </w:tcPr>
          <w:p w:rsidR="00181C6F" w:rsidRPr="00453AD0" w:rsidRDefault="00181C6F" w:rsidP="007A7735">
            <w:pPr>
              <w:tabs>
                <w:tab w:val="left" w:pos="-720"/>
              </w:tabs>
              <w:suppressAutoHyphens/>
              <w:jc w:val="both"/>
              <w:rPr>
                <w:rFonts w:ascii="Arial" w:hAnsi="Arial" w:cs="Arial"/>
                <w:sz w:val="20"/>
                <w:lang w:val="en-GB"/>
              </w:rPr>
            </w:pPr>
            <w:r>
              <w:rPr>
                <w:rFonts w:ascii="Arial" w:hAnsi="Arial" w:cs="Arial"/>
                <w:sz w:val="20"/>
                <w:lang w:val="en-GB"/>
              </w:rPr>
              <w:t>9.6</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auto"/>
          </w:tcPr>
          <w:p w:rsidR="00181C6F" w:rsidRPr="00D50EA3" w:rsidRDefault="00181C6F" w:rsidP="007A7735">
            <w:pPr>
              <w:tabs>
                <w:tab w:val="left" w:pos="-720"/>
              </w:tabs>
              <w:suppressAutoHyphens/>
              <w:rPr>
                <w:rFonts w:ascii="Arial" w:hAnsi="Arial" w:cs="Arial"/>
                <w:sz w:val="20"/>
                <w:highlight w:val="magenta"/>
                <w:lang w:val="en-GB"/>
              </w:rPr>
            </w:pPr>
            <w:r w:rsidRPr="00E84637">
              <w:rPr>
                <w:rFonts w:ascii="Arial" w:hAnsi="Arial" w:cs="Arial"/>
                <w:sz w:val="20"/>
                <w:lang w:val="en-GB"/>
              </w:rPr>
              <w:t>Surveillance audits shall include a review of issues related to medical device safety and effectiveness since the last audit such as complaints, problem reports, vigilance reports, and recalls/field corrections/advisory notices.</w:t>
            </w:r>
          </w:p>
        </w:tc>
        <w:tc>
          <w:tcPr>
            <w:tcW w:w="381" w:type="pct"/>
            <w:tcBorders>
              <w:bottom w:val="nil"/>
            </w:tcBorders>
            <w:shd w:val="clear" w:color="auto" w:fill="auto"/>
          </w:tcPr>
          <w:p w:rsidR="00181C6F" w:rsidRPr="00453AD0" w:rsidRDefault="00181C6F" w:rsidP="007A7735">
            <w:pPr>
              <w:tabs>
                <w:tab w:val="left" w:pos="-720"/>
              </w:tabs>
              <w:suppressAutoHyphens/>
              <w:jc w:val="both"/>
              <w:rPr>
                <w:rFonts w:ascii="Arial" w:hAnsi="Arial" w:cs="Arial"/>
                <w:sz w:val="20"/>
                <w:lang w:val="en-GB"/>
              </w:rPr>
            </w:pPr>
            <w:r>
              <w:rPr>
                <w:rFonts w:ascii="Arial" w:hAnsi="Arial" w:cs="Arial"/>
                <w:sz w:val="20"/>
                <w:lang w:val="en-GB"/>
              </w:rPr>
              <w:t>9.6.1</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auto"/>
          </w:tcPr>
          <w:p w:rsidR="00D05257" w:rsidRPr="00D05257" w:rsidRDefault="00181C6F" w:rsidP="007A7735">
            <w:pPr>
              <w:tabs>
                <w:tab w:val="left" w:pos="-720"/>
              </w:tabs>
              <w:suppressAutoHyphens/>
              <w:rPr>
                <w:rFonts w:ascii="Arial" w:hAnsi="Arial" w:cs="Arial"/>
                <w:sz w:val="20"/>
                <w:lang w:val="en-GB"/>
              </w:rPr>
            </w:pPr>
            <w:r w:rsidRPr="00D05257">
              <w:rPr>
                <w:rFonts w:ascii="Arial" w:hAnsi="Arial" w:cs="Arial"/>
                <w:sz w:val="20"/>
                <w:lang w:val="en-GB"/>
              </w:rPr>
              <w:t>Surveillance audit objectives shall specifically include evaluation of;</w:t>
            </w:r>
          </w:p>
          <w:p w:rsidR="00D05257"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effectiveness of the manufacturer’s QMS incorporating the applicable regulatory requirements,</w:t>
            </w:r>
          </w:p>
          <w:p w:rsidR="00D05257"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the manufacturer’s ability to comply with these requirements,</w:t>
            </w:r>
          </w:p>
          <w:p w:rsidR="00D05257"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new or changed product/process related technologies, and,</w:t>
            </w:r>
          </w:p>
          <w:p w:rsidR="00181C6F" w:rsidRPr="00351258" w:rsidRDefault="00181C6F" w:rsidP="00351258">
            <w:pPr>
              <w:numPr>
                <w:ilvl w:val="1"/>
                <w:numId w:val="15"/>
              </w:numPr>
              <w:tabs>
                <w:tab w:val="left" w:pos="-720"/>
              </w:tabs>
              <w:suppressAutoHyphens/>
              <w:ind w:left="284" w:hanging="284"/>
              <w:rPr>
                <w:rFonts w:ascii="Arial" w:hAnsi="Arial" w:cs="Arial"/>
                <w:sz w:val="20"/>
                <w:lang w:val="en-GB"/>
              </w:rPr>
            </w:pPr>
            <w:proofErr w:type="gramStart"/>
            <w:r w:rsidRPr="00351258">
              <w:rPr>
                <w:rFonts w:ascii="Arial" w:hAnsi="Arial" w:cs="Arial"/>
                <w:sz w:val="20"/>
              </w:rPr>
              <w:t>new</w:t>
            </w:r>
            <w:proofErr w:type="gramEnd"/>
            <w:r w:rsidRPr="00351258">
              <w:rPr>
                <w:rFonts w:ascii="Arial" w:hAnsi="Arial" w:cs="Arial"/>
                <w:sz w:val="20"/>
              </w:rPr>
              <w:t xml:space="preserve"> or amended product technical documentation in relation to relevant regulatory requirements.</w:t>
            </w:r>
          </w:p>
        </w:tc>
        <w:tc>
          <w:tcPr>
            <w:tcW w:w="381" w:type="pct"/>
            <w:tcBorders>
              <w:bottom w:val="nil"/>
            </w:tcBorders>
            <w:shd w:val="clear" w:color="auto" w:fill="auto"/>
          </w:tcPr>
          <w:p w:rsidR="00181C6F" w:rsidRPr="00453AD0" w:rsidRDefault="00181C6F" w:rsidP="007A7735">
            <w:pPr>
              <w:tabs>
                <w:tab w:val="left" w:pos="-720"/>
              </w:tabs>
              <w:suppressAutoHyphens/>
              <w:jc w:val="both"/>
              <w:rPr>
                <w:rFonts w:ascii="Arial" w:hAnsi="Arial" w:cs="Arial"/>
                <w:sz w:val="20"/>
                <w:lang w:val="en-GB"/>
              </w:rPr>
            </w:pPr>
            <w:r>
              <w:rPr>
                <w:rFonts w:ascii="Arial" w:hAnsi="Arial" w:cs="Arial"/>
                <w:sz w:val="20"/>
                <w:lang w:val="en-GB"/>
              </w:rPr>
              <w:t>9.6.2</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auto"/>
          </w:tcPr>
          <w:p w:rsidR="00181C6F" w:rsidRPr="00D50EA3" w:rsidRDefault="00181C6F" w:rsidP="007A7735">
            <w:pPr>
              <w:tabs>
                <w:tab w:val="left" w:pos="-720"/>
              </w:tabs>
              <w:suppressAutoHyphens/>
              <w:rPr>
                <w:rFonts w:ascii="Arial" w:hAnsi="Arial" w:cs="Arial"/>
                <w:sz w:val="20"/>
                <w:highlight w:val="magenta"/>
                <w:lang w:val="en-GB"/>
              </w:rPr>
            </w:pPr>
            <w:r>
              <w:rPr>
                <w:rFonts w:ascii="Arial" w:hAnsi="Arial" w:cs="Arial"/>
                <w:sz w:val="20"/>
                <w:lang w:val="en-GB"/>
              </w:rPr>
              <w:t>Decision to maintain a certificate by the lead auditor requires i</w:t>
            </w:r>
            <w:r w:rsidRPr="00D50EA3">
              <w:rPr>
                <w:rFonts w:ascii="Arial" w:hAnsi="Arial" w:cs="Arial"/>
                <w:sz w:val="20"/>
                <w:lang w:val="en-GB"/>
              </w:rPr>
              <w:t>nd</w:t>
            </w:r>
            <w:r>
              <w:rPr>
                <w:rFonts w:ascii="Arial" w:hAnsi="Arial" w:cs="Arial"/>
                <w:sz w:val="20"/>
                <w:lang w:val="en-GB"/>
              </w:rPr>
              <w:t>e</w:t>
            </w:r>
            <w:r w:rsidRPr="00D50EA3">
              <w:rPr>
                <w:rFonts w:ascii="Arial" w:hAnsi="Arial" w:cs="Arial"/>
                <w:sz w:val="20"/>
                <w:lang w:val="en-GB"/>
              </w:rPr>
              <w:t xml:space="preserve">pendent review if audit team leader is an external resource </w:t>
            </w:r>
          </w:p>
        </w:tc>
        <w:tc>
          <w:tcPr>
            <w:tcW w:w="381" w:type="pct"/>
            <w:tcBorders>
              <w:bottom w:val="nil"/>
            </w:tcBorders>
            <w:shd w:val="clear" w:color="auto" w:fill="auto"/>
          </w:tcPr>
          <w:p w:rsidR="00181C6F" w:rsidRPr="00453AD0" w:rsidRDefault="00181C6F" w:rsidP="007A7735">
            <w:pPr>
              <w:tabs>
                <w:tab w:val="left" w:pos="-720"/>
              </w:tabs>
              <w:suppressAutoHyphens/>
              <w:jc w:val="both"/>
              <w:rPr>
                <w:rFonts w:ascii="Arial" w:hAnsi="Arial" w:cs="Arial"/>
                <w:sz w:val="20"/>
                <w:lang w:val="en-GB"/>
              </w:rPr>
            </w:pPr>
            <w:r>
              <w:rPr>
                <w:rFonts w:ascii="Arial" w:hAnsi="Arial" w:cs="Arial"/>
                <w:sz w:val="20"/>
                <w:lang w:val="en-GB"/>
              </w:rPr>
              <w:t>9.6.3</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auto"/>
          </w:tcPr>
          <w:p w:rsidR="00181C6F" w:rsidRPr="00D50EA3" w:rsidRDefault="00181C6F" w:rsidP="007A7735">
            <w:pPr>
              <w:tabs>
                <w:tab w:val="left" w:pos="-720"/>
              </w:tabs>
              <w:suppressAutoHyphens/>
              <w:rPr>
                <w:rFonts w:ascii="Arial" w:hAnsi="Arial" w:cs="Arial"/>
                <w:sz w:val="20"/>
                <w:highlight w:val="magenta"/>
                <w:lang w:val="en-GB"/>
              </w:rPr>
            </w:pPr>
            <w:r>
              <w:rPr>
                <w:rFonts w:ascii="Arial" w:hAnsi="Arial" w:cs="Arial"/>
                <w:sz w:val="20"/>
                <w:lang w:val="en-GB"/>
              </w:rPr>
              <w:t>D</w:t>
            </w:r>
            <w:r w:rsidRPr="00D50EA3">
              <w:rPr>
                <w:rFonts w:ascii="Arial" w:hAnsi="Arial" w:cs="Arial"/>
                <w:sz w:val="20"/>
                <w:lang w:val="en-GB"/>
              </w:rPr>
              <w:t xml:space="preserve">uring a recertification audit, the Auditing Organization shall </w:t>
            </w:r>
            <w:r w:rsidRPr="00D50EA3">
              <w:rPr>
                <w:rFonts w:ascii="Arial" w:hAnsi="Arial" w:cs="Arial"/>
                <w:sz w:val="20"/>
                <w:lang w:val="en-GB"/>
              </w:rPr>
              <w:lastRenderedPageBreak/>
              <w:t>audit all sites that are recorded on the certificate.</w:t>
            </w:r>
          </w:p>
        </w:tc>
        <w:tc>
          <w:tcPr>
            <w:tcW w:w="381" w:type="pct"/>
            <w:tcBorders>
              <w:bottom w:val="nil"/>
            </w:tcBorders>
            <w:shd w:val="clear" w:color="auto" w:fill="auto"/>
          </w:tcPr>
          <w:p w:rsidR="00181C6F" w:rsidRPr="00453AD0" w:rsidRDefault="00181C6F" w:rsidP="007A7735">
            <w:pPr>
              <w:tabs>
                <w:tab w:val="left" w:pos="-720"/>
              </w:tabs>
              <w:suppressAutoHyphens/>
              <w:jc w:val="both"/>
              <w:rPr>
                <w:rFonts w:ascii="Arial" w:hAnsi="Arial" w:cs="Arial"/>
                <w:sz w:val="20"/>
                <w:lang w:val="en-GB"/>
              </w:rPr>
            </w:pPr>
            <w:r>
              <w:rPr>
                <w:rFonts w:ascii="Arial" w:hAnsi="Arial" w:cs="Arial"/>
                <w:sz w:val="20"/>
                <w:lang w:val="en-GB"/>
              </w:rPr>
              <w:lastRenderedPageBreak/>
              <w:t>9.6.4</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D50EA3" w:rsidRDefault="00181C6F" w:rsidP="007A7735">
            <w:pPr>
              <w:pStyle w:val="Heading3"/>
              <w:keepNext w:val="0"/>
              <w:widowControl w:val="0"/>
              <w:numPr>
                <w:ilvl w:val="2"/>
                <w:numId w:val="0"/>
              </w:numPr>
              <w:spacing w:before="0" w:after="0"/>
              <w:rPr>
                <w:rFonts w:ascii="Arial" w:hAnsi="Arial" w:cs="Arial"/>
                <w:b w:val="0"/>
                <w:sz w:val="20"/>
                <w:szCs w:val="20"/>
              </w:rPr>
            </w:pPr>
            <w:r w:rsidRPr="00D50EA3">
              <w:rPr>
                <w:rFonts w:ascii="Arial" w:hAnsi="Arial" w:cs="Arial"/>
                <w:b w:val="0"/>
                <w:sz w:val="20"/>
                <w:szCs w:val="20"/>
              </w:rPr>
              <w:lastRenderedPageBreak/>
              <w:t>Recertification audit objectives shall specifically include evaluation of:</w:t>
            </w:r>
          </w:p>
          <w:p w:rsidR="00181C6F" w:rsidRPr="00351258" w:rsidRDefault="00181C6F" w:rsidP="00351258">
            <w:pPr>
              <w:numPr>
                <w:ilvl w:val="1"/>
                <w:numId w:val="15"/>
              </w:numPr>
              <w:tabs>
                <w:tab w:val="left" w:pos="-720"/>
              </w:tabs>
              <w:suppressAutoHyphens/>
              <w:ind w:left="284" w:hanging="284"/>
              <w:rPr>
                <w:rFonts w:ascii="Arial" w:hAnsi="Arial" w:cs="Arial"/>
                <w:b/>
                <w:sz w:val="20"/>
              </w:rPr>
            </w:pPr>
            <w:r w:rsidRPr="00351258">
              <w:rPr>
                <w:rFonts w:ascii="Arial" w:hAnsi="Arial" w:cs="Arial"/>
                <w:sz w:val="20"/>
              </w:rPr>
              <w:t>the effectiveness of the manufacturer’s QMS incorporating the applicable regulatory requirements;</w:t>
            </w:r>
          </w:p>
          <w:p w:rsidR="00181C6F" w:rsidRPr="00351258" w:rsidRDefault="00181C6F" w:rsidP="00351258">
            <w:pPr>
              <w:numPr>
                <w:ilvl w:val="1"/>
                <w:numId w:val="15"/>
              </w:numPr>
              <w:tabs>
                <w:tab w:val="left" w:pos="-720"/>
              </w:tabs>
              <w:suppressAutoHyphens/>
              <w:ind w:left="284" w:hanging="284"/>
              <w:rPr>
                <w:rFonts w:ascii="Arial" w:hAnsi="Arial" w:cs="Arial"/>
                <w:b/>
                <w:sz w:val="20"/>
              </w:rPr>
            </w:pPr>
            <w:r w:rsidRPr="00351258">
              <w:rPr>
                <w:rFonts w:ascii="Arial" w:hAnsi="Arial" w:cs="Arial"/>
                <w:sz w:val="20"/>
              </w:rPr>
              <w:t>product/process related technologies;</w:t>
            </w:r>
          </w:p>
          <w:p w:rsidR="00181C6F" w:rsidRPr="00351258" w:rsidRDefault="00181C6F" w:rsidP="00351258">
            <w:pPr>
              <w:numPr>
                <w:ilvl w:val="1"/>
                <w:numId w:val="15"/>
              </w:numPr>
              <w:tabs>
                <w:tab w:val="left" w:pos="-720"/>
              </w:tabs>
              <w:suppressAutoHyphens/>
              <w:ind w:left="284" w:hanging="284"/>
              <w:rPr>
                <w:rFonts w:ascii="Arial" w:hAnsi="Arial" w:cs="Arial"/>
                <w:b/>
                <w:sz w:val="20"/>
              </w:rPr>
            </w:pPr>
            <w:r w:rsidRPr="00351258">
              <w:rPr>
                <w:rFonts w:ascii="Arial" w:hAnsi="Arial" w:cs="Arial"/>
                <w:sz w:val="20"/>
              </w:rPr>
              <w:t>adequate product technical documentation in relation to relevant regulatory requirements; and,</w:t>
            </w:r>
          </w:p>
          <w:p w:rsidR="00181C6F" w:rsidRPr="00D50EA3" w:rsidRDefault="00181C6F" w:rsidP="00351258">
            <w:pPr>
              <w:numPr>
                <w:ilvl w:val="1"/>
                <w:numId w:val="15"/>
              </w:numPr>
              <w:tabs>
                <w:tab w:val="left" w:pos="-720"/>
              </w:tabs>
              <w:suppressAutoHyphens/>
              <w:ind w:left="284" w:hanging="284"/>
              <w:rPr>
                <w:rFonts w:ascii="Arial" w:hAnsi="Arial" w:cs="Arial"/>
                <w:sz w:val="20"/>
                <w:lang w:val="en-GB"/>
              </w:rPr>
            </w:pPr>
            <w:proofErr w:type="gramStart"/>
            <w:r w:rsidRPr="00351258">
              <w:rPr>
                <w:rFonts w:ascii="Arial" w:hAnsi="Arial" w:cs="Arial"/>
                <w:sz w:val="20"/>
              </w:rPr>
              <w:t>the</w:t>
            </w:r>
            <w:proofErr w:type="gramEnd"/>
            <w:r w:rsidRPr="00351258">
              <w:rPr>
                <w:rFonts w:ascii="Arial" w:hAnsi="Arial" w:cs="Arial"/>
                <w:sz w:val="20"/>
              </w:rPr>
              <w:t xml:space="preserve"> manufacturer’s ability to comply with these requirements.</w:t>
            </w:r>
          </w:p>
        </w:tc>
        <w:tc>
          <w:tcPr>
            <w:tcW w:w="381" w:type="pct"/>
            <w:tcBorders>
              <w:bottom w:val="nil"/>
            </w:tcBorders>
          </w:tcPr>
          <w:p w:rsidR="00181C6F" w:rsidRPr="00453AD0" w:rsidRDefault="00181C6F" w:rsidP="007A7735">
            <w:pPr>
              <w:tabs>
                <w:tab w:val="left" w:pos="-720"/>
              </w:tabs>
              <w:suppressAutoHyphens/>
              <w:jc w:val="both"/>
              <w:rPr>
                <w:rFonts w:ascii="Arial" w:hAnsi="Arial" w:cs="Arial"/>
                <w:sz w:val="20"/>
                <w:lang w:val="en-GB"/>
              </w:rPr>
            </w:pPr>
            <w:r>
              <w:rPr>
                <w:rFonts w:ascii="Arial" w:hAnsi="Arial" w:cs="Arial"/>
                <w:sz w:val="20"/>
                <w:lang w:val="en-GB"/>
              </w:rPr>
              <w:t>9.6.5</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D50EA3" w:rsidRDefault="00181C6F" w:rsidP="007A7735">
            <w:pPr>
              <w:tabs>
                <w:tab w:val="left" w:pos="-720"/>
              </w:tabs>
              <w:suppressAutoHyphens/>
              <w:rPr>
                <w:rFonts w:ascii="Arial" w:hAnsi="Arial" w:cs="Arial"/>
                <w:sz w:val="20"/>
                <w:lang w:val="en-GB"/>
              </w:rPr>
            </w:pPr>
            <w:r w:rsidRPr="00D50EA3">
              <w:rPr>
                <w:rFonts w:ascii="Arial" w:hAnsi="Arial" w:cs="Arial"/>
                <w:sz w:val="20"/>
                <w:lang w:val="en-GB"/>
              </w:rPr>
              <w:t>Special audits requested by RA</w:t>
            </w:r>
            <w:r w:rsidR="00F37B0A">
              <w:rPr>
                <w:rFonts w:ascii="Arial" w:hAnsi="Arial" w:cs="Arial"/>
                <w:sz w:val="20"/>
                <w:lang w:val="en-GB"/>
              </w:rPr>
              <w:t xml:space="preserve">  </w:t>
            </w:r>
            <w:r w:rsidR="004D71D1">
              <w:rPr>
                <w:rFonts w:ascii="Arial" w:hAnsi="Arial" w:cs="Arial"/>
                <w:sz w:val="20"/>
                <w:lang w:val="en-GB"/>
              </w:rPr>
              <w:t>(See</w:t>
            </w:r>
            <w:r w:rsidR="00F37B0A">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F37B0A">
              <w:rPr>
                <w:rFonts w:ascii="Arial" w:hAnsi="Arial" w:cs="Arial"/>
                <w:sz w:val="20"/>
                <w:lang w:val="en-GB"/>
              </w:rPr>
              <w:t>9.6.6, 9.6.8)</w:t>
            </w:r>
          </w:p>
        </w:tc>
        <w:tc>
          <w:tcPr>
            <w:tcW w:w="381" w:type="pct"/>
            <w:tcBorders>
              <w:bottom w:val="nil"/>
            </w:tcBorders>
          </w:tcPr>
          <w:p w:rsidR="00181C6F" w:rsidRPr="00D50EA3" w:rsidRDefault="00181C6F" w:rsidP="007A7735">
            <w:pPr>
              <w:tabs>
                <w:tab w:val="left" w:pos="-720"/>
              </w:tabs>
              <w:suppressAutoHyphens/>
              <w:jc w:val="both"/>
              <w:rPr>
                <w:rFonts w:ascii="Arial" w:hAnsi="Arial" w:cs="Arial"/>
                <w:sz w:val="20"/>
                <w:lang w:val="en-GB"/>
              </w:rPr>
            </w:pPr>
            <w:r w:rsidRPr="00D50EA3">
              <w:rPr>
                <w:rFonts w:ascii="Arial" w:hAnsi="Arial" w:cs="Arial"/>
                <w:sz w:val="20"/>
                <w:lang w:val="en-GB"/>
              </w:rPr>
              <w:t>9.</w:t>
            </w:r>
            <w:r>
              <w:rPr>
                <w:rFonts w:ascii="Arial" w:hAnsi="Arial" w:cs="Arial"/>
                <w:sz w:val="20"/>
                <w:lang w:val="en-GB"/>
              </w:rPr>
              <w:t>6.6</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D50EA3" w:rsidRDefault="00181C6F" w:rsidP="007A7735">
            <w:pPr>
              <w:tabs>
                <w:tab w:val="left" w:pos="-720"/>
              </w:tabs>
              <w:suppressAutoHyphens/>
              <w:rPr>
                <w:rFonts w:ascii="Arial" w:hAnsi="Arial" w:cs="Arial"/>
                <w:b/>
                <w:sz w:val="20"/>
                <w:lang w:val="en-GB"/>
              </w:rPr>
            </w:pPr>
          </w:p>
        </w:tc>
        <w:tc>
          <w:tcPr>
            <w:tcW w:w="381" w:type="pct"/>
            <w:tcBorders>
              <w:bottom w:val="nil"/>
            </w:tcBorders>
          </w:tcPr>
          <w:p w:rsidR="00181C6F" w:rsidRPr="00D50EA3"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D50EA3" w:rsidRDefault="00181C6F" w:rsidP="007A7735">
            <w:pPr>
              <w:tabs>
                <w:tab w:val="left" w:pos="-720"/>
              </w:tabs>
              <w:suppressAutoHyphens/>
              <w:rPr>
                <w:rFonts w:ascii="Arial" w:hAnsi="Arial" w:cs="Arial"/>
                <w:b/>
                <w:sz w:val="20"/>
                <w:lang w:val="en-GB"/>
              </w:rPr>
            </w:pPr>
            <w:r w:rsidRPr="00D50EA3">
              <w:rPr>
                <w:rFonts w:ascii="Arial" w:hAnsi="Arial" w:cs="Arial"/>
                <w:b/>
                <w:sz w:val="20"/>
                <w:lang w:val="en-GB"/>
              </w:rPr>
              <w:t>9.</w:t>
            </w:r>
            <w:r>
              <w:rPr>
                <w:rFonts w:ascii="Arial" w:hAnsi="Arial" w:cs="Arial"/>
                <w:b/>
                <w:sz w:val="20"/>
                <w:lang w:val="en-GB"/>
              </w:rPr>
              <w:t>6.7</w:t>
            </w:r>
            <w:r w:rsidRPr="00D50EA3">
              <w:rPr>
                <w:rFonts w:ascii="Arial" w:hAnsi="Arial" w:cs="Arial"/>
                <w:b/>
                <w:sz w:val="20"/>
                <w:lang w:val="en-GB"/>
              </w:rPr>
              <w:t xml:space="preserve"> Criteria for unannounced </w:t>
            </w:r>
            <w:r w:rsidR="00BC6E64">
              <w:rPr>
                <w:rFonts w:ascii="Arial" w:hAnsi="Arial" w:cs="Arial"/>
                <w:b/>
                <w:sz w:val="20"/>
                <w:lang w:val="en-GB"/>
              </w:rPr>
              <w:t xml:space="preserve">regulatory </w:t>
            </w:r>
            <w:r w:rsidRPr="00D50EA3">
              <w:rPr>
                <w:rFonts w:ascii="Arial" w:hAnsi="Arial" w:cs="Arial"/>
                <w:b/>
                <w:sz w:val="20"/>
                <w:lang w:val="en-GB"/>
              </w:rPr>
              <w:t>audits</w:t>
            </w:r>
          </w:p>
        </w:tc>
        <w:tc>
          <w:tcPr>
            <w:tcW w:w="381" w:type="pct"/>
            <w:tcBorders>
              <w:bottom w:val="nil"/>
            </w:tcBorders>
          </w:tcPr>
          <w:p w:rsidR="00181C6F" w:rsidRPr="00D50EA3"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D50EA3" w:rsidRDefault="00181C6F">
            <w:pPr>
              <w:tabs>
                <w:tab w:val="left" w:pos="-720"/>
              </w:tabs>
              <w:suppressAutoHyphens/>
              <w:rPr>
                <w:rFonts w:ascii="Arial" w:hAnsi="Arial" w:cs="Arial"/>
                <w:sz w:val="20"/>
                <w:lang w:val="en-GB"/>
              </w:rPr>
            </w:pPr>
            <w:r w:rsidRPr="00D50EA3">
              <w:rPr>
                <w:rFonts w:ascii="Arial" w:hAnsi="Arial" w:cs="Arial"/>
                <w:sz w:val="20"/>
                <w:lang w:val="en-GB"/>
              </w:rPr>
              <w:t>Triggering criteria: previous audit findings</w:t>
            </w:r>
            <w:r>
              <w:rPr>
                <w:rFonts w:ascii="Arial" w:hAnsi="Arial" w:cs="Arial"/>
                <w:sz w:val="20"/>
                <w:lang w:val="en-GB"/>
              </w:rPr>
              <w:t xml:space="preserve"> indicate serious / frequent nonconformity. Frequent and serious if; one or more Grade </w:t>
            </w:r>
            <w:proofErr w:type="gramStart"/>
            <w:r>
              <w:rPr>
                <w:rFonts w:ascii="Arial" w:hAnsi="Arial" w:cs="Arial"/>
                <w:sz w:val="20"/>
                <w:lang w:val="en-GB"/>
              </w:rPr>
              <w:t>5,</w:t>
            </w:r>
            <w:proofErr w:type="gramEnd"/>
            <w:r>
              <w:rPr>
                <w:rFonts w:ascii="Arial" w:hAnsi="Arial" w:cs="Arial"/>
                <w:sz w:val="20"/>
                <w:lang w:val="en-GB"/>
              </w:rPr>
              <w:t xml:space="preserve"> or more than two Grade 4 nonconformities, when using </w:t>
            </w:r>
            <w:r w:rsidRPr="00003D8B">
              <w:rPr>
                <w:rFonts w:ascii="Arial" w:hAnsi="Arial" w:cs="Arial"/>
                <w:sz w:val="20"/>
                <w:lang w:val="en-GB"/>
              </w:rPr>
              <w:t>GHTF/SG3/N19:2012</w:t>
            </w:r>
            <w:r>
              <w:rPr>
                <w:rFonts w:ascii="Arial" w:hAnsi="Arial" w:cs="Arial"/>
                <w:sz w:val="20"/>
                <w:lang w:val="en-GB"/>
              </w:rPr>
              <w:t>. The timing, allowance for the implementation of corrective actions, focus and resource requirements of the unannounced audit are to meet the requirements defined in this clause</w:t>
            </w:r>
          </w:p>
        </w:tc>
        <w:tc>
          <w:tcPr>
            <w:tcW w:w="381" w:type="pct"/>
            <w:tcBorders>
              <w:bottom w:val="nil"/>
            </w:tcBorders>
          </w:tcPr>
          <w:p w:rsidR="00181C6F" w:rsidRPr="00D50EA3" w:rsidRDefault="00181C6F" w:rsidP="007A7735">
            <w:pPr>
              <w:tabs>
                <w:tab w:val="left" w:pos="-720"/>
              </w:tabs>
              <w:suppressAutoHyphens/>
              <w:jc w:val="both"/>
              <w:rPr>
                <w:rFonts w:ascii="Arial" w:hAnsi="Arial" w:cs="Arial"/>
                <w:strike/>
                <w:sz w:val="20"/>
                <w:lang w:val="en-GB"/>
              </w:rPr>
            </w:pPr>
            <w:r w:rsidRPr="00D50EA3">
              <w:rPr>
                <w:rFonts w:ascii="Arial" w:hAnsi="Arial" w:cs="Arial"/>
                <w:sz w:val="20"/>
                <w:lang w:val="en-GB"/>
              </w:rPr>
              <w:t>9.</w:t>
            </w:r>
            <w:r>
              <w:rPr>
                <w:rFonts w:ascii="Arial" w:hAnsi="Arial" w:cs="Arial"/>
                <w:sz w:val="20"/>
                <w:lang w:val="en-GB"/>
              </w:rPr>
              <w:t>6.7</w:t>
            </w:r>
            <w:r w:rsidRPr="00D50EA3">
              <w:rPr>
                <w:rFonts w:ascii="Arial" w:hAnsi="Arial" w:cs="Arial"/>
                <w:sz w:val="20"/>
                <w:lang w:val="en-GB"/>
              </w:rPr>
              <w:t>.1</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D50EA3" w:rsidRDefault="00181C6F">
            <w:pPr>
              <w:tabs>
                <w:tab w:val="left" w:pos="-720"/>
              </w:tabs>
              <w:suppressAutoHyphens/>
              <w:rPr>
                <w:rFonts w:ascii="Arial" w:hAnsi="Arial" w:cs="Arial"/>
                <w:sz w:val="20"/>
                <w:lang w:val="en-GB"/>
              </w:rPr>
            </w:pPr>
            <w:r w:rsidRPr="00D50EA3">
              <w:rPr>
                <w:rFonts w:ascii="Arial" w:hAnsi="Arial" w:cs="Arial"/>
                <w:sz w:val="20"/>
                <w:lang w:val="en-GB"/>
              </w:rPr>
              <w:t xml:space="preserve">Triggering criteria: </w:t>
            </w:r>
            <w:r>
              <w:rPr>
                <w:rFonts w:ascii="Arial" w:hAnsi="Arial" w:cs="Arial"/>
                <w:sz w:val="20"/>
                <w:lang w:val="en-GB"/>
              </w:rPr>
              <w:t xml:space="preserve">specific information provides a reason to suspect </w:t>
            </w:r>
            <w:r w:rsidRPr="00D50EA3">
              <w:rPr>
                <w:rFonts w:ascii="Arial" w:hAnsi="Arial" w:cs="Arial"/>
                <w:sz w:val="20"/>
                <w:lang w:val="en-GB"/>
              </w:rPr>
              <w:t>serious nonconformities</w:t>
            </w:r>
            <w:r>
              <w:rPr>
                <w:rFonts w:ascii="Arial" w:hAnsi="Arial" w:cs="Arial"/>
                <w:sz w:val="20"/>
                <w:lang w:val="en-GB"/>
              </w:rPr>
              <w:t xml:space="preserve"> of devices, or their manufacturer, or if requested by an RA.  Focus is on the specific information or the substance of the request from the RA. </w:t>
            </w:r>
          </w:p>
        </w:tc>
        <w:tc>
          <w:tcPr>
            <w:tcW w:w="381" w:type="pct"/>
            <w:tcBorders>
              <w:bottom w:val="nil"/>
            </w:tcBorders>
          </w:tcPr>
          <w:p w:rsidR="00181C6F" w:rsidRPr="00D50EA3" w:rsidRDefault="00181C6F" w:rsidP="007A7735">
            <w:pPr>
              <w:tabs>
                <w:tab w:val="left" w:pos="-720"/>
              </w:tabs>
              <w:suppressAutoHyphens/>
              <w:jc w:val="both"/>
              <w:rPr>
                <w:rFonts w:ascii="Arial" w:hAnsi="Arial" w:cs="Arial"/>
                <w:strike/>
                <w:sz w:val="20"/>
                <w:lang w:val="en-GB"/>
              </w:rPr>
            </w:pPr>
            <w:r w:rsidRPr="00D50EA3">
              <w:rPr>
                <w:rFonts w:ascii="Arial" w:hAnsi="Arial" w:cs="Arial"/>
                <w:sz w:val="20"/>
                <w:lang w:val="en-GB"/>
              </w:rPr>
              <w:t>9.</w:t>
            </w:r>
            <w:r>
              <w:rPr>
                <w:rFonts w:ascii="Arial" w:hAnsi="Arial" w:cs="Arial"/>
                <w:sz w:val="20"/>
                <w:lang w:val="en-GB"/>
              </w:rPr>
              <w:t>6.7</w:t>
            </w:r>
            <w:r w:rsidRPr="00D50EA3">
              <w:rPr>
                <w:rFonts w:ascii="Arial" w:hAnsi="Arial" w:cs="Arial"/>
                <w:sz w:val="20"/>
                <w:lang w:val="en-GB"/>
              </w:rPr>
              <w:t>.2</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D50EA3" w:rsidRDefault="00181C6F" w:rsidP="007A7735">
            <w:pPr>
              <w:tabs>
                <w:tab w:val="left" w:pos="-720"/>
                <w:tab w:val="left" w:pos="1527"/>
              </w:tabs>
              <w:suppressAutoHyphens/>
              <w:rPr>
                <w:rFonts w:ascii="Arial" w:hAnsi="Arial" w:cs="Arial"/>
                <w:sz w:val="20"/>
                <w:lang w:val="en-GB"/>
              </w:rPr>
            </w:pPr>
            <w:r w:rsidRPr="00D50EA3">
              <w:rPr>
                <w:rFonts w:ascii="Arial" w:hAnsi="Arial" w:cs="Arial"/>
                <w:sz w:val="20"/>
                <w:lang w:val="en-GB"/>
              </w:rPr>
              <w:t>Contractual arrangements with the manufacturer for unannounced audits</w:t>
            </w:r>
          </w:p>
        </w:tc>
        <w:tc>
          <w:tcPr>
            <w:tcW w:w="381" w:type="pct"/>
            <w:tcBorders>
              <w:bottom w:val="nil"/>
            </w:tcBorders>
          </w:tcPr>
          <w:p w:rsidR="00181C6F" w:rsidRPr="00D50EA3" w:rsidRDefault="00181C6F" w:rsidP="007A7735">
            <w:pPr>
              <w:tabs>
                <w:tab w:val="left" w:pos="-720"/>
              </w:tabs>
              <w:suppressAutoHyphens/>
              <w:jc w:val="both"/>
              <w:rPr>
                <w:rFonts w:ascii="Arial" w:hAnsi="Arial" w:cs="Arial"/>
                <w:strike/>
                <w:sz w:val="20"/>
                <w:lang w:val="en-GB"/>
              </w:rPr>
            </w:pPr>
            <w:r w:rsidRPr="00D50EA3">
              <w:rPr>
                <w:rFonts w:ascii="Arial" w:hAnsi="Arial" w:cs="Arial"/>
                <w:sz w:val="20"/>
                <w:lang w:val="en-GB"/>
              </w:rPr>
              <w:t>9.</w:t>
            </w:r>
            <w:r>
              <w:rPr>
                <w:rFonts w:ascii="Arial" w:hAnsi="Arial" w:cs="Arial"/>
                <w:sz w:val="20"/>
                <w:lang w:val="en-GB"/>
              </w:rPr>
              <w:t>6.7</w:t>
            </w:r>
            <w:r w:rsidRPr="00D50EA3">
              <w:rPr>
                <w:rFonts w:ascii="Arial" w:hAnsi="Arial" w:cs="Arial"/>
                <w:sz w:val="20"/>
                <w:lang w:val="en-GB"/>
              </w:rPr>
              <w:t>.3</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D50EA3" w:rsidRDefault="00181C6F" w:rsidP="007A7735">
            <w:pPr>
              <w:pStyle w:val="Heading3"/>
              <w:keepNext w:val="0"/>
              <w:widowControl w:val="0"/>
              <w:tabs>
                <w:tab w:val="num" w:pos="720"/>
              </w:tabs>
              <w:spacing w:before="0" w:after="0"/>
              <w:rPr>
                <w:b w:val="0"/>
              </w:rPr>
            </w:pPr>
            <w:r w:rsidRPr="00D50EA3">
              <w:rPr>
                <w:rFonts w:ascii="Arial" w:hAnsi="Arial" w:cs="Arial"/>
                <w:b w:val="0"/>
                <w:sz w:val="20"/>
                <w:szCs w:val="20"/>
              </w:rPr>
              <w:t>An AO that performs a special audit at the request of the RA(s) or an unannounced audit shall submit the audit report to the RA(s) within 15</w:t>
            </w:r>
            <w:r>
              <w:rPr>
                <w:rFonts w:ascii="Arial" w:hAnsi="Arial" w:cs="Arial"/>
                <w:b w:val="0"/>
                <w:sz w:val="20"/>
                <w:szCs w:val="20"/>
              </w:rPr>
              <w:t xml:space="preserve"> days from the last day of the audit.</w:t>
            </w:r>
          </w:p>
        </w:tc>
        <w:tc>
          <w:tcPr>
            <w:tcW w:w="381" w:type="pct"/>
            <w:tcBorders>
              <w:bottom w:val="nil"/>
            </w:tcBorders>
          </w:tcPr>
          <w:p w:rsidR="00181C6F" w:rsidRPr="00D50EA3" w:rsidRDefault="00181C6F" w:rsidP="007A7735">
            <w:pPr>
              <w:tabs>
                <w:tab w:val="left" w:pos="-720"/>
              </w:tabs>
              <w:suppressAutoHyphens/>
              <w:jc w:val="both"/>
              <w:rPr>
                <w:rFonts w:ascii="Arial" w:hAnsi="Arial" w:cs="Arial"/>
                <w:sz w:val="20"/>
                <w:lang w:val="en-GB"/>
              </w:rPr>
            </w:pPr>
            <w:r w:rsidRPr="00D50EA3">
              <w:rPr>
                <w:rFonts w:ascii="Arial" w:hAnsi="Arial" w:cs="Arial"/>
                <w:sz w:val="20"/>
                <w:lang w:val="en-GB"/>
              </w:rPr>
              <w:t>9.</w:t>
            </w:r>
            <w:r>
              <w:rPr>
                <w:rFonts w:ascii="Arial" w:hAnsi="Arial" w:cs="Arial"/>
                <w:sz w:val="20"/>
                <w:lang w:val="en-GB"/>
              </w:rPr>
              <w:t>6</w:t>
            </w:r>
            <w:r w:rsidRPr="00D50EA3">
              <w:rPr>
                <w:rFonts w:ascii="Arial" w:hAnsi="Arial" w:cs="Arial"/>
                <w:sz w:val="20"/>
                <w:lang w:val="en-GB"/>
              </w:rPr>
              <w:t>.</w:t>
            </w:r>
            <w:r>
              <w:rPr>
                <w:rFonts w:ascii="Arial" w:hAnsi="Arial" w:cs="Arial"/>
                <w:sz w:val="20"/>
                <w:lang w:val="en-GB"/>
              </w:rPr>
              <w:t>8</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D50EA3" w:rsidRDefault="00181C6F" w:rsidP="007A7735">
            <w:pPr>
              <w:tabs>
                <w:tab w:val="left" w:pos="-720"/>
              </w:tabs>
              <w:suppressAutoHyphens/>
              <w:rPr>
                <w:rFonts w:ascii="Arial" w:hAnsi="Arial" w:cs="Arial"/>
                <w:sz w:val="20"/>
                <w:lang w:val="en-GB"/>
              </w:rPr>
            </w:pPr>
            <w:r w:rsidRPr="00D50EA3">
              <w:rPr>
                <w:rFonts w:ascii="Arial" w:hAnsi="Arial" w:cs="Arial"/>
                <w:sz w:val="20"/>
                <w:lang w:val="en-GB"/>
              </w:rPr>
              <w:t>If the A</w:t>
            </w:r>
            <w:r>
              <w:rPr>
                <w:rFonts w:ascii="Arial" w:hAnsi="Arial" w:cs="Arial"/>
                <w:sz w:val="20"/>
                <w:lang w:val="en-GB"/>
              </w:rPr>
              <w:t xml:space="preserve">O </w:t>
            </w:r>
            <w:r w:rsidRPr="00D50EA3">
              <w:rPr>
                <w:rFonts w:ascii="Arial" w:hAnsi="Arial" w:cs="Arial"/>
                <w:sz w:val="20"/>
                <w:lang w:val="en-GB"/>
              </w:rPr>
              <w:t>suspends, withdraws, cancels, or reduces the scope of a certificate, A</w:t>
            </w:r>
            <w:r>
              <w:rPr>
                <w:rFonts w:ascii="Arial" w:hAnsi="Arial" w:cs="Arial"/>
                <w:sz w:val="20"/>
                <w:lang w:val="en-GB"/>
              </w:rPr>
              <w:t xml:space="preserve">O </w:t>
            </w:r>
            <w:r w:rsidRPr="00D50EA3">
              <w:rPr>
                <w:rFonts w:ascii="Arial" w:hAnsi="Arial" w:cs="Arial"/>
                <w:sz w:val="20"/>
                <w:lang w:val="en-GB"/>
              </w:rPr>
              <w:t>shall inform the</w:t>
            </w:r>
            <w:r>
              <w:rPr>
                <w:rFonts w:ascii="Arial" w:hAnsi="Arial" w:cs="Arial"/>
                <w:sz w:val="20"/>
                <w:lang w:val="en-GB"/>
              </w:rPr>
              <w:t xml:space="preserve"> RAs.</w:t>
            </w:r>
          </w:p>
        </w:tc>
        <w:tc>
          <w:tcPr>
            <w:tcW w:w="381" w:type="pct"/>
            <w:tcBorders>
              <w:bottom w:val="nil"/>
            </w:tcBorders>
          </w:tcPr>
          <w:p w:rsidR="00181C6F" w:rsidRPr="00453AD0" w:rsidRDefault="00181C6F" w:rsidP="007A7735">
            <w:pPr>
              <w:tabs>
                <w:tab w:val="left" w:pos="-720"/>
              </w:tabs>
              <w:suppressAutoHyphens/>
              <w:jc w:val="both"/>
              <w:rPr>
                <w:rFonts w:ascii="Arial" w:hAnsi="Arial" w:cs="Arial"/>
                <w:sz w:val="20"/>
                <w:lang w:val="en-GB"/>
              </w:rPr>
            </w:pPr>
            <w:r>
              <w:rPr>
                <w:rFonts w:ascii="Arial" w:hAnsi="Arial" w:cs="Arial"/>
                <w:sz w:val="20"/>
                <w:lang w:val="en-GB"/>
              </w:rPr>
              <w:t>9.6.9</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auto"/>
          </w:tcPr>
          <w:p w:rsidR="00181C6F" w:rsidRDefault="00181C6F" w:rsidP="008A1FE9">
            <w:pPr>
              <w:tabs>
                <w:tab w:val="left" w:pos="-720"/>
              </w:tabs>
              <w:suppressAutoHyphens/>
              <w:rPr>
                <w:rFonts w:ascii="Arial" w:hAnsi="Arial" w:cs="Arial"/>
                <w:b/>
                <w:sz w:val="20"/>
                <w:lang w:val="en-GB"/>
              </w:rPr>
            </w:pPr>
          </w:p>
        </w:tc>
        <w:tc>
          <w:tcPr>
            <w:tcW w:w="381" w:type="pct"/>
            <w:tcBorders>
              <w:bottom w:val="nil"/>
            </w:tcBorders>
            <w:shd w:val="clear" w:color="auto" w:fill="auto"/>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C6D9F1"/>
          </w:tcPr>
          <w:p w:rsidR="00181C6F" w:rsidRPr="00453AD0" w:rsidRDefault="00181C6F" w:rsidP="008A1FE9">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b/>
                <w:sz w:val="20"/>
                <w:lang w:val="en-GB"/>
              </w:rPr>
            </w:pPr>
            <w:r w:rsidRPr="00453AD0">
              <w:rPr>
                <w:rFonts w:ascii="Arial" w:hAnsi="Arial" w:cs="Arial"/>
                <w:b/>
                <w:sz w:val="20"/>
                <w:lang w:val="en-GB"/>
              </w:rPr>
              <w:t>9.7</w:t>
            </w:r>
            <w:r>
              <w:rPr>
                <w:rFonts w:ascii="Arial" w:hAnsi="Arial" w:cs="Arial"/>
                <w:b/>
                <w:sz w:val="20"/>
                <w:lang w:val="en-GB"/>
              </w:rPr>
              <w:t>.</w:t>
            </w:r>
            <w:r w:rsidRPr="00453AD0">
              <w:rPr>
                <w:rFonts w:ascii="Arial" w:hAnsi="Arial" w:cs="Arial"/>
                <w:b/>
                <w:sz w:val="20"/>
                <w:lang w:val="en-GB"/>
              </w:rPr>
              <w:t xml:space="preserve"> Appeals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sidRPr="00453AD0">
              <w:rPr>
                <w:rFonts w:ascii="Arial" w:hAnsi="Arial" w:cs="Arial"/>
                <w:sz w:val="20"/>
                <w:lang w:val="en-GB"/>
              </w:rPr>
              <w:t>Documented process on appeals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9.7.1</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AO</w:t>
            </w:r>
            <w:r w:rsidRPr="00453AD0">
              <w:rPr>
                <w:rFonts w:ascii="Arial" w:hAnsi="Arial" w:cs="Arial"/>
                <w:sz w:val="20"/>
                <w:lang w:val="en-GB"/>
              </w:rPr>
              <w:t xml:space="preserve"> responsible for all appeal decisions and </w:t>
            </w:r>
            <w:r w:rsidR="008D1D19">
              <w:rPr>
                <w:rFonts w:ascii="Arial" w:hAnsi="Arial" w:cs="Arial"/>
                <w:sz w:val="20"/>
                <w:lang w:val="en-GB"/>
              </w:rPr>
              <w:t xml:space="preserve">to ensure </w:t>
            </w:r>
            <w:r w:rsidRPr="00453AD0">
              <w:rPr>
                <w:rFonts w:ascii="Arial" w:hAnsi="Arial" w:cs="Arial"/>
                <w:sz w:val="20"/>
                <w:lang w:val="en-GB"/>
              </w:rPr>
              <w:t>persons engaged in appeal handling are different from those who carried out audit</w:t>
            </w:r>
            <w:r>
              <w:rPr>
                <w:rFonts w:ascii="Arial" w:hAnsi="Arial" w:cs="Arial"/>
                <w:sz w:val="20"/>
                <w:lang w:val="en-GB"/>
              </w:rPr>
              <w:t xml:space="preserve"> or made the certification decisions</w:t>
            </w:r>
            <w:r w:rsidRPr="00453AD0">
              <w:rPr>
                <w:rFonts w:ascii="Arial" w:hAnsi="Arial" w:cs="Arial"/>
                <w:sz w:val="20"/>
                <w:lang w:val="en-GB"/>
              </w:rPr>
              <w:t>.</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9.7.2</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sidRPr="00453AD0">
              <w:rPr>
                <w:rFonts w:ascii="Arial" w:hAnsi="Arial" w:cs="Arial"/>
                <w:sz w:val="20"/>
                <w:lang w:val="en-GB"/>
              </w:rPr>
              <w:lastRenderedPageBreak/>
              <w:t>No discriminatory actions against appellant</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9.7.3</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 w:val="left" w:pos="2996"/>
              </w:tabs>
              <w:suppressAutoHyphens/>
              <w:rPr>
                <w:rFonts w:ascii="Arial" w:hAnsi="Arial" w:cs="Arial"/>
                <w:sz w:val="20"/>
                <w:lang w:val="en-GB"/>
              </w:rPr>
            </w:pPr>
            <w:r>
              <w:rPr>
                <w:rFonts w:ascii="Arial" w:hAnsi="Arial" w:cs="Arial"/>
                <w:sz w:val="20"/>
                <w:lang w:val="en-GB"/>
              </w:rPr>
              <w:t>Appeals</w:t>
            </w:r>
            <w:r w:rsidRPr="00E6328D">
              <w:rPr>
                <w:rFonts w:ascii="Arial" w:hAnsi="Arial" w:cs="Arial"/>
                <w:sz w:val="20"/>
                <w:lang w:val="en-GB"/>
              </w:rPr>
              <w:t xml:space="preserve"> process to include the elements defined in this clause (receiving, validating, investigating, deciding actions, tracking and recording, </w:t>
            </w:r>
            <w:r>
              <w:rPr>
                <w:rFonts w:ascii="Arial" w:hAnsi="Arial" w:cs="Arial"/>
                <w:sz w:val="20"/>
                <w:lang w:val="en-GB"/>
              </w:rPr>
              <w:t>ensuring appropriate</w:t>
            </w:r>
            <w:r w:rsidRPr="00E6328D">
              <w:rPr>
                <w:rFonts w:ascii="Arial" w:hAnsi="Arial" w:cs="Arial"/>
                <w:sz w:val="20"/>
                <w:lang w:val="en-GB"/>
              </w:rPr>
              <w:t xml:space="preserve"> corrections and corrective actions)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9.7.4</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Pr>
                <w:rFonts w:ascii="Arial" w:hAnsi="Arial" w:cs="Arial"/>
                <w:sz w:val="20"/>
                <w:lang w:val="en-GB"/>
              </w:rPr>
              <w:t>AO is responsible for gathering and verifying all information to validate the appeal.</w:t>
            </w:r>
          </w:p>
        </w:tc>
        <w:tc>
          <w:tcPr>
            <w:tcW w:w="381" w:type="pct"/>
            <w:tcBorders>
              <w:bottom w:val="nil"/>
            </w:tcBorders>
          </w:tcPr>
          <w:p w:rsidR="00181C6F" w:rsidRDefault="00181C6F" w:rsidP="008A1FE9">
            <w:pPr>
              <w:tabs>
                <w:tab w:val="left" w:pos="-720"/>
              </w:tabs>
              <w:suppressAutoHyphens/>
              <w:jc w:val="both"/>
              <w:rPr>
                <w:rFonts w:ascii="Arial" w:hAnsi="Arial" w:cs="Arial"/>
                <w:sz w:val="20"/>
                <w:lang w:val="en-GB"/>
              </w:rPr>
            </w:pPr>
            <w:r>
              <w:rPr>
                <w:rFonts w:ascii="Arial" w:hAnsi="Arial" w:cs="Arial"/>
                <w:sz w:val="20"/>
                <w:lang w:val="en-GB"/>
              </w:rPr>
              <w:t>9.7.5</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sidRPr="00453AD0">
              <w:rPr>
                <w:rFonts w:ascii="Arial" w:hAnsi="Arial" w:cs="Arial"/>
                <w:sz w:val="20"/>
                <w:lang w:val="en-GB"/>
              </w:rPr>
              <w:t>Acknowledge receipt of appeals and provide progress reports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9.7.6</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 xml:space="preserve">The appeal </w:t>
            </w:r>
            <w:r w:rsidRPr="00453AD0">
              <w:rPr>
                <w:rFonts w:ascii="Arial" w:hAnsi="Arial" w:cs="Arial"/>
                <w:sz w:val="20"/>
                <w:lang w:val="en-GB"/>
              </w:rPr>
              <w:t>decision made by, or reviewed and approved by</w:t>
            </w:r>
            <w:r>
              <w:rPr>
                <w:rFonts w:ascii="Arial" w:hAnsi="Arial" w:cs="Arial"/>
                <w:sz w:val="20"/>
                <w:lang w:val="en-GB"/>
              </w:rPr>
              <w:t>, an</w:t>
            </w:r>
            <w:r w:rsidRPr="00453AD0">
              <w:rPr>
                <w:rFonts w:ascii="Arial" w:hAnsi="Arial" w:cs="Arial"/>
                <w:sz w:val="20"/>
                <w:lang w:val="en-GB"/>
              </w:rPr>
              <w:t xml:space="preserve"> independent party</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9.7.7</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Pr>
                <w:rFonts w:ascii="Arial" w:hAnsi="Arial" w:cs="Arial"/>
                <w:sz w:val="20"/>
                <w:lang w:val="en-GB"/>
              </w:rPr>
              <w:t>AO</w:t>
            </w:r>
            <w:r w:rsidRPr="00453AD0">
              <w:rPr>
                <w:rFonts w:ascii="Arial" w:hAnsi="Arial" w:cs="Arial"/>
                <w:sz w:val="20"/>
                <w:lang w:val="en-GB"/>
              </w:rPr>
              <w:t xml:space="preserve"> shall give formal notice at end of process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9.7.8</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b/>
                <w:sz w:val="20"/>
                <w:lang w:val="en-GB"/>
              </w:rPr>
            </w:pPr>
            <w:r w:rsidRPr="00453AD0">
              <w:rPr>
                <w:rFonts w:ascii="Arial" w:hAnsi="Arial" w:cs="Arial"/>
                <w:b/>
                <w:sz w:val="20"/>
                <w:lang w:val="en-GB"/>
              </w:rPr>
              <w:t>9.8 Complaints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 xml:space="preserve">AO responsible for all decisions </w:t>
            </w:r>
            <w:r w:rsidR="008D1D19">
              <w:rPr>
                <w:rFonts w:ascii="Arial" w:hAnsi="Arial" w:cs="Arial"/>
                <w:sz w:val="20"/>
                <w:lang w:val="en-GB"/>
              </w:rPr>
              <w:t>from</w:t>
            </w:r>
            <w:r>
              <w:rPr>
                <w:rFonts w:ascii="Arial" w:hAnsi="Arial" w:cs="Arial"/>
                <w:sz w:val="20"/>
                <w:lang w:val="en-GB"/>
              </w:rPr>
              <w:t xml:space="preserve"> complaint handling</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9.8.1</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Default="00181C6F">
            <w:pPr>
              <w:tabs>
                <w:tab w:val="left" w:pos="-720"/>
              </w:tabs>
              <w:suppressAutoHyphens/>
              <w:rPr>
                <w:rFonts w:ascii="Arial" w:hAnsi="Arial" w:cs="Arial"/>
                <w:sz w:val="20"/>
                <w:lang w:val="en-GB"/>
              </w:rPr>
            </w:pPr>
            <w:r w:rsidRPr="00453AD0">
              <w:rPr>
                <w:rFonts w:ascii="Arial" w:hAnsi="Arial" w:cs="Arial"/>
                <w:sz w:val="20"/>
                <w:lang w:val="en-GB"/>
              </w:rPr>
              <w:t xml:space="preserve">No discriminatory actions against </w:t>
            </w:r>
            <w:r>
              <w:rPr>
                <w:rFonts w:ascii="Arial" w:hAnsi="Arial" w:cs="Arial"/>
                <w:sz w:val="20"/>
                <w:lang w:val="en-GB"/>
              </w:rPr>
              <w:t>the complainant</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9.8.2</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AO</w:t>
            </w:r>
            <w:r w:rsidRPr="00453AD0">
              <w:rPr>
                <w:rFonts w:ascii="Arial" w:hAnsi="Arial" w:cs="Arial"/>
                <w:sz w:val="20"/>
                <w:lang w:val="en-GB"/>
              </w:rPr>
              <w:t xml:space="preserve"> </w:t>
            </w:r>
            <w:r>
              <w:rPr>
                <w:rFonts w:ascii="Arial" w:hAnsi="Arial" w:cs="Arial"/>
                <w:sz w:val="20"/>
                <w:lang w:val="en-GB"/>
              </w:rPr>
              <w:t>shall deal with any complaint related</w:t>
            </w:r>
            <w:r w:rsidRPr="00453AD0">
              <w:rPr>
                <w:rFonts w:ascii="Arial" w:hAnsi="Arial" w:cs="Arial"/>
                <w:sz w:val="20"/>
                <w:lang w:val="en-GB"/>
              </w:rPr>
              <w:t xml:space="preserve"> to</w:t>
            </w:r>
            <w:r>
              <w:rPr>
                <w:rFonts w:ascii="Arial" w:hAnsi="Arial" w:cs="Arial"/>
                <w:sz w:val="20"/>
                <w:lang w:val="en-GB"/>
              </w:rPr>
              <w:t xml:space="preserve"> its</w:t>
            </w:r>
            <w:r w:rsidRPr="00453AD0">
              <w:rPr>
                <w:rFonts w:ascii="Arial" w:hAnsi="Arial" w:cs="Arial"/>
                <w:sz w:val="20"/>
                <w:lang w:val="en-GB"/>
              </w:rPr>
              <w:t xml:space="preserve"> certification activities</w:t>
            </w:r>
            <w:r>
              <w:rPr>
                <w:rFonts w:ascii="Arial" w:hAnsi="Arial" w:cs="Arial"/>
                <w:sz w:val="20"/>
                <w:lang w:val="en-GB"/>
              </w:rPr>
              <w:t xml:space="preserve">. AO shall examine the effectiveness of a </w:t>
            </w:r>
            <w:r w:rsidR="008D1D19">
              <w:rPr>
                <w:rFonts w:ascii="Arial" w:hAnsi="Arial" w:cs="Arial"/>
                <w:sz w:val="20"/>
                <w:lang w:val="en-GB"/>
              </w:rPr>
              <w:t>c</w:t>
            </w:r>
            <w:r>
              <w:rPr>
                <w:rFonts w:ascii="Arial" w:hAnsi="Arial" w:cs="Arial"/>
                <w:sz w:val="20"/>
                <w:lang w:val="en-GB"/>
              </w:rPr>
              <w:t>lient’s QMS if a complaint is raised against them.</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9.8.3</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sidRPr="00453AD0">
              <w:rPr>
                <w:rFonts w:ascii="Arial" w:hAnsi="Arial" w:cs="Arial"/>
                <w:sz w:val="20"/>
                <w:lang w:val="en-GB"/>
              </w:rPr>
              <w:t>Complaints about a client</w:t>
            </w:r>
            <w:r>
              <w:rPr>
                <w:rFonts w:ascii="Arial" w:hAnsi="Arial" w:cs="Arial"/>
                <w:sz w:val="20"/>
                <w:lang w:val="en-GB"/>
              </w:rPr>
              <w:t>,</w:t>
            </w:r>
            <w:r w:rsidRPr="00453AD0">
              <w:rPr>
                <w:rFonts w:ascii="Arial" w:hAnsi="Arial" w:cs="Arial"/>
                <w:sz w:val="20"/>
                <w:lang w:val="en-GB"/>
              </w:rPr>
              <w:t xml:space="preserve"> sent to</w:t>
            </w:r>
            <w:r>
              <w:rPr>
                <w:rFonts w:ascii="Arial" w:hAnsi="Arial" w:cs="Arial"/>
                <w:sz w:val="20"/>
                <w:lang w:val="en-GB"/>
              </w:rPr>
              <w:t xml:space="preserve"> the</w:t>
            </w:r>
            <w:r w:rsidRPr="00453AD0">
              <w:rPr>
                <w:rFonts w:ascii="Arial" w:hAnsi="Arial" w:cs="Arial"/>
                <w:sz w:val="20"/>
                <w:lang w:val="en-GB"/>
              </w:rPr>
              <w:t xml:space="preserve"> client</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9.8.4</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sidRPr="00453AD0">
              <w:rPr>
                <w:rFonts w:ascii="Arial" w:hAnsi="Arial" w:cs="Arial"/>
                <w:sz w:val="20"/>
                <w:lang w:val="en-GB"/>
              </w:rPr>
              <w:t>Documented process to deal with complaints</w:t>
            </w:r>
            <w:r>
              <w:rPr>
                <w:rFonts w:ascii="Arial" w:hAnsi="Arial" w:cs="Arial"/>
                <w:sz w:val="20"/>
                <w:lang w:val="en-GB"/>
              </w:rPr>
              <w:t xml:space="preserve"> (receive, evaluate, decide) with appropriate considerations for confidentiality.</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9.8.5</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 xml:space="preserve">Complaints process to include the elements defined in this clause </w:t>
            </w:r>
            <w:r w:rsidRPr="00E6328D">
              <w:rPr>
                <w:rFonts w:ascii="Arial" w:hAnsi="Arial" w:cs="Arial"/>
                <w:sz w:val="20"/>
                <w:lang w:val="en-GB"/>
              </w:rPr>
              <w:t>(receiving, validating, investigating, deciding actions, tracking and recording, ensuring appropriate corrections and corrective actions)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9.8.6</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Pr>
                <w:rFonts w:ascii="Arial" w:hAnsi="Arial" w:cs="Arial"/>
                <w:sz w:val="20"/>
                <w:lang w:val="en-GB"/>
              </w:rPr>
              <w:t>AO</w:t>
            </w:r>
            <w:r w:rsidRPr="00453AD0">
              <w:rPr>
                <w:rFonts w:ascii="Arial" w:hAnsi="Arial" w:cs="Arial"/>
                <w:sz w:val="20"/>
                <w:lang w:val="en-GB"/>
              </w:rPr>
              <w:t xml:space="preserve"> responsible for gathering and verifying all necessary information</w:t>
            </w:r>
            <w:r>
              <w:rPr>
                <w:rFonts w:ascii="Arial" w:hAnsi="Arial" w:cs="Arial"/>
                <w:sz w:val="20"/>
                <w:lang w:val="en-GB"/>
              </w:rPr>
              <w:t xml:space="preserve"> to validate the complaint</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9.8.7</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sidRPr="00453AD0">
              <w:rPr>
                <w:rFonts w:ascii="Arial" w:hAnsi="Arial" w:cs="Arial"/>
                <w:sz w:val="20"/>
                <w:lang w:val="en-GB"/>
              </w:rPr>
              <w:t xml:space="preserve">Whenever, possible, </w:t>
            </w:r>
            <w:r>
              <w:rPr>
                <w:rFonts w:ascii="Arial" w:hAnsi="Arial" w:cs="Arial"/>
                <w:sz w:val="20"/>
                <w:lang w:val="en-GB"/>
              </w:rPr>
              <w:t>AO</w:t>
            </w:r>
            <w:r w:rsidRPr="00453AD0">
              <w:rPr>
                <w:rFonts w:ascii="Arial" w:hAnsi="Arial" w:cs="Arial"/>
                <w:sz w:val="20"/>
                <w:lang w:val="en-GB"/>
              </w:rPr>
              <w:t xml:space="preserve"> shall acknowledge receipt of complaint and provide progress reports and </w:t>
            </w:r>
            <w:r w:rsidR="008D1D19">
              <w:rPr>
                <w:rFonts w:ascii="Arial" w:hAnsi="Arial" w:cs="Arial"/>
                <w:sz w:val="20"/>
                <w:lang w:val="en-GB"/>
              </w:rPr>
              <w:t xml:space="preserve">the </w:t>
            </w:r>
            <w:r w:rsidRPr="00453AD0">
              <w:rPr>
                <w:rFonts w:ascii="Arial" w:hAnsi="Arial" w:cs="Arial"/>
                <w:sz w:val="20"/>
                <w:lang w:val="en-GB"/>
              </w:rPr>
              <w:t>outcome</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9.8.8</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sidRPr="00453AD0">
              <w:rPr>
                <w:rFonts w:ascii="Arial" w:hAnsi="Arial" w:cs="Arial"/>
                <w:sz w:val="20"/>
                <w:lang w:val="en-GB"/>
              </w:rPr>
              <w:t xml:space="preserve">Final decision made by, or reviewed and approved by </w:t>
            </w:r>
            <w:r w:rsidR="008D1D19">
              <w:rPr>
                <w:rFonts w:ascii="Arial" w:hAnsi="Arial" w:cs="Arial"/>
                <w:sz w:val="20"/>
                <w:lang w:val="en-GB"/>
              </w:rPr>
              <w:t xml:space="preserve">an </w:t>
            </w:r>
            <w:r w:rsidRPr="00453AD0">
              <w:rPr>
                <w:rFonts w:ascii="Arial" w:hAnsi="Arial" w:cs="Arial"/>
                <w:sz w:val="20"/>
                <w:lang w:val="en-GB"/>
              </w:rPr>
              <w:t>independent party</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9.8.9</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sidRPr="00453AD0">
              <w:rPr>
                <w:rFonts w:ascii="Arial" w:hAnsi="Arial" w:cs="Arial"/>
                <w:sz w:val="20"/>
                <w:lang w:val="en-GB"/>
              </w:rPr>
              <w:t xml:space="preserve">Whenever, possible, </w:t>
            </w:r>
            <w:r>
              <w:rPr>
                <w:rFonts w:ascii="Arial" w:hAnsi="Arial" w:cs="Arial"/>
                <w:sz w:val="20"/>
                <w:lang w:val="en-GB"/>
              </w:rPr>
              <w:t>AO</w:t>
            </w:r>
            <w:r w:rsidRPr="00453AD0">
              <w:rPr>
                <w:rFonts w:ascii="Arial" w:hAnsi="Arial" w:cs="Arial"/>
                <w:sz w:val="20"/>
                <w:lang w:val="en-GB"/>
              </w:rPr>
              <w:t xml:space="preserve"> shall give formal notice at end of process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9.8.10</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sidRPr="00453AD0">
              <w:rPr>
                <w:rFonts w:ascii="Arial" w:hAnsi="Arial" w:cs="Arial"/>
                <w:sz w:val="20"/>
                <w:lang w:val="en-GB"/>
              </w:rPr>
              <w:t>Determining whether to</w:t>
            </w:r>
            <w:r>
              <w:rPr>
                <w:rFonts w:ascii="Arial" w:hAnsi="Arial" w:cs="Arial"/>
                <w:sz w:val="20"/>
                <w:lang w:val="en-GB"/>
              </w:rPr>
              <w:t>, and to what extent,</w:t>
            </w:r>
            <w:r w:rsidRPr="00453AD0">
              <w:rPr>
                <w:rFonts w:ascii="Arial" w:hAnsi="Arial" w:cs="Arial"/>
                <w:sz w:val="20"/>
                <w:lang w:val="en-GB"/>
              </w:rPr>
              <w:t xml:space="preserve"> announce </w:t>
            </w:r>
            <w:r>
              <w:rPr>
                <w:rFonts w:ascii="Arial" w:hAnsi="Arial" w:cs="Arial"/>
                <w:sz w:val="20"/>
                <w:lang w:val="en-GB"/>
              </w:rPr>
              <w:t xml:space="preserve">a </w:t>
            </w:r>
            <w:r w:rsidRPr="00453AD0">
              <w:rPr>
                <w:rFonts w:ascii="Arial" w:hAnsi="Arial" w:cs="Arial"/>
                <w:sz w:val="20"/>
                <w:lang w:val="en-GB"/>
              </w:rPr>
              <w:t xml:space="preserve">complaint and </w:t>
            </w:r>
            <w:r>
              <w:rPr>
                <w:rFonts w:ascii="Arial" w:hAnsi="Arial" w:cs="Arial"/>
                <w:sz w:val="20"/>
                <w:lang w:val="en-GB"/>
              </w:rPr>
              <w:t xml:space="preserve">its </w:t>
            </w:r>
            <w:r w:rsidRPr="00453AD0">
              <w:rPr>
                <w:rFonts w:ascii="Arial" w:hAnsi="Arial" w:cs="Arial"/>
                <w:sz w:val="20"/>
                <w:lang w:val="en-GB"/>
              </w:rPr>
              <w:t>resolution publicly</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9.8.11</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21267B" w:rsidRDefault="00181C6F" w:rsidP="008A1FE9">
            <w:pPr>
              <w:tabs>
                <w:tab w:val="left" w:pos="-720"/>
              </w:tabs>
              <w:suppressAutoHyphens/>
              <w:rPr>
                <w:rFonts w:ascii="Arial" w:hAnsi="Arial" w:cs="Arial"/>
                <w:b/>
                <w:sz w:val="20"/>
                <w:lang w:val="en-GB"/>
              </w:rPr>
            </w:pPr>
          </w:p>
        </w:tc>
        <w:tc>
          <w:tcPr>
            <w:tcW w:w="38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000000"/>
          </w:tcPr>
          <w:p w:rsidR="00181C6F" w:rsidRPr="0021267B" w:rsidRDefault="00181C6F" w:rsidP="00351258">
            <w:pPr>
              <w:keepNext/>
              <w:tabs>
                <w:tab w:val="left" w:pos="-720"/>
              </w:tabs>
              <w:suppressAutoHyphens/>
              <w:rPr>
                <w:rFonts w:ascii="Arial" w:hAnsi="Arial" w:cs="Arial"/>
                <w:b/>
                <w:color w:val="FFFFFF"/>
                <w:sz w:val="20"/>
                <w:lang w:val="en-GB"/>
              </w:rPr>
            </w:pPr>
            <w:r w:rsidRPr="0021267B">
              <w:rPr>
                <w:rFonts w:ascii="Arial" w:hAnsi="Arial" w:cs="Arial"/>
                <w:b/>
                <w:color w:val="FFFFFF"/>
                <w:sz w:val="20"/>
                <w:lang w:val="en-GB"/>
              </w:rPr>
              <w:lastRenderedPageBreak/>
              <w:t>IMDRF N3</w:t>
            </w:r>
          </w:p>
        </w:tc>
        <w:tc>
          <w:tcPr>
            <w:tcW w:w="381" w:type="pct"/>
            <w:tcBorders>
              <w:bottom w:val="nil"/>
            </w:tcBorders>
          </w:tcPr>
          <w:p w:rsidR="00181C6F" w:rsidRPr="00453AD0"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351258">
            <w:pPr>
              <w:keepNext/>
              <w:tabs>
                <w:tab w:val="left" w:pos="-720"/>
              </w:tabs>
              <w:suppressAutoHyphens/>
              <w:rPr>
                <w:rFonts w:ascii="Arial" w:hAnsi="Arial" w:cs="Arial"/>
                <w:b/>
                <w:sz w:val="20"/>
                <w:lang w:val="en-GB"/>
              </w:rPr>
            </w:pPr>
            <w:r w:rsidRPr="00351258">
              <w:rPr>
                <w:rFonts w:ascii="Arial" w:hAnsi="Arial" w:cs="Arial"/>
                <w:b/>
                <w:sz w:val="20"/>
                <w:lang w:val="en-GB"/>
              </w:rPr>
              <w:t>9.8 Complaints</w:t>
            </w:r>
          </w:p>
        </w:tc>
        <w:tc>
          <w:tcPr>
            <w:tcW w:w="381" w:type="pct"/>
            <w:tcBorders>
              <w:bottom w:val="nil"/>
            </w:tcBorders>
          </w:tcPr>
          <w:p w:rsidR="00181C6F" w:rsidRPr="00453AD0"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21267B" w:rsidRDefault="00181C6F" w:rsidP="00351258">
            <w:pPr>
              <w:keepNext/>
              <w:tabs>
                <w:tab w:val="left" w:pos="-720"/>
              </w:tabs>
              <w:suppressAutoHyphens/>
              <w:rPr>
                <w:rFonts w:ascii="Arial" w:hAnsi="Arial" w:cs="Arial"/>
                <w:sz w:val="20"/>
                <w:lang w:val="en-GB"/>
              </w:rPr>
            </w:pPr>
            <w:r w:rsidRPr="0021267B">
              <w:rPr>
                <w:rFonts w:ascii="Arial" w:hAnsi="Arial" w:cs="Arial"/>
                <w:sz w:val="20"/>
                <w:lang w:val="en-GB"/>
              </w:rPr>
              <w:t>AO sends RA copy of any safety and effectiveness,</w:t>
            </w:r>
            <w:r w:rsidR="00BC6E64">
              <w:rPr>
                <w:rFonts w:ascii="Arial" w:hAnsi="Arial" w:cs="Arial"/>
                <w:sz w:val="20"/>
                <w:lang w:val="en-GB"/>
              </w:rPr>
              <w:t xml:space="preserve"> </w:t>
            </w:r>
            <w:r w:rsidRPr="0021267B">
              <w:rPr>
                <w:rFonts w:ascii="Arial" w:hAnsi="Arial" w:cs="Arial"/>
                <w:sz w:val="20"/>
                <w:lang w:val="en-GB"/>
              </w:rPr>
              <w:t>or public health risk complaint related to a medical device manufacturer</w:t>
            </w:r>
          </w:p>
        </w:tc>
        <w:tc>
          <w:tcPr>
            <w:tcW w:w="381" w:type="pct"/>
            <w:tcBorders>
              <w:bottom w:val="nil"/>
            </w:tcBorders>
          </w:tcPr>
          <w:p w:rsidR="00181C6F" w:rsidRPr="00453AD0" w:rsidRDefault="00181C6F" w:rsidP="00351258">
            <w:pPr>
              <w:keepNext/>
              <w:tabs>
                <w:tab w:val="left" w:pos="-720"/>
              </w:tabs>
              <w:suppressAutoHyphens/>
              <w:jc w:val="both"/>
              <w:rPr>
                <w:rFonts w:ascii="Arial" w:hAnsi="Arial" w:cs="Arial"/>
                <w:sz w:val="20"/>
                <w:lang w:val="en-GB"/>
              </w:rPr>
            </w:pPr>
            <w:r w:rsidRPr="00453AD0">
              <w:rPr>
                <w:rFonts w:ascii="Arial" w:hAnsi="Arial" w:cs="Arial"/>
                <w:sz w:val="20"/>
                <w:lang w:val="en-GB"/>
              </w:rPr>
              <w:t>9.8.1</w:t>
            </w: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b/>
                <w:sz w:val="20"/>
                <w:lang w:val="en-GB"/>
              </w:rPr>
            </w:pP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C6D9F1"/>
          </w:tcPr>
          <w:p w:rsidR="00181C6F" w:rsidRPr="00453AD0" w:rsidRDefault="00181C6F" w:rsidP="008A1FE9">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b/>
                <w:sz w:val="20"/>
                <w:lang w:val="en-GB"/>
              </w:rPr>
            </w:pPr>
            <w:r w:rsidRPr="00453AD0">
              <w:rPr>
                <w:rFonts w:ascii="Arial" w:hAnsi="Arial" w:cs="Arial"/>
                <w:b/>
                <w:sz w:val="20"/>
                <w:lang w:val="en-GB"/>
              </w:rPr>
              <w:t xml:space="preserve">9.9 </w:t>
            </w:r>
            <w:r>
              <w:rPr>
                <w:rFonts w:ascii="Arial" w:hAnsi="Arial" w:cs="Arial"/>
                <w:b/>
                <w:sz w:val="20"/>
                <w:lang w:val="en-GB"/>
              </w:rPr>
              <w:t>Client Records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AO</w:t>
            </w:r>
            <w:r w:rsidRPr="00453AD0">
              <w:rPr>
                <w:rFonts w:ascii="Arial" w:hAnsi="Arial" w:cs="Arial"/>
                <w:sz w:val="20"/>
                <w:lang w:val="en-GB"/>
              </w:rPr>
              <w:t xml:space="preserve"> </w:t>
            </w:r>
            <w:r>
              <w:rPr>
                <w:rFonts w:ascii="Arial" w:hAnsi="Arial" w:cs="Arial"/>
                <w:sz w:val="20"/>
                <w:lang w:val="en-GB"/>
              </w:rPr>
              <w:t xml:space="preserve">to </w:t>
            </w:r>
            <w:r w:rsidRPr="00453AD0">
              <w:rPr>
                <w:rFonts w:ascii="Arial" w:hAnsi="Arial" w:cs="Arial"/>
                <w:sz w:val="20"/>
                <w:lang w:val="en-GB"/>
              </w:rPr>
              <w:t xml:space="preserve">maintain </w:t>
            </w:r>
            <w:r>
              <w:rPr>
                <w:rFonts w:ascii="Arial" w:hAnsi="Arial" w:cs="Arial"/>
                <w:sz w:val="20"/>
                <w:lang w:val="en-GB"/>
              </w:rPr>
              <w:t>all records of application, audit and certification activities (certified, suspended, withdrawn) for all clients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9.9.1</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sidRPr="00453AD0">
              <w:rPr>
                <w:rFonts w:ascii="Arial" w:hAnsi="Arial" w:cs="Arial"/>
                <w:sz w:val="20"/>
                <w:lang w:val="en-GB"/>
              </w:rPr>
              <w:t>Records on certified clients to include the following:</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9.9.2</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Application information and initial, surveillance and recertification audit reports</w:t>
            </w:r>
            <w:r w:rsidR="005810C0">
              <w:rPr>
                <w:rFonts w:ascii="Arial" w:hAnsi="Arial" w:cs="Arial"/>
                <w:sz w:val="20"/>
              </w:rPr>
              <w:t xml:space="preserve"> </w:t>
            </w:r>
            <w:r w:rsidR="004D71D1">
              <w:rPr>
                <w:rFonts w:ascii="Arial" w:hAnsi="Arial" w:cs="Arial"/>
                <w:sz w:val="20"/>
                <w:lang w:val="en-GB"/>
              </w:rPr>
              <w:t>(See</w:t>
            </w:r>
            <w:r w:rsidR="005810C0">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5810C0">
              <w:rPr>
                <w:rFonts w:ascii="Arial" w:hAnsi="Arial" w:cs="Arial"/>
                <w:sz w:val="20"/>
                <w:lang w:val="en-GB"/>
              </w:rPr>
              <w:t xml:space="preserve">6.1.4, </w:t>
            </w:r>
            <w:hyperlink r:id="rId50" w:history="1">
              <w:r w:rsidR="005810C0" w:rsidRPr="00FF796D">
                <w:rPr>
                  <w:rStyle w:val="Hyperlink"/>
                  <w:rFonts w:ascii="Arial" w:hAnsi="Arial" w:cs="Arial"/>
                  <w:sz w:val="20"/>
                  <w:lang w:val="en-GB"/>
                </w:rPr>
                <w:t>MDSAP AU P0019</w:t>
              </w:r>
            </w:hyperlink>
            <w:r w:rsidR="005810C0">
              <w:rPr>
                <w:rFonts w:ascii="Arial" w:hAnsi="Arial" w:cs="Arial"/>
                <w:sz w:val="20"/>
                <w:lang w:val="en-GB"/>
              </w:rPr>
              <w:t xml:space="preserve">, </w:t>
            </w:r>
            <w:hyperlink r:id="rId51" w:history="1">
              <w:r w:rsidR="005810C0" w:rsidRPr="00FF796D">
                <w:rPr>
                  <w:rStyle w:val="Hyperlink"/>
                  <w:rFonts w:ascii="Arial" w:hAnsi="Arial" w:cs="Arial"/>
                  <w:sz w:val="20"/>
                  <w:lang w:val="en-GB"/>
                </w:rPr>
                <w:t>MDSAP AU F0019.1</w:t>
              </w:r>
            </w:hyperlink>
            <w:r w:rsidR="005810C0">
              <w:rPr>
                <w:rFonts w:ascii="Arial" w:hAnsi="Arial" w:cs="Arial"/>
                <w:sz w:val="20"/>
                <w:lang w:val="en-GB"/>
              </w:rPr>
              <w:t xml:space="preserve">, </w:t>
            </w:r>
            <w:hyperlink r:id="rId52" w:history="1">
              <w:r w:rsidR="005810C0" w:rsidRPr="00FF796D">
                <w:rPr>
                  <w:rStyle w:val="Hyperlink"/>
                  <w:rFonts w:ascii="Arial" w:hAnsi="Arial" w:cs="Arial"/>
                  <w:sz w:val="20"/>
                  <w:lang w:val="en-GB"/>
                </w:rPr>
                <w:t>MDSAP AU F0019.2</w:t>
              </w:r>
            </w:hyperlink>
            <w:r w:rsidR="005810C0">
              <w:rPr>
                <w:rFonts w:ascii="Arial" w:hAnsi="Arial" w:cs="Arial"/>
                <w:sz w:val="20"/>
                <w:lang w:val="en-GB"/>
              </w:rPr>
              <w:t xml:space="preserve">, </w:t>
            </w:r>
            <w:hyperlink r:id="rId53" w:history="1">
              <w:r w:rsidR="005810C0" w:rsidRPr="00FF796D">
                <w:rPr>
                  <w:rStyle w:val="Hyperlink"/>
                  <w:rFonts w:ascii="Arial" w:hAnsi="Arial" w:cs="Arial"/>
                  <w:sz w:val="20"/>
                  <w:lang w:val="en-GB"/>
                </w:rPr>
                <w:t>MDSAP AU G0019.3</w:t>
              </w:r>
            </w:hyperlink>
            <w:r w:rsidR="005810C0">
              <w:rPr>
                <w:rFonts w:ascii="Arial" w:hAnsi="Arial" w:cs="Arial"/>
                <w:sz w:val="20"/>
                <w:lang w:val="en-GB"/>
              </w:rPr>
              <w:t xml:space="preserve">, </w:t>
            </w:r>
            <w:hyperlink r:id="rId54" w:history="1">
              <w:r w:rsidR="005810C0" w:rsidRPr="00FF796D">
                <w:rPr>
                  <w:rStyle w:val="Hyperlink"/>
                  <w:rFonts w:ascii="Arial" w:hAnsi="Arial" w:cs="Arial"/>
                  <w:sz w:val="20"/>
                  <w:lang w:val="en-GB"/>
                </w:rPr>
                <w:t>MDSAP AU G0019.4</w:t>
              </w:r>
            </w:hyperlink>
            <w:r w:rsidR="005810C0">
              <w:rPr>
                <w:rFonts w:ascii="Arial" w:hAnsi="Arial" w:cs="Arial"/>
                <w:sz w:val="20"/>
                <w:lang w:val="en-GB"/>
              </w:rPr>
              <w:t xml:space="preserve">, </w:t>
            </w:r>
            <w:hyperlink r:id="rId55" w:history="1">
              <w:r w:rsidR="005810C0">
                <w:rPr>
                  <w:rStyle w:val="Hyperlink"/>
                  <w:rFonts w:ascii="Arial" w:hAnsi="Arial" w:cs="Arial"/>
                  <w:sz w:val="20"/>
                  <w:lang w:val="en-GB"/>
                </w:rPr>
                <w:t>MDSAP AU P0026</w:t>
              </w:r>
            </w:hyperlink>
            <w:r w:rsidR="005810C0">
              <w:rPr>
                <w:rFonts w:ascii="Arial" w:hAnsi="Arial" w:cs="Arial"/>
                <w:sz w:val="20"/>
                <w:lang w:val="en-GB"/>
              </w:rPr>
              <w:t>)</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9.9.2a</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Certification agreement</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9.9.2b</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Justification on the methodology used for sampling</w:t>
            </w:r>
            <w:r w:rsidR="005810C0">
              <w:rPr>
                <w:rFonts w:ascii="Arial" w:hAnsi="Arial" w:cs="Arial"/>
                <w:sz w:val="20"/>
              </w:rPr>
              <w:t xml:space="preserve"> of sites </w:t>
            </w:r>
            <w:r w:rsidR="004D71D1">
              <w:rPr>
                <w:rFonts w:ascii="Arial" w:hAnsi="Arial" w:cs="Arial"/>
                <w:sz w:val="20"/>
                <w:lang w:val="en-GB"/>
              </w:rPr>
              <w:t>(See</w:t>
            </w:r>
            <w:r w:rsidR="005810C0">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5810C0">
              <w:rPr>
                <w:rFonts w:ascii="Arial" w:hAnsi="Arial" w:cs="Arial"/>
                <w:sz w:val="20"/>
                <w:lang w:val="en-GB"/>
              </w:rPr>
              <w:t>9.3.2)</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9.9.2c</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Justification for audit time determination</w:t>
            </w:r>
            <w:r w:rsidR="005810C0">
              <w:rPr>
                <w:rFonts w:ascii="Arial" w:hAnsi="Arial" w:cs="Arial"/>
                <w:sz w:val="20"/>
              </w:rPr>
              <w:t xml:space="preserve"> </w:t>
            </w:r>
            <w:r w:rsidR="004D71D1">
              <w:rPr>
                <w:rFonts w:ascii="Arial" w:hAnsi="Arial" w:cs="Arial"/>
                <w:sz w:val="20"/>
                <w:lang w:val="en-GB"/>
              </w:rPr>
              <w:t>(See</w:t>
            </w:r>
            <w:r w:rsidR="005810C0">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5810C0">
              <w:rPr>
                <w:rFonts w:ascii="Arial" w:hAnsi="Arial" w:cs="Arial"/>
                <w:sz w:val="20"/>
                <w:lang w:val="en-GB"/>
              </w:rPr>
              <w:t>6.1.4,</w:t>
            </w:r>
            <w:hyperlink r:id="rId56" w:history="1">
              <w:r w:rsidR="005810C0" w:rsidRPr="005E54FC">
                <w:rPr>
                  <w:rStyle w:val="Hyperlink"/>
                  <w:rFonts w:ascii="Arial" w:hAnsi="Arial" w:cs="Arial"/>
                  <w:sz w:val="20"/>
                  <w:lang w:val="en"/>
                </w:rPr>
                <w:t>MDSAP AU P0008</w:t>
              </w:r>
            </w:hyperlink>
            <w:r w:rsidR="005810C0">
              <w:rPr>
                <w:rFonts w:ascii="Arial" w:hAnsi="Arial" w:cs="Arial"/>
                <w:sz w:val="20"/>
                <w:lang w:val="en-GB"/>
              </w:rPr>
              <w:t xml:space="preserve">, </w:t>
            </w:r>
            <w:hyperlink r:id="rId57" w:history="1">
              <w:r w:rsidR="005810C0">
                <w:rPr>
                  <w:rStyle w:val="Hyperlink"/>
                  <w:rFonts w:ascii="Arial" w:hAnsi="Arial" w:cs="Arial"/>
                  <w:sz w:val="20"/>
                  <w:lang w:val="en"/>
                </w:rPr>
                <w:t>MDSAP AU F0008.1</w:t>
              </w:r>
            </w:hyperlink>
            <w:r w:rsidR="005810C0">
              <w:rPr>
                <w:rFonts w:ascii="Arial" w:hAnsi="Arial" w:cs="Arial"/>
                <w:sz w:val="20"/>
                <w:lang w:val="en-GB"/>
              </w:rPr>
              <w:t>)</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9.9.2d</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Verification of correction and corrective actions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9.9.2e</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Records of complaints and appeals, and any subsequent correction or corrective actions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9.9.2f</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Committee deliberations and decisions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9.9.2g</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Documentation of certification decisions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9.9.2h</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Certification documents</w:t>
            </w:r>
            <w:r w:rsidR="005810C0">
              <w:rPr>
                <w:rFonts w:ascii="Arial" w:hAnsi="Arial" w:cs="Arial"/>
                <w:sz w:val="20"/>
              </w:rPr>
              <w:t xml:space="preserve">  </w:t>
            </w:r>
            <w:r w:rsidR="004D71D1">
              <w:rPr>
                <w:rFonts w:ascii="Arial" w:hAnsi="Arial" w:cs="Arial"/>
                <w:sz w:val="20"/>
              </w:rPr>
              <w:t>(See</w:t>
            </w:r>
            <w:r w:rsidR="005810C0">
              <w:rPr>
                <w:rFonts w:ascii="Arial" w:hAnsi="Arial" w:cs="Arial"/>
                <w:sz w:val="20"/>
              </w:rPr>
              <w:t xml:space="preserve"> </w:t>
            </w:r>
            <w:r w:rsidR="00191C9A">
              <w:rPr>
                <w:rFonts w:ascii="Arial" w:hAnsi="Arial" w:cs="Arial"/>
                <w:sz w:val="20"/>
              </w:rPr>
              <w:t>N3(ed2)</w:t>
            </w:r>
            <w:r w:rsidR="00365D69">
              <w:rPr>
                <w:rFonts w:ascii="Arial" w:hAnsi="Arial" w:cs="Arial"/>
                <w:sz w:val="20"/>
              </w:rPr>
              <w:t xml:space="preserve">: Cl </w:t>
            </w:r>
            <w:r w:rsidR="005810C0">
              <w:rPr>
                <w:rFonts w:ascii="Arial" w:hAnsi="Arial" w:cs="Arial"/>
                <w:sz w:val="20"/>
              </w:rPr>
              <w:t xml:space="preserve">9.1.4, </w:t>
            </w:r>
            <w:hyperlink r:id="rId58" w:history="1">
              <w:r w:rsidR="005810C0">
                <w:rPr>
                  <w:rStyle w:val="Hyperlink"/>
                  <w:rFonts w:ascii="Arial" w:hAnsi="Arial" w:cs="Arial"/>
                  <w:sz w:val="20"/>
                  <w:lang w:val="en-GB"/>
                </w:rPr>
                <w:t>MDSAP AU P0026</w:t>
              </w:r>
            </w:hyperlink>
            <w:r w:rsidR="005810C0">
              <w:rPr>
                <w:rFonts w:ascii="Arial" w:hAnsi="Arial" w:cs="Arial"/>
                <w:sz w:val="20"/>
                <w:lang w:val="en-GB"/>
              </w:rPr>
              <w:t>)</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9.9.2i</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351258">
            <w:pPr>
              <w:numPr>
                <w:ilvl w:val="1"/>
                <w:numId w:val="15"/>
              </w:numPr>
              <w:tabs>
                <w:tab w:val="left" w:pos="-720"/>
              </w:tabs>
              <w:suppressAutoHyphens/>
              <w:ind w:left="284" w:hanging="284"/>
              <w:rPr>
                <w:rFonts w:ascii="Arial" w:hAnsi="Arial" w:cs="Arial"/>
                <w:sz w:val="20"/>
              </w:rPr>
            </w:pPr>
            <w:r w:rsidRPr="00351258">
              <w:rPr>
                <w:rFonts w:ascii="Arial" w:hAnsi="Arial" w:cs="Arial"/>
                <w:sz w:val="20"/>
              </w:rPr>
              <w:t>Related records necessary to establish credibility of the certification including the competence of auditors and technical experts</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Pr>
                <w:rFonts w:ascii="Arial" w:hAnsi="Arial" w:cs="Arial"/>
                <w:sz w:val="20"/>
                <w:lang w:val="en-GB"/>
              </w:rPr>
              <w:t>9.9.2j</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The storage and transmittal of r</w:t>
            </w:r>
            <w:r w:rsidRPr="00453AD0">
              <w:rPr>
                <w:rFonts w:ascii="Arial" w:hAnsi="Arial" w:cs="Arial"/>
                <w:sz w:val="20"/>
                <w:lang w:val="en-GB"/>
              </w:rPr>
              <w:t xml:space="preserve">ecords </w:t>
            </w:r>
            <w:r>
              <w:rPr>
                <w:rFonts w:ascii="Arial" w:hAnsi="Arial" w:cs="Arial"/>
                <w:sz w:val="20"/>
                <w:lang w:val="en-GB"/>
              </w:rPr>
              <w:t>shall ensure confidentiality</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9.9.3</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8A1FE9">
            <w:pPr>
              <w:tabs>
                <w:tab w:val="left" w:pos="-720"/>
              </w:tabs>
              <w:suppressAutoHyphens/>
              <w:rPr>
                <w:rFonts w:ascii="Arial" w:hAnsi="Arial" w:cs="Arial"/>
                <w:sz w:val="20"/>
                <w:lang w:val="en-GB"/>
              </w:rPr>
            </w:pPr>
            <w:r w:rsidRPr="00453AD0">
              <w:rPr>
                <w:rFonts w:ascii="Arial" w:hAnsi="Arial" w:cs="Arial"/>
                <w:sz w:val="20"/>
                <w:lang w:val="en-GB"/>
              </w:rPr>
              <w:t>Documented policy and procedure on record retention</w:t>
            </w:r>
            <w:r>
              <w:rPr>
                <w:rFonts w:ascii="Arial" w:hAnsi="Arial" w:cs="Arial"/>
                <w:sz w:val="20"/>
                <w:lang w:val="en-GB"/>
              </w:rPr>
              <w:t xml:space="preserve">.  Records to be retained for a period equivalent to the current cycle plus one full certification </w:t>
            </w:r>
            <w:r w:rsidR="004D71D1">
              <w:rPr>
                <w:rFonts w:ascii="Arial" w:hAnsi="Arial" w:cs="Arial"/>
                <w:sz w:val="20"/>
                <w:lang w:val="en-GB"/>
              </w:rPr>
              <w:t>(See</w:t>
            </w:r>
            <w:r w:rsidR="005810C0">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5810C0">
              <w:rPr>
                <w:rFonts w:ascii="Arial" w:hAnsi="Arial" w:cs="Arial"/>
                <w:sz w:val="20"/>
                <w:lang w:val="en-GB"/>
              </w:rPr>
              <w:t>10.1.2)</w:t>
            </w:r>
          </w:p>
        </w:tc>
        <w:tc>
          <w:tcPr>
            <w:tcW w:w="381" w:type="pct"/>
            <w:tcBorders>
              <w:bottom w:val="nil"/>
            </w:tcBorders>
          </w:tcPr>
          <w:p w:rsidR="00181C6F" w:rsidRPr="00453AD0" w:rsidRDefault="00181C6F" w:rsidP="008A1FE9">
            <w:pPr>
              <w:tabs>
                <w:tab w:val="left" w:pos="-720"/>
              </w:tabs>
              <w:suppressAutoHyphens/>
              <w:jc w:val="both"/>
              <w:rPr>
                <w:rFonts w:ascii="Arial" w:hAnsi="Arial" w:cs="Arial"/>
                <w:sz w:val="20"/>
                <w:lang w:val="en-GB"/>
              </w:rPr>
            </w:pPr>
            <w:r w:rsidRPr="00453AD0">
              <w:rPr>
                <w:rFonts w:ascii="Arial" w:hAnsi="Arial" w:cs="Arial"/>
                <w:sz w:val="20"/>
                <w:lang w:val="en-GB"/>
              </w:rPr>
              <w:t>9.9.4</w:t>
            </w: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8A1FE9">
            <w:pPr>
              <w:tabs>
                <w:tab w:val="left" w:pos="-720"/>
              </w:tabs>
              <w:suppressAutoHyphens/>
              <w:jc w:val="both"/>
              <w:rPr>
                <w:rFonts w:ascii="Arial" w:hAnsi="Arial" w:cs="Arial"/>
                <w:sz w:val="20"/>
                <w:lang w:val="en-GB"/>
              </w:rPr>
            </w:pPr>
          </w:p>
        </w:tc>
      </w:tr>
      <w:tr w:rsidR="00181C6F" w:rsidRPr="007E0289" w:rsidTr="00351258">
        <w:tc>
          <w:tcPr>
            <w:tcW w:w="2032" w:type="pct"/>
            <w:shd w:val="clear" w:color="auto" w:fill="auto"/>
          </w:tcPr>
          <w:p w:rsidR="00181C6F" w:rsidRPr="00E70FE3" w:rsidRDefault="00181C6F">
            <w:pPr>
              <w:rPr>
                <w:rFonts w:ascii="Arial" w:hAnsi="Arial" w:cs="Arial"/>
                <w:sz w:val="20"/>
                <w:lang w:val="en-GB"/>
              </w:rPr>
            </w:pPr>
          </w:p>
        </w:tc>
        <w:tc>
          <w:tcPr>
            <w:tcW w:w="381" w:type="pct"/>
            <w:shd w:val="clear" w:color="auto" w:fill="auto"/>
          </w:tcPr>
          <w:p w:rsidR="00181C6F" w:rsidRPr="00885BEE"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461"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c>
          <w:tcPr>
            <w:tcW w:w="602" w:type="pct"/>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351258">
            <w:pPr>
              <w:keepNext/>
              <w:tabs>
                <w:tab w:val="left" w:pos="-720"/>
              </w:tabs>
              <w:suppressAutoHyphens/>
              <w:rPr>
                <w:rFonts w:ascii="Arial" w:hAnsi="Arial" w:cs="Arial"/>
                <w:b/>
                <w:sz w:val="20"/>
                <w:lang w:val="en-GB"/>
              </w:rPr>
            </w:pPr>
            <w:r w:rsidRPr="00453AD0">
              <w:rPr>
                <w:rFonts w:ascii="Arial" w:hAnsi="Arial" w:cs="Arial"/>
                <w:b/>
                <w:sz w:val="20"/>
                <w:lang w:val="en-GB"/>
              </w:rPr>
              <w:lastRenderedPageBreak/>
              <w:t>10. Management system requirements for certification bodies</w:t>
            </w:r>
          </w:p>
        </w:tc>
        <w:tc>
          <w:tcPr>
            <w:tcW w:w="381" w:type="pct"/>
            <w:tcBorders>
              <w:bottom w:val="nil"/>
            </w:tcBorders>
          </w:tcPr>
          <w:p w:rsidR="00181C6F" w:rsidRPr="00453AD0"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351258">
            <w:pPr>
              <w:keepNext/>
              <w:tabs>
                <w:tab w:val="left" w:pos="-720"/>
              </w:tabs>
              <w:suppressAutoHyphens/>
              <w:rPr>
                <w:rFonts w:ascii="Arial" w:hAnsi="Arial" w:cs="Arial"/>
                <w:b/>
                <w:sz w:val="20"/>
                <w:lang w:val="en-GB"/>
              </w:rPr>
            </w:pPr>
            <w:r w:rsidRPr="00453AD0">
              <w:rPr>
                <w:rFonts w:ascii="Arial" w:hAnsi="Arial" w:cs="Arial"/>
                <w:b/>
                <w:sz w:val="20"/>
                <w:lang w:val="en-GB"/>
              </w:rPr>
              <w:t>10.1 Options</w:t>
            </w:r>
          </w:p>
        </w:tc>
        <w:tc>
          <w:tcPr>
            <w:tcW w:w="381" w:type="pct"/>
            <w:tcBorders>
              <w:bottom w:val="nil"/>
            </w:tcBorders>
          </w:tcPr>
          <w:p w:rsidR="00181C6F" w:rsidRPr="00453AD0"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351258">
            <w:pPr>
              <w:keepNext/>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auto"/>
          </w:tcPr>
          <w:p w:rsidR="00181C6F" w:rsidRPr="00351258" w:rsidRDefault="00181C6F">
            <w:pPr>
              <w:tabs>
                <w:tab w:val="left" w:pos="-720"/>
              </w:tabs>
              <w:suppressAutoHyphens/>
              <w:rPr>
                <w:rFonts w:ascii="Arial" w:hAnsi="Arial" w:cs="Arial"/>
                <w:sz w:val="20"/>
                <w:highlight w:val="lightGray"/>
                <w:lang w:val="en-GB"/>
              </w:rPr>
            </w:pPr>
            <w:r w:rsidRPr="00351258">
              <w:rPr>
                <w:rFonts w:ascii="Arial" w:hAnsi="Arial" w:cs="Arial"/>
                <w:sz w:val="20"/>
                <w:lang w:val="en-GB"/>
              </w:rPr>
              <w:t xml:space="preserve">AO shall establish, document, implement and maintain a QMS </w:t>
            </w:r>
            <w:r w:rsidRPr="001F5BC9">
              <w:rPr>
                <w:rFonts w:ascii="Arial" w:hAnsi="Arial" w:cs="Arial"/>
                <w:sz w:val="20"/>
                <w:lang w:val="en-GB"/>
              </w:rPr>
              <w:t>that</w:t>
            </w:r>
            <w:r w:rsidR="009B1E36">
              <w:rPr>
                <w:rFonts w:ascii="Arial" w:hAnsi="Arial" w:cs="Arial"/>
                <w:sz w:val="20"/>
                <w:lang w:val="en-GB"/>
              </w:rPr>
              <w:t xml:space="preserve"> </w:t>
            </w:r>
            <w:r w:rsidRPr="001F5BC9">
              <w:rPr>
                <w:rFonts w:ascii="Arial" w:hAnsi="Arial" w:cs="Arial"/>
                <w:sz w:val="20"/>
                <w:lang w:val="en-GB"/>
              </w:rPr>
              <w:t>is capable of supporting and demonstrating the consistent achievement</w:t>
            </w:r>
            <w:r>
              <w:rPr>
                <w:rFonts w:ascii="Arial" w:hAnsi="Arial" w:cs="Arial"/>
                <w:sz w:val="20"/>
                <w:lang w:val="en-GB"/>
              </w:rPr>
              <w:t xml:space="preserve"> of the requirements of Clauses 5 to 9 of ISO/IEC 17021-1:2015  and either Clause </w:t>
            </w:r>
            <w:r w:rsidRPr="00351258">
              <w:rPr>
                <w:rFonts w:ascii="Arial" w:hAnsi="Arial" w:cs="Arial"/>
                <w:sz w:val="20"/>
                <w:lang w:val="en-GB"/>
              </w:rPr>
              <w:t>10.2 or 10.</w:t>
            </w:r>
            <w:r>
              <w:rPr>
                <w:rFonts w:ascii="Arial" w:hAnsi="Arial" w:cs="Arial"/>
                <w:sz w:val="20"/>
                <w:lang w:val="en-GB"/>
              </w:rPr>
              <w:t>3</w:t>
            </w:r>
            <w:r w:rsidR="00BC6E64">
              <w:rPr>
                <w:rFonts w:ascii="Arial" w:hAnsi="Arial" w:cs="Arial"/>
                <w:sz w:val="20"/>
                <w:lang w:val="en-GB"/>
              </w:rPr>
              <w:t xml:space="preserve"> </w:t>
            </w:r>
            <w:r w:rsidRPr="00351258">
              <w:rPr>
                <w:rFonts w:ascii="Arial" w:hAnsi="Arial" w:cs="Arial"/>
                <w:sz w:val="20"/>
                <w:lang w:val="en-GB"/>
              </w:rPr>
              <w:t>(ISO9001)</w:t>
            </w:r>
          </w:p>
        </w:tc>
        <w:tc>
          <w:tcPr>
            <w:tcW w:w="381" w:type="pct"/>
            <w:tcBorders>
              <w:bottom w:val="nil"/>
            </w:tcBorders>
          </w:tcPr>
          <w:p w:rsidR="00181C6F" w:rsidRPr="00351258" w:rsidRDefault="00181C6F" w:rsidP="00032F08">
            <w:pPr>
              <w:tabs>
                <w:tab w:val="left" w:pos="-720"/>
              </w:tabs>
              <w:suppressAutoHyphens/>
              <w:jc w:val="both"/>
              <w:rPr>
                <w:rFonts w:ascii="Arial" w:hAnsi="Arial" w:cs="Arial"/>
                <w:i/>
                <w:sz w:val="20"/>
                <w:highlight w:val="lightGray"/>
                <w:lang w:val="en-GB"/>
              </w:rPr>
            </w:pPr>
            <w:r w:rsidRPr="00453AD0">
              <w:rPr>
                <w:rFonts w:ascii="Arial" w:hAnsi="Arial" w:cs="Arial"/>
                <w:sz w:val="20"/>
                <w:lang w:val="en-GB"/>
              </w:rPr>
              <w:t>10.1</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auto"/>
          </w:tcPr>
          <w:p w:rsidR="00181C6F" w:rsidRPr="00351258" w:rsidRDefault="00181C6F" w:rsidP="00032F08">
            <w:pPr>
              <w:tabs>
                <w:tab w:val="left" w:pos="-720"/>
              </w:tabs>
              <w:suppressAutoHyphens/>
              <w:rPr>
                <w:rFonts w:ascii="Arial" w:hAnsi="Arial" w:cs="Arial"/>
                <w:color w:val="FFFFFF"/>
                <w:sz w:val="20"/>
                <w:lang w:val="en-GB"/>
              </w:rPr>
            </w:pPr>
          </w:p>
        </w:tc>
        <w:tc>
          <w:tcPr>
            <w:tcW w:w="381" w:type="pct"/>
            <w:tcBorders>
              <w:bottom w:val="nil"/>
            </w:tcBorders>
            <w:shd w:val="clear" w:color="auto" w:fill="auto"/>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000000"/>
          </w:tcPr>
          <w:p w:rsidR="00181C6F" w:rsidRPr="00B42393" w:rsidRDefault="00181C6F" w:rsidP="00032F08">
            <w:pPr>
              <w:tabs>
                <w:tab w:val="left" w:pos="-720"/>
              </w:tabs>
              <w:suppressAutoHyphens/>
              <w:rPr>
                <w:rFonts w:ascii="Arial" w:hAnsi="Arial" w:cs="Arial"/>
                <w:b/>
                <w:color w:val="FFFFFF"/>
                <w:sz w:val="20"/>
                <w:lang w:val="en-GB"/>
              </w:rPr>
            </w:pPr>
            <w:r w:rsidRPr="00B42393">
              <w:rPr>
                <w:rFonts w:ascii="Arial" w:hAnsi="Arial" w:cs="Arial"/>
                <w:b/>
                <w:color w:val="FFFFFF"/>
                <w:sz w:val="20"/>
                <w:lang w:val="en-GB"/>
              </w:rPr>
              <w:t>IMDRF N3</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C2187E" w:rsidRPr="007E0289" w:rsidTr="00C0502D">
        <w:tc>
          <w:tcPr>
            <w:tcW w:w="2032" w:type="pct"/>
            <w:tcBorders>
              <w:bottom w:val="nil"/>
            </w:tcBorders>
          </w:tcPr>
          <w:p w:rsidR="00C2187E" w:rsidRPr="00351258" w:rsidRDefault="00C2187E" w:rsidP="00032F08">
            <w:pPr>
              <w:tabs>
                <w:tab w:val="left" w:pos="-720"/>
              </w:tabs>
              <w:suppressAutoHyphens/>
              <w:rPr>
                <w:rFonts w:ascii="Arial" w:hAnsi="Arial" w:cs="Arial"/>
                <w:b/>
                <w:sz w:val="20"/>
                <w:lang w:val="en-GB"/>
              </w:rPr>
            </w:pPr>
            <w:r w:rsidRPr="00351258">
              <w:rPr>
                <w:rFonts w:ascii="Arial" w:hAnsi="Arial" w:cs="Arial"/>
                <w:b/>
                <w:sz w:val="20"/>
                <w:lang w:val="en-GB"/>
              </w:rPr>
              <w:t>10.0 Management system requirements for Auditing Organizations</w:t>
            </w:r>
          </w:p>
        </w:tc>
        <w:tc>
          <w:tcPr>
            <w:tcW w:w="381" w:type="pct"/>
            <w:tcBorders>
              <w:bottom w:val="nil"/>
            </w:tcBorders>
          </w:tcPr>
          <w:p w:rsidR="00C2187E" w:rsidRPr="00453AD0" w:rsidRDefault="00C2187E" w:rsidP="00032F08">
            <w:pPr>
              <w:tabs>
                <w:tab w:val="left" w:pos="-720"/>
              </w:tabs>
              <w:suppressAutoHyphens/>
              <w:jc w:val="both"/>
              <w:rPr>
                <w:rFonts w:ascii="Arial" w:hAnsi="Arial" w:cs="Arial"/>
                <w:sz w:val="20"/>
                <w:lang w:val="en-GB"/>
              </w:rPr>
            </w:pPr>
          </w:p>
        </w:tc>
        <w:tc>
          <w:tcPr>
            <w:tcW w:w="461" w:type="pct"/>
            <w:tcBorders>
              <w:bottom w:val="nil"/>
            </w:tcBorders>
          </w:tcPr>
          <w:p w:rsidR="00C2187E" w:rsidRPr="007E0289" w:rsidRDefault="00C2187E" w:rsidP="00032F08">
            <w:pPr>
              <w:tabs>
                <w:tab w:val="left" w:pos="-720"/>
              </w:tabs>
              <w:suppressAutoHyphens/>
              <w:jc w:val="both"/>
              <w:rPr>
                <w:rFonts w:ascii="Arial" w:hAnsi="Arial" w:cs="Arial"/>
                <w:sz w:val="20"/>
                <w:lang w:val="en-GB"/>
              </w:rPr>
            </w:pPr>
          </w:p>
        </w:tc>
        <w:tc>
          <w:tcPr>
            <w:tcW w:w="461" w:type="pct"/>
            <w:tcBorders>
              <w:bottom w:val="nil"/>
            </w:tcBorders>
          </w:tcPr>
          <w:p w:rsidR="00C2187E" w:rsidRPr="007E0289" w:rsidRDefault="00C2187E" w:rsidP="00032F08">
            <w:pPr>
              <w:tabs>
                <w:tab w:val="left" w:pos="-720"/>
              </w:tabs>
              <w:suppressAutoHyphens/>
              <w:jc w:val="both"/>
              <w:rPr>
                <w:rFonts w:ascii="Arial" w:hAnsi="Arial" w:cs="Arial"/>
                <w:sz w:val="20"/>
                <w:lang w:val="en-GB"/>
              </w:rPr>
            </w:pPr>
          </w:p>
        </w:tc>
        <w:tc>
          <w:tcPr>
            <w:tcW w:w="461" w:type="pct"/>
            <w:tcBorders>
              <w:bottom w:val="nil"/>
            </w:tcBorders>
          </w:tcPr>
          <w:p w:rsidR="00C2187E" w:rsidRPr="007E0289" w:rsidRDefault="00C2187E" w:rsidP="00032F08">
            <w:pPr>
              <w:tabs>
                <w:tab w:val="left" w:pos="-720"/>
              </w:tabs>
              <w:suppressAutoHyphens/>
              <w:jc w:val="both"/>
              <w:rPr>
                <w:rFonts w:ascii="Arial" w:hAnsi="Arial" w:cs="Arial"/>
                <w:sz w:val="20"/>
                <w:lang w:val="en-GB"/>
              </w:rPr>
            </w:pPr>
          </w:p>
        </w:tc>
        <w:tc>
          <w:tcPr>
            <w:tcW w:w="602" w:type="pct"/>
            <w:tcBorders>
              <w:bottom w:val="nil"/>
            </w:tcBorders>
          </w:tcPr>
          <w:p w:rsidR="00C2187E" w:rsidRPr="007E0289" w:rsidRDefault="00C2187E" w:rsidP="00032F08">
            <w:pPr>
              <w:tabs>
                <w:tab w:val="left" w:pos="-720"/>
              </w:tabs>
              <w:suppressAutoHyphens/>
              <w:jc w:val="both"/>
              <w:rPr>
                <w:rFonts w:ascii="Arial" w:hAnsi="Arial" w:cs="Arial"/>
                <w:sz w:val="20"/>
                <w:lang w:val="en-GB"/>
              </w:rPr>
            </w:pPr>
          </w:p>
        </w:tc>
        <w:tc>
          <w:tcPr>
            <w:tcW w:w="602" w:type="pct"/>
            <w:tcBorders>
              <w:bottom w:val="nil"/>
            </w:tcBorders>
          </w:tcPr>
          <w:p w:rsidR="00C2187E" w:rsidRPr="007E0289" w:rsidRDefault="00C2187E" w:rsidP="00032F08">
            <w:pPr>
              <w:tabs>
                <w:tab w:val="left" w:pos="-720"/>
              </w:tabs>
              <w:suppressAutoHyphens/>
              <w:jc w:val="both"/>
              <w:rPr>
                <w:rFonts w:ascii="Arial" w:hAnsi="Arial" w:cs="Arial"/>
                <w:sz w:val="20"/>
                <w:lang w:val="en-GB"/>
              </w:rPr>
            </w:pPr>
          </w:p>
        </w:tc>
      </w:tr>
      <w:tr w:rsidR="00C2187E" w:rsidRPr="007E0289" w:rsidTr="00C0502D">
        <w:tc>
          <w:tcPr>
            <w:tcW w:w="2032" w:type="pct"/>
            <w:tcBorders>
              <w:bottom w:val="nil"/>
            </w:tcBorders>
          </w:tcPr>
          <w:p w:rsidR="00C2187E" w:rsidRPr="001105FF" w:rsidRDefault="00C2187E" w:rsidP="00032F08">
            <w:pPr>
              <w:tabs>
                <w:tab w:val="left" w:pos="-720"/>
              </w:tabs>
              <w:suppressAutoHyphens/>
              <w:rPr>
                <w:rFonts w:ascii="Arial" w:hAnsi="Arial" w:cs="Arial"/>
                <w:sz w:val="20"/>
                <w:lang w:val="en-GB"/>
              </w:rPr>
            </w:pPr>
            <w:r w:rsidRPr="00C2187E">
              <w:rPr>
                <w:rFonts w:ascii="Arial" w:hAnsi="Arial" w:cs="Arial"/>
                <w:b/>
                <w:bCs/>
                <w:sz w:val="20"/>
                <w:lang w:val="en-AU"/>
              </w:rPr>
              <w:t>10.1 Options</w:t>
            </w:r>
          </w:p>
        </w:tc>
        <w:tc>
          <w:tcPr>
            <w:tcW w:w="381" w:type="pct"/>
            <w:tcBorders>
              <w:bottom w:val="nil"/>
            </w:tcBorders>
          </w:tcPr>
          <w:p w:rsidR="00C2187E" w:rsidRPr="00453AD0" w:rsidRDefault="00C2187E" w:rsidP="00032F08">
            <w:pPr>
              <w:tabs>
                <w:tab w:val="left" w:pos="-720"/>
              </w:tabs>
              <w:suppressAutoHyphens/>
              <w:jc w:val="both"/>
              <w:rPr>
                <w:rFonts w:ascii="Arial" w:hAnsi="Arial" w:cs="Arial"/>
                <w:sz w:val="20"/>
                <w:lang w:val="en-GB"/>
              </w:rPr>
            </w:pPr>
          </w:p>
        </w:tc>
        <w:tc>
          <w:tcPr>
            <w:tcW w:w="461" w:type="pct"/>
            <w:tcBorders>
              <w:bottom w:val="nil"/>
            </w:tcBorders>
          </w:tcPr>
          <w:p w:rsidR="00C2187E" w:rsidRPr="007E0289" w:rsidRDefault="00C2187E" w:rsidP="00032F08">
            <w:pPr>
              <w:tabs>
                <w:tab w:val="left" w:pos="-720"/>
              </w:tabs>
              <w:suppressAutoHyphens/>
              <w:jc w:val="both"/>
              <w:rPr>
                <w:rFonts w:ascii="Arial" w:hAnsi="Arial" w:cs="Arial"/>
                <w:sz w:val="20"/>
                <w:lang w:val="en-GB"/>
              </w:rPr>
            </w:pPr>
          </w:p>
        </w:tc>
        <w:tc>
          <w:tcPr>
            <w:tcW w:w="461" w:type="pct"/>
            <w:tcBorders>
              <w:bottom w:val="nil"/>
            </w:tcBorders>
          </w:tcPr>
          <w:p w:rsidR="00C2187E" w:rsidRPr="007E0289" w:rsidRDefault="00C2187E" w:rsidP="00032F08">
            <w:pPr>
              <w:tabs>
                <w:tab w:val="left" w:pos="-720"/>
              </w:tabs>
              <w:suppressAutoHyphens/>
              <w:jc w:val="both"/>
              <w:rPr>
                <w:rFonts w:ascii="Arial" w:hAnsi="Arial" w:cs="Arial"/>
                <w:sz w:val="20"/>
                <w:lang w:val="en-GB"/>
              </w:rPr>
            </w:pPr>
          </w:p>
        </w:tc>
        <w:tc>
          <w:tcPr>
            <w:tcW w:w="461" w:type="pct"/>
            <w:tcBorders>
              <w:bottom w:val="nil"/>
            </w:tcBorders>
          </w:tcPr>
          <w:p w:rsidR="00C2187E" w:rsidRPr="007E0289" w:rsidRDefault="00C2187E" w:rsidP="00032F08">
            <w:pPr>
              <w:tabs>
                <w:tab w:val="left" w:pos="-720"/>
              </w:tabs>
              <w:suppressAutoHyphens/>
              <w:jc w:val="both"/>
              <w:rPr>
                <w:rFonts w:ascii="Arial" w:hAnsi="Arial" w:cs="Arial"/>
                <w:sz w:val="20"/>
                <w:lang w:val="en-GB"/>
              </w:rPr>
            </w:pPr>
          </w:p>
        </w:tc>
        <w:tc>
          <w:tcPr>
            <w:tcW w:w="602" w:type="pct"/>
            <w:tcBorders>
              <w:bottom w:val="nil"/>
            </w:tcBorders>
          </w:tcPr>
          <w:p w:rsidR="00C2187E" w:rsidRPr="007E0289" w:rsidRDefault="00C2187E" w:rsidP="00032F08">
            <w:pPr>
              <w:tabs>
                <w:tab w:val="left" w:pos="-720"/>
              </w:tabs>
              <w:suppressAutoHyphens/>
              <w:jc w:val="both"/>
              <w:rPr>
                <w:rFonts w:ascii="Arial" w:hAnsi="Arial" w:cs="Arial"/>
                <w:sz w:val="20"/>
                <w:lang w:val="en-GB"/>
              </w:rPr>
            </w:pPr>
          </w:p>
        </w:tc>
        <w:tc>
          <w:tcPr>
            <w:tcW w:w="602" w:type="pct"/>
            <w:tcBorders>
              <w:bottom w:val="nil"/>
            </w:tcBorders>
          </w:tcPr>
          <w:p w:rsidR="00C2187E" w:rsidRPr="007E0289" w:rsidRDefault="00C2187E"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1105FF" w:rsidRDefault="00181C6F" w:rsidP="00032F08">
            <w:pPr>
              <w:tabs>
                <w:tab w:val="left" w:pos="-720"/>
              </w:tabs>
              <w:suppressAutoHyphens/>
              <w:rPr>
                <w:rFonts w:ascii="Arial" w:hAnsi="Arial" w:cs="Arial"/>
                <w:sz w:val="20"/>
                <w:lang w:val="en-GB"/>
              </w:rPr>
            </w:pPr>
            <w:r w:rsidRPr="001105FF">
              <w:rPr>
                <w:rFonts w:ascii="Arial" w:hAnsi="Arial" w:cs="Arial"/>
                <w:sz w:val="20"/>
                <w:lang w:val="en-GB"/>
              </w:rPr>
              <w:t>AO’s management system capable of consistent achievement of applicable medical device legislation or regulatory policies or programs</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10.1.1</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1105FF" w:rsidRDefault="00181C6F" w:rsidP="00032F08">
            <w:pPr>
              <w:tabs>
                <w:tab w:val="left" w:pos="-720"/>
              </w:tabs>
              <w:suppressAutoHyphens/>
              <w:rPr>
                <w:rFonts w:ascii="Arial" w:hAnsi="Arial" w:cs="Arial"/>
                <w:sz w:val="20"/>
                <w:lang w:val="en-GB"/>
              </w:rPr>
            </w:pPr>
            <w:r w:rsidRPr="001105FF">
              <w:rPr>
                <w:rFonts w:ascii="Arial" w:hAnsi="Arial" w:cs="Arial"/>
                <w:sz w:val="20"/>
                <w:lang w:val="en-GB"/>
              </w:rPr>
              <w:t>AO shall retain records of conformity to this document for a period of time not less than 15 years.</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10.1.2</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1105FF" w:rsidRDefault="00181C6F" w:rsidP="00032F08">
            <w:pPr>
              <w:tabs>
                <w:tab w:val="left" w:pos="-720"/>
              </w:tabs>
              <w:suppressAutoHyphens/>
              <w:rPr>
                <w:rFonts w:ascii="Arial" w:hAnsi="Arial" w:cs="Arial"/>
                <w:sz w:val="20"/>
                <w:lang w:val="en-GB"/>
              </w:rPr>
            </w:pPr>
            <w:r w:rsidRPr="001105FF">
              <w:rPr>
                <w:rFonts w:ascii="Arial" w:hAnsi="Arial" w:cs="Arial"/>
                <w:sz w:val="20"/>
                <w:lang w:val="en-GB"/>
              </w:rPr>
              <w:t>AO shall measure, monitor and analyse their audit program to identify trends</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10.1.3</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032F08">
            <w:pPr>
              <w:tabs>
                <w:tab w:val="left" w:pos="-720"/>
              </w:tabs>
              <w:suppressAutoHyphens/>
              <w:rPr>
                <w:rFonts w:ascii="Arial" w:hAnsi="Arial" w:cs="Arial"/>
                <w:sz w:val="20"/>
                <w:lang w:val="en-GB"/>
              </w:rPr>
            </w:pPr>
            <w:r w:rsidRPr="00453AD0">
              <w:rPr>
                <w:rFonts w:ascii="Arial" w:hAnsi="Arial" w:cs="Arial"/>
                <w:sz w:val="20"/>
                <w:lang w:val="en-GB"/>
              </w:rPr>
              <w:t>Internal audits must cover all locations involved in medical device regulatory auditing.</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10.1.4</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032F08">
            <w:pPr>
              <w:tabs>
                <w:tab w:val="left" w:pos="-720"/>
              </w:tabs>
              <w:suppressAutoHyphens/>
              <w:rPr>
                <w:rFonts w:ascii="Arial" w:hAnsi="Arial" w:cs="Arial"/>
                <w:b/>
                <w:sz w:val="20"/>
                <w:lang w:val="en-GB"/>
              </w:rPr>
            </w:pP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C6D9F1"/>
          </w:tcPr>
          <w:p w:rsidR="00181C6F" w:rsidRPr="00453AD0" w:rsidRDefault="00181C6F" w:rsidP="00032F08">
            <w:pPr>
              <w:tabs>
                <w:tab w:val="left" w:pos="-720"/>
              </w:tabs>
              <w:suppressAutoHyphens/>
              <w:rPr>
                <w:rFonts w:ascii="Arial" w:hAnsi="Arial" w:cs="Arial"/>
                <w:b/>
                <w:sz w:val="20"/>
                <w:lang w:val="en-GB"/>
              </w:rPr>
            </w:pPr>
            <w:r>
              <w:rPr>
                <w:rFonts w:ascii="Arial" w:hAnsi="Arial" w:cs="Arial"/>
                <w:b/>
                <w:sz w:val="20"/>
                <w:lang w:val="en-GB"/>
              </w:rPr>
              <w:t>17021-1:2015</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032F08">
            <w:pPr>
              <w:tabs>
                <w:tab w:val="left" w:pos="-720"/>
              </w:tabs>
              <w:suppressAutoHyphens/>
              <w:rPr>
                <w:rFonts w:ascii="Arial" w:hAnsi="Arial" w:cs="Arial"/>
                <w:b/>
                <w:sz w:val="20"/>
                <w:lang w:val="en-GB"/>
              </w:rPr>
            </w:pPr>
            <w:r w:rsidRPr="00453AD0">
              <w:rPr>
                <w:rFonts w:ascii="Arial" w:hAnsi="Arial" w:cs="Arial"/>
                <w:b/>
                <w:sz w:val="20"/>
                <w:lang w:val="en-GB"/>
              </w:rPr>
              <w:t>10.</w:t>
            </w:r>
            <w:r>
              <w:rPr>
                <w:rFonts w:ascii="Arial" w:hAnsi="Arial" w:cs="Arial"/>
                <w:b/>
                <w:sz w:val="20"/>
                <w:lang w:val="en-GB"/>
              </w:rPr>
              <w:t>2</w:t>
            </w:r>
            <w:r w:rsidRPr="00453AD0">
              <w:rPr>
                <w:rFonts w:ascii="Arial" w:hAnsi="Arial" w:cs="Arial"/>
                <w:b/>
                <w:sz w:val="20"/>
                <w:lang w:val="en-GB"/>
              </w:rPr>
              <w:t xml:space="preserve"> Option </w:t>
            </w:r>
            <w:r>
              <w:rPr>
                <w:rFonts w:ascii="Arial" w:hAnsi="Arial" w:cs="Arial"/>
                <w:b/>
                <w:sz w:val="20"/>
                <w:lang w:val="en-GB"/>
              </w:rPr>
              <w:t>A</w:t>
            </w:r>
            <w:r w:rsidRPr="00453AD0">
              <w:rPr>
                <w:rFonts w:ascii="Arial" w:hAnsi="Arial" w:cs="Arial"/>
                <w:b/>
                <w:sz w:val="20"/>
                <w:lang w:val="en-GB"/>
              </w:rPr>
              <w:t>: General management system requirements</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032F08">
            <w:pPr>
              <w:tabs>
                <w:tab w:val="left" w:pos="-720"/>
              </w:tabs>
              <w:suppressAutoHyphens/>
              <w:rPr>
                <w:rFonts w:ascii="Arial" w:hAnsi="Arial" w:cs="Arial"/>
                <w:b/>
                <w:sz w:val="20"/>
                <w:lang w:val="en-GB"/>
              </w:rPr>
            </w:pPr>
            <w:r w:rsidRPr="00351258">
              <w:rPr>
                <w:rFonts w:ascii="Arial" w:hAnsi="Arial" w:cs="Arial"/>
                <w:b/>
                <w:sz w:val="20"/>
                <w:lang w:val="en-GB"/>
              </w:rPr>
              <w:t>10.2.1. General</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sidRPr="00453AD0">
              <w:rPr>
                <w:rFonts w:ascii="Arial" w:hAnsi="Arial" w:cs="Arial"/>
                <w:sz w:val="20"/>
                <w:lang w:val="en-GB"/>
              </w:rPr>
              <w:t xml:space="preserve">Establish, document, implement and maintain a management system that is capable of supporting and demonstrating the consistent achievement of the requirements of </w:t>
            </w:r>
            <w:r>
              <w:rPr>
                <w:rFonts w:ascii="Arial" w:hAnsi="Arial" w:cs="Arial"/>
                <w:sz w:val="20"/>
                <w:lang w:val="en-GB"/>
              </w:rPr>
              <w:t>Clause 10.2 of 17021-1:2015</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w:t>
            </w:r>
            <w:r>
              <w:rPr>
                <w:rFonts w:ascii="Arial" w:hAnsi="Arial" w:cs="Arial"/>
                <w:sz w:val="20"/>
                <w:lang w:val="en-GB"/>
              </w:rPr>
              <w:t>2</w:t>
            </w:r>
            <w:r w:rsidRPr="00453AD0">
              <w:rPr>
                <w:rFonts w:ascii="Arial" w:hAnsi="Arial" w:cs="Arial"/>
                <w:sz w:val="20"/>
                <w:lang w:val="en-GB"/>
              </w:rPr>
              <w:t>.1</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pPr>
              <w:tabs>
                <w:tab w:val="left" w:pos="-720"/>
              </w:tabs>
              <w:suppressAutoHyphens/>
              <w:rPr>
                <w:rFonts w:ascii="Arial" w:hAnsi="Arial" w:cs="Arial"/>
                <w:sz w:val="20"/>
                <w:lang w:val="en-GB"/>
              </w:rPr>
            </w:pPr>
            <w:r w:rsidRPr="00351258">
              <w:rPr>
                <w:rFonts w:ascii="Arial" w:hAnsi="Arial" w:cs="Arial"/>
                <w:sz w:val="20"/>
                <w:lang w:val="en-GB"/>
              </w:rPr>
              <w:t>Top Management shall; establish and document policies and objectives, provide evidence of commitment to development and implementation of the QMS, ensure understanding, implementation and maintenance at all levels of the AO and assign responsibility and authority for the establishment, implementation and maintenance of processes and procedures and fo</w:t>
            </w:r>
            <w:r>
              <w:rPr>
                <w:rFonts w:ascii="Arial" w:hAnsi="Arial" w:cs="Arial"/>
                <w:sz w:val="20"/>
                <w:lang w:val="en-GB"/>
              </w:rPr>
              <w:t>r reporting to top management on</w:t>
            </w:r>
            <w:r w:rsidRPr="00351258">
              <w:rPr>
                <w:rFonts w:ascii="Arial" w:hAnsi="Arial" w:cs="Arial"/>
                <w:sz w:val="20"/>
                <w:lang w:val="en-GB"/>
              </w:rPr>
              <w:t xml:space="preserve"> performance and any need for improvement.</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Pr>
                <w:rFonts w:ascii="Arial" w:hAnsi="Arial" w:cs="Arial"/>
                <w:sz w:val="20"/>
                <w:lang w:val="en-GB"/>
              </w:rPr>
              <w:t>10.2.1</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pPr>
              <w:tabs>
                <w:tab w:val="left" w:pos="-720"/>
              </w:tabs>
              <w:suppressAutoHyphens/>
              <w:rPr>
                <w:rFonts w:ascii="Arial" w:hAnsi="Arial" w:cs="Arial"/>
                <w:b/>
                <w:sz w:val="20"/>
                <w:lang w:val="en-GB"/>
              </w:rPr>
            </w:pPr>
            <w:r w:rsidRPr="00351258">
              <w:rPr>
                <w:rFonts w:ascii="Arial" w:hAnsi="Arial" w:cs="Arial"/>
                <w:b/>
                <w:sz w:val="20"/>
                <w:lang w:val="en-GB"/>
              </w:rPr>
              <w:lastRenderedPageBreak/>
              <w:t xml:space="preserve">10.2.2 </w:t>
            </w:r>
            <w:r>
              <w:rPr>
                <w:rFonts w:ascii="Arial" w:hAnsi="Arial" w:cs="Arial"/>
                <w:b/>
                <w:sz w:val="20"/>
                <w:lang w:val="en-GB"/>
              </w:rPr>
              <w:t>Management system manual</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032F08">
            <w:pPr>
              <w:tabs>
                <w:tab w:val="left" w:pos="-720"/>
              </w:tabs>
              <w:suppressAutoHyphens/>
              <w:rPr>
                <w:rFonts w:ascii="Arial" w:hAnsi="Arial" w:cs="Arial"/>
                <w:sz w:val="20"/>
                <w:lang w:val="en-GB"/>
              </w:rPr>
            </w:pPr>
            <w:r w:rsidRPr="00453AD0">
              <w:rPr>
                <w:rFonts w:ascii="Arial" w:hAnsi="Arial" w:cs="Arial"/>
                <w:sz w:val="20"/>
                <w:lang w:val="en-GB"/>
              </w:rPr>
              <w:t>Applicable requirements addressed in a manual or associated documents</w:t>
            </w:r>
            <w:r w:rsidR="009B1E36">
              <w:rPr>
                <w:rFonts w:ascii="Arial" w:hAnsi="Arial" w:cs="Arial"/>
                <w:sz w:val="20"/>
                <w:lang w:val="en-GB"/>
              </w:rPr>
              <w:t>.  Documentation to be accessible to personnel</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w:t>
            </w:r>
            <w:r>
              <w:rPr>
                <w:rFonts w:ascii="Arial" w:hAnsi="Arial" w:cs="Arial"/>
                <w:sz w:val="20"/>
                <w:lang w:val="en-GB"/>
              </w:rPr>
              <w:t>2</w:t>
            </w:r>
            <w:r w:rsidRPr="00453AD0">
              <w:rPr>
                <w:rFonts w:ascii="Arial" w:hAnsi="Arial" w:cs="Arial"/>
                <w:sz w:val="20"/>
                <w:lang w:val="en-GB"/>
              </w:rPr>
              <w:t>.2</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682B74" w:rsidRPr="007E0289" w:rsidTr="00C0502D">
        <w:tc>
          <w:tcPr>
            <w:tcW w:w="2032" w:type="pct"/>
            <w:tcBorders>
              <w:bottom w:val="nil"/>
            </w:tcBorders>
          </w:tcPr>
          <w:p w:rsidR="00682B74" w:rsidRPr="00252E91" w:rsidRDefault="00682B74" w:rsidP="00032F08">
            <w:pPr>
              <w:tabs>
                <w:tab w:val="left" w:pos="-720"/>
              </w:tabs>
              <w:suppressAutoHyphens/>
              <w:rPr>
                <w:rFonts w:ascii="Arial" w:hAnsi="Arial" w:cs="Arial"/>
                <w:b/>
                <w:sz w:val="20"/>
                <w:lang w:val="en-GB"/>
              </w:rPr>
            </w:pPr>
          </w:p>
        </w:tc>
        <w:tc>
          <w:tcPr>
            <w:tcW w:w="381" w:type="pct"/>
            <w:tcBorders>
              <w:bottom w:val="nil"/>
            </w:tcBorders>
          </w:tcPr>
          <w:p w:rsidR="00682B74" w:rsidRPr="00453AD0"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032F08">
            <w:pPr>
              <w:tabs>
                <w:tab w:val="left" w:pos="-720"/>
              </w:tabs>
              <w:suppressAutoHyphens/>
              <w:rPr>
                <w:rFonts w:ascii="Arial" w:hAnsi="Arial" w:cs="Arial"/>
                <w:b/>
                <w:sz w:val="20"/>
                <w:lang w:val="en-GB"/>
              </w:rPr>
            </w:pPr>
            <w:r w:rsidRPr="00351258">
              <w:rPr>
                <w:rFonts w:ascii="Arial" w:hAnsi="Arial" w:cs="Arial"/>
                <w:b/>
                <w:sz w:val="20"/>
                <w:lang w:val="en-GB"/>
              </w:rPr>
              <w:t>10.2.3 Control of Documents</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Define procedures for the c</w:t>
            </w:r>
            <w:r w:rsidRPr="00453AD0">
              <w:rPr>
                <w:rFonts w:ascii="Arial" w:hAnsi="Arial" w:cs="Arial"/>
                <w:sz w:val="20"/>
                <w:lang w:val="en-GB"/>
              </w:rPr>
              <w:t>ontrol</w:t>
            </w:r>
            <w:r>
              <w:rPr>
                <w:rFonts w:ascii="Arial" w:hAnsi="Arial" w:cs="Arial"/>
                <w:sz w:val="20"/>
                <w:lang w:val="en-GB"/>
              </w:rPr>
              <w:t xml:space="preserve"> of documents (internal and external) defined in this clause (a-g)</w:t>
            </w:r>
          </w:p>
        </w:tc>
        <w:tc>
          <w:tcPr>
            <w:tcW w:w="381" w:type="pct"/>
            <w:tcBorders>
              <w:bottom w:val="nil"/>
            </w:tcBorders>
          </w:tcPr>
          <w:p w:rsidR="00181C6F" w:rsidRPr="00453AD0" w:rsidRDefault="00181C6F">
            <w:pPr>
              <w:tabs>
                <w:tab w:val="left" w:pos="-720"/>
              </w:tabs>
              <w:suppressAutoHyphens/>
              <w:jc w:val="both"/>
              <w:rPr>
                <w:rFonts w:ascii="Arial" w:hAnsi="Arial" w:cs="Arial"/>
                <w:sz w:val="20"/>
                <w:lang w:val="en-GB"/>
              </w:rPr>
            </w:pPr>
            <w:r w:rsidRPr="00453AD0">
              <w:rPr>
                <w:rFonts w:ascii="Arial" w:hAnsi="Arial" w:cs="Arial"/>
                <w:sz w:val="20"/>
                <w:lang w:val="en-GB"/>
              </w:rPr>
              <w:t>10.</w:t>
            </w:r>
            <w:r>
              <w:rPr>
                <w:rFonts w:ascii="Arial" w:hAnsi="Arial" w:cs="Arial"/>
                <w:sz w:val="20"/>
                <w:lang w:val="en-GB"/>
              </w:rPr>
              <w:t>2</w:t>
            </w:r>
            <w:r w:rsidRPr="00453AD0">
              <w:rPr>
                <w:rFonts w:ascii="Arial" w:hAnsi="Arial" w:cs="Arial"/>
                <w:sz w:val="20"/>
                <w:lang w:val="en-GB"/>
              </w:rPr>
              <w:t>.3</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682B74" w:rsidRPr="007E0289" w:rsidTr="00C0502D">
        <w:tc>
          <w:tcPr>
            <w:tcW w:w="2032" w:type="pct"/>
            <w:tcBorders>
              <w:bottom w:val="nil"/>
            </w:tcBorders>
          </w:tcPr>
          <w:p w:rsidR="00682B74" w:rsidRPr="00252E91" w:rsidRDefault="00682B74" w:rsidP="00032F08">
            <w:pPr>
              <w:tabs>
                <w:tab w:val="left" w:pos="-720"/>
              </w:tabs>
              <w:suppressAutoHyphens/>
              <w:rPr>
                <w:rFonts w:ascii="Arial" w:hAnsi="Arial" w:cs="Arial"/>
                <w:b/>
                <w:sz w:val="20"/>
                <w:lang w:val="en-GB"/>
              </w:rPr>
            </w:pPr>
          </w:p>
        </w:tc>
        <w:tc>
          <w:tcPr>
            <w:tcW w:w="381" w:type="pct"/>
            <w:tcBorders>
              <w:bottom w:val="nil"/>
            </w:tcBorders>
          </w:tcPr>
          <w:p w:rsidR="00682B74" w:rsidRPr="00453AD0"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032F08">
            <w:pPr>
              <w:tabs>
                <w:tab w:val="left" w:pos="-720"/>
              </w:tabs>
              <w:suppressAutoHyphens/>
              <w:rPr>
                <w:rFonts w:ascii="Arial" w:hAnsi="Arial" w:cs="Arial"/>
                <w:b/>
                <w:sz w:val="20"/>
                <w:lang w:val="en-GB"/>
              </w:rPr>
            </w:pPr>
            <w:r w:rsidRPr="00351258">
              <w:rPr>
                <w:rFonts w:ascii="Arial" w:hAnsi="Arial" w:cs="Arial"/>
                <w:b/>
                <w:sz w:val="20"/>
                <w:lang w:val="en-GB"/>
              </w:rPr>
              <w:t xml:space="preserve">10.2.4 Control of Records </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Define procedures for the c</w:t>
            </w:r>
            <w:r w:rsidRPr="00453AD0">
              <w:rPr>
                <w:rFonts w:ascii="Arial" w:hAnsi="Arial" w:cs="Arial"/>
                <w:sz w:val="20"/>
                <w:lang w:val="en-GB"/>
              </w:rPr>
              <w:t>ontrol</w:t>
            </w:r>
            <w:r>
              <w:rPr>
                <w:rFonts w:ascii="Arial" w:hAnsi="Arial" w:cs="Arial"/>
                <w:sz w:val="20"/>
                <w:lang w:val="en-GB"/>
              </w:rPr>
              <w:t xml:space="preserve"> of records defined in this clause, the retention of records to meet contractual and legal obligations and to ensure access is consistent with confidentiality arrangements.  (</w:t>
            </w:r>
            <w:r w:rsidR="00191C9A">
              <w:rPr>
                <w:rFonts w:ascii="Arial" w:hAnsi="Arial" w:cs="Arial"/>
                <w:sz w:val="20"/>
                <w:lang w:val="en-GB"/>
              </w:rPr>
              <w:t>N3(ed2):</w:t>
            </w:r>
            <w:r w:rsidR="004D71D1">
              <w:rPr>
                <w:rFonts w:ascii="Arial" w:hAnsi="Arial" w:cs="Arial"/>
                <w:sz w:val="20"/>
                <w:lang w:val="en-GB"/>
              </w:rPr>
              <w:t xml:space="preserve"> Cl </w:t>
            </w:r>
            <w:r>
              <w:rPr>
                <w:rFonts w:ascii="Arial" w:hAnsi="Arial" w:cs="Arial"/>
                <w:sz w:val="20"/>
                <w:lang w:val="en-GB"/>
              </w:rPr>
              <w:t>10.1.2</w:t>
            </w:r>
            <w:r w:rsidR="009B1E36">
              <w:rPr>
                <w:rFonts w:ascii="Arial" w:hAnsi="Arial" w:cs="Arial"/>
                <w:sz w:val="20"/>
                <w:lang w:val="en-GB"/>
              </w:rPr>
              <w:t xml:space="preserve"> – &gt;15 years</w:t>
            </w:r>
            <w:r>
              <w:rPr>
                <w:rFonts w:ascii="Arial" w:hAnsi="Arial" w:cs="Arial"/>
                <w:sz w:val="20"/>
                <w:lang w:val="en-GB"/>
              </w:rPr>
              <w:t>)</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w:t>
            </w:r>
            <w:r>
              <w:rPr>
                <w:rFonts w:ascii="Arial" w:hAnsi="Arial" w:cs="Arial"/>
                <w:sz w:val="20"/>
                <w:lang w:val="en-GB"/>
              </w:rPr>
              <w:t>2.4</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682B74" w:rsidRPr="007E0289" w:rsidTr="00C0502D">
        <w:tc>
          <w:tcPr>
            <w:tcW w:w="2032" w:type="pct"/>
            <w:tcBorders>
              <w:bottom w:val="nil"/>
            </w:tcBorders>
          </w:tcPr>
          <w:p w:rsidR="00682B74" w:rsidRPr="00453AD0" w:rsidRDefault="00682B74" w:rsidP="00032F08">
            <w:pPr>
              <w:tabs>
                <w:tab w:val="left" w:pos="-720"/>
              </w:tabs>
              <w:suppressAutoHyphens/>
              <w:rPr>
                <w:rFonts w:ascii="Arial" w:hAnsi="Arial" w:cs="Arial"/>
                <w:b/>
                <w:sz w:val="20"/>
                <w:lang w:val="en-GB"/>
              </w:rPr>
            </w:pPr>
          </w:p>
        </w:tc>
        <w:tc>
          <w:tcPr>
            <w:tcW w:w="381" w:type="pct"/>
            <w:tcBorders>
              <w:bottom w:val="nil"/>
            </w:tcBorders>
          </w:tcPr>
          <w:p w:rsidR="00682B74" w:rsidRPr="00453AD0"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032F08">
            <w:pPr>
              <w:tabs>
                <w:tab w:val="left" w:pos="-720"/>
              </w:tabs>
              <w:suppressAutoHyphens/>
              <w:rPr>
                <w:rFonts w:ascii="Arial" w:hAnsi="Arial" w:cs="Arial"/>
                <w:b/>
                <w:sz w:val="20"/>
                <w:lang w:val="en-GB"/>
              </w:rPr>
            </w:pPr>
            <w:r w:rsidRPr="00453AD0">
              <w:rPr>
                <w:rFonts w:ascii="Arial" w:hAnsi="Arial" w:cs="Arial"/>
                <w:b/>
                <w:sz w:val="20"/>
                <w:lang w:val="en-GB"/>
              </w:rPr>
              <w:t>10.</w:t>
            </w:r>
            <w:r>
              <w:rPr>
                <w:rFonts w:ascii="Arial" w:hAnsi="Arial" w:cs="Arial"/>
                <w:b/>
                <w:sz w:val="20"/>
                <w:lang w:val="en-GB"/>
              </w:rPr>
              <w:t xml:space="preserve">2.5 </w:t>
            </w:r>
            <w:r w:rsidRPr="00453AD0">
              <w:rPr>
                <w:rFonts w:ascii="Arial" w:hAnsi="Arial" w:cs="Arial"/>
                <w:b/>
                <w:sz w:val="20"/>
                <w:lang w:val="en-GB"/>
              </w:rPr>
              <w:t>Management Review</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FC5E0B">
            <w:pPr>
              <w:tabs>
                <w:tab w:val="left" w:pos="-720"/>
              </w:tabs>
              <w:suppressAutoHyphens/>
              <w:rPr>
                <w:rFonts w:ascii="Arial" w:hAnsi="Arial" w:cs="Arial"/>
                <w:sz w:val="20"/>
                <w:lang w:val="en-GB"/>
              </w:rPr>
            </w:pPr>
            <w:r w:rsidRPr="00453AD0">
              <w:rPr>
                <w:rFonts w:ascii="Arial" w:hAnsi="Arial" w:cs="Arial"/>
                <w:sz w:val="20"/>
                <w:lang w:val="en-GB"/>
              </w:rPr>
              <w:t>Management shall establish procedures to review its management system at planned intervals</w:t>
            </w:r>
            <w:r>
              <w:rPr>
                <w:rFonts w:ascii="Arial" w:hAnsi="Arial" w:cs="Arial"/>
                <w:sz w:val="20"/>
                <w:lang w:val="en-GB"/>
              </w:rPr>
              <w:t xml:space="preserve"> (at least annually)</w:t>
            </w:r>
            <w:r w:rsidRPr="00453AD0">
              <w:rPr>
                <w:rFonts w:ascii="Arial" w:hAnsi="Arial" w:cs="Arial"/>
                <w:sz w:val="20"/>
                <w:lang w:val="en-GB"/>
              </w:rPr>
              <w:t xml:space="preserve"> to ensure its continuing suitability, adequacy and effectiveness.</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w:t>
            </w:r>
            <w:r>
              <w:rPr>
                <w:rFonts w:ascii="Arial" w:hAnsi="Arial" w:cs="Arial"/>
                <w:sz w:val="20"/>
                <w:lang w:val="en-GB"/>
              </w:rPr>
              <w:t>2.5.1</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9B1E36">
            <w:pPr>
              <w:tabs>
                <w:tab w:val="left" w:pos="-720"/>
              </w:tabs>
              <w:suppressAutoHyphens/>
              <w:rPr>
                <w:rFonts w:ascii="Arial" w:hAnsi="Arial" w:cs="Arial"/>
                <w:sz w:val="20"/>
                <w:lang w:val="en-GB"/>
              </w:rPr>
            </w:pPr>
            <w:r>
              <w:rPr>
                <w:rFonts w:ascii="Arial" w:hAnsi="Arial" w:cs="Arial"/>
                <w:sz w:val="20"/>
                <w:lang w:val="en-GB"/>
              </w:rPr>
              <w:t xml:space="preserve">Elements </w:t>
            </w:r>
            <w:r w:rsidR="00181C6F" w:rsidRPr="00453AD0">
              <w:rPr>
                <w:rFonts w:ascii="Arial" w:hAnsi="Arial" w:cs="Arial"/>
                <w:sz w:val="20"/>
                <w:lang w:val="en-GB"/>
              </w:rPr>
              <w:t>of review inputs</w:t>
            </w:r>
            <w:r>
              <w:rPr>
                <w:rFonts w:ascii="Arial" w:hAnsi="Arial" w:cs="Arial"/>
                <w:sz w:val="20"/>
                <w:lang w:val="en-GB"/>
              </w:rPr>
              <w:t xml:space="preserve"> as defined in this clause</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w:t>
            </w:r>
            <w:r>
              <w:rPr>
                <w:rFonts w:ascii="Arial" w:hAnsi="Arial" w:cs="Arial"/>
                <w:sz w:val="20"/>
                <w:lang w:val="en-GB"/>
              </w:rPr>
              <w:t>2</w:t>
            </w:r>
            <w:r w:rsidRPr="00453AD0">
              <w:rPr>
                <w:rFonts w:ascii="Arial" w:hAnsi="Arial" w:cs="Arial"/>
                <w:sz w:val="20"/>
                <w:lang w:val="en-GB"/>
              </w:rPr>
              <w:t>.5.2</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9B1E36">
            <w:pPr>
              <w:tabs>
                <w:tab w:val="left" w:pos="-720"/>
              </w:tabs>
              <w:suppressAutoHyphens/>
              <w:rPr>
                <w:rFonts w:ascii="Arial" w:hAnsi="Arial" w:cs="Arial"/>
                <w:sz w:val="20"/>
                <w:lang w:val="en-GB"/>
              </w:rPr>
            </w:pPr>
            <w:r>
              <w:rPr>
                <w:rFonts w:ascii="Arial" w:hAnsi="Arial" w:cs="Arial"/>
                <w:sz w:val="20"/>
                <w:lang w:val="en-GB"/>
              </w:rPr>
              <w:t>E</w:t>
            </w:r>
            <w:r w:rsidR="00181C6F" w:rsidRPr="00453AD0">
              <w:rPr>
                <w:rFonts w:ascii="Arial" w:hAnsi="Arial" w:cs="Arial"/>
                <w:sz w:val="20"/>
                <w:lang w:val="en-GB"/>
              </w:rPr>
              <w:t>lements of review outputs</w:t>
            </w:r>
            <w:r>
              <w:rPr>
                <w:rFonts w:ascii="Arial" w:hAnsi="Arial" w:cs="Arial"/>
                <w:sz w:val="20"/>
                <w:lang w:val="en-GB"/>
              </w:rPr>
              <w:t xml:space="preserve"> as defined in this clause</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w:t>
            </w:r>
            <w:r>
              <w:rPr>
                <w:rFonts w:ascii="Arial" w:hAnsi="Arial" w:cs="Arial"/>
                <w:sz w:val="20"/>
                <w:lang w:val="en-GB"/>
              </w:rPr>
              <w:t>2</w:t>
            </w:r>
            <w:r w:rsidRPr="00453AD0">
              <w:rPr>
                <w:rFonts w:ascii="Arial" w:hAnsi="Arial" w:cs="Arial"/>
                <w:sz w:val="20"/>
                <w:lang w:val="en-GB"/>
              </w:rPr>
              <w:t>.5.3</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682B74" w:rsidRPr="007E0289" w:rsidTr="00C0502D">
        <w:tc>
          <w:tcPr>
            <w:tcW w:w="2032" w:type="pct"/>
            <w:tcBorders>
              <w:bottom w:val="nil"/>
            </w:tcBorders>
          </w:tcPr>
          <w:p w:rsidR="00682B74" w:rsidRPr="00453AD0" w:rsidRDefault="00682B74" w:rsidP="00032F08">
            <w:pPr>
              <w:tabs>
                <w:tab w:val="left" w:pos="-720"/>
              </w:tabs>
              <w:suppressAutoHyphens/>
              <w:rPr>
                <w:rFonts w:ascii="Arial" w:hAnsi="Arial" w:cs="Arial"/>
                <w:b/>
                <w:sz w:val="20"/>
                <w:lang w:val="en-GB"/>
              </w:rPr>
            </w:pPr>
          </w:p>
        </w:tc>
        <w:tc>
          <w:tcPr>
            <w:tcW w:w="381" w:type="pct"/>
            <w:tcBorders>
              <w:bottom w:val="nil"/>
            </w:tcBorders>
          </w:tcPr>
          <w:p w:rsidR="00682B74" w:rsidRPr="00453AD0"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032F08">
            <w:pPr>
              <w:tabs>
                <w:tab w:val="left" w:pos="-720"/>
              </w:tabs>
              <w:suppressAutoHyphens/>
              <w:rPr>
                <w:rFonts w:ascii="Arial" w:hAnsi="Arial" w:cs="Arial"/>
                <w:b/>
                <w:sz w:val="20"/>
                <w:lang w:val="en-GB"/>
              </w:rPr>
            </w:pPr>
            <w:r w:rsidRPr="00453AD0">
              <w:rPr>
                <w:rFonts w:ascii="Arial" w:hAnsi="Arial" w:cs="Arial"/>
                <w:b/>
                <w:sz w:val="20"/>
                <w:lang w:val="en-GB"/>
              </w:rPr>
              <w:t>10.</w:t>
            </w:r>
            <w:r>
              <w:rPr>
                <w:rFonts w:ascii="Arial" w:hAnsi="Arial" w:cs="Arial"/>
                <w:b/>
                <w:sz w:val="20"/>
                <w:lang w:val="en-GB"/>
              </w:rPr>
              <w:t>2</w:t>
            </w:r>
            <w:r w:rsidRPr="00453AD0">
              <w:rPr>
                <w:rFonts w:ascii="Arial" w:hAnsi="Arial" w:cs="Arial"/>
                <w:b/>
                <w:sz w:val="20"/>
                <w:lang w:val="en-GB"/>
              </w:rPr>
              <w:t>.6 Internal audits</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032F08">
            <w:pPr>
              <w:tabs>
                <w:tab w:val="left" w:pos="-720"/>
              </w:tabs>
              <w:suppressAutoHyphens/>
              <w:rPr>
                <w:rFonts w:ascii="Arial" w:hAnsi="Arial" w:cs="Arial"/>
                <w:sz w:val="20"/>
                <w:lang w:val="en-GB"/>
              </w:rPr>
            </w:pPr>
            <w:r>
              <w:rPr>
                <w:rFonts w:ascii="Arial" w:hAnsi="Arial" w:cs="Arial"/>
                <w:sz w:val="20"/>
                <w:lang w:val="en-GB"/>
              </w:rPr>
              <w:t>AO</w:t>
            </w:r>
            <w:r w:rsidRPr="00453AD0">
              <w:rPr>
                <w:rFonts w:ascii="Arial" w:hAnsi="Arial" w:cs="Arial"/>
                <w:sz w:val="20"/>
                <w:lang w:val="en-GB"/>
              </w:rPr>
              <w:t xml:space="preserve"> shall establish procedures for internal audits</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w:t>
            </w:r>
            <w:r>
              <w:rPr>
                <w:rFonts w:ascii="Arial" w:hAnsi="Arial" w:cs="Arial"/>
                <w:sz w:val="20"/>
                <w:lang w:val="en-GB"/>
              </w:rPr>
              <w:t>2</w:t>
            </w:r>
            <w:r w:rsidRPr="00453AD0">
              <w:rPr>
                <w:rFonts w:ascii="Arial" w:hAnsi="Arial" w:cs="Arial"/>
                <w:sz w:val="20"/>
                <w:lang w:val="en-GB"/>
              </w:rPr>
              <w:t>.6.1</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B42393">
            <w:pPr>
              <w:tabs>
                <w:tab w:val="left" w:pos="-720"/>
              </w:tabs>
              <w:suppressAutoHyphens/>
              <w:rPr>
                <w:rFonts w:ascii="Arial" w:hAnsi="Arial" w:cs="Arial"/>
                <w:sz w:val="20"/>
                <w:lang w:val="en-GB"/>
              </w:rPr>
            </w:pPr>
            <w:r w:rsidRPr="00453AD0">
              <w:rPr>
                <w:rFonts w:ascii="Arial" w:hAnsi="Arial" w:cs="Arial"/>
                <w:sz w:val="20"/>
                <w:lang w:val="en-GB"/>
              </w:rPr>
              <w:t>An audit programme shall be planned, taking into consideration the importance of the processes and areas to be audited, as well</w:t>
            </w:r>
            <w:r>
              <w:rPr>
                <w:rFonts w:ascii="Arial" w:hAnsi="Arial" w:cs="Arial"/>
                <w:sz w:val="20"/>
                <w:lang w:val="en-GB"/>
              </w:rPr>
              <w:t xml:space="preserve"> </w:t>
            </w:r>
            <w:r w:rsidRPr="00453AD0">
              <w:rPr>
                <w:rFonts w:ascii="Arial" w:hAnsi="Arial" w:cs="Arial"/>
                <w:sz w:val="20"/>
                <w:lang w:val="en-GB"/>
              </w:rPr>
              <w:t>as the results of previous audits</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w:t>
            </w:r>
            <w:r>
              <w:rPr>
                <w:rFonts w:ascii="Arial" w:hAnsi="Arial" w:cs="Arial"/>
                <w:sz w:val="20"/>
                <w:lang w:val="en-GB"/>
              </w:rPr>
              <w:t>2</w:t>
            </w:r>
            <w:r w:rsidRPr="00453AD0">
              <w:rPr>
                <w:rFonts w:ascii="Arial" w:hAnsi="Arial" w:cs="Arial"/>
                <w:sz w:val="20"/>
                <w:lang w:val="en-GB"/>
              </w:rPr>
              <w:t>.6.2</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032F08">
            <w:pPr>
              <w:tabs>
                <w:tab w:val="left" w:pos="-720"/>
              </w:tabs>
              <w:suppressAutoHyphens/>
              <w:rPr>
                <w:rFonts w:ascii="Arial" w:hAnsi="Arial" w:cs="Arial"/>
                <w:sz w:val="20"/>
                <w:lang w:val="en-GB"/>
              </w:rPr>
            </w:pPr>
            <w:r w:rsidRPr="00453AD0">
              <w:rPr>
                <w:rFonts w:ascii="Arial" w:hAnsi="Arial" w:cs="Arial"/>
                <w:sz w:val="20"/>
                <w:lang w:val="en-GB"/>
              </w:rPr>
              <w:t>Internal audits shall be performed at least once every 12 months.</w:t>
            </w:r>
            <w:r>
              <w:rPr>
                <w:rFonts w:ascii="Arial" w:hAnsi="Arial" w:cs="Arial"/>
                <w:sz w:val="20"/>
                <w:lang w:val="en-GB"/>
              </w:rPr>
              <w:t xml:space="preserve"> Less frequent if AO can demonstrate effective implementation of the QMS by other means</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t>10.</w:t>
            </w:r>
            <w:r>
              <w:rPr>
                <w:rFonts w:ascii="Arial" w:hAnsi="Arial" w:cs="Arial"/>
                <w:sz w:val="20"/>
                <w:lang w:val="en-GB"/>
              </w:rPr>
              <w:t>2</w:t>
            </w:r>
            <w:r w:rsidRPr="00453AD0">
              <w:rPr>
                <w:rFonts w:ascii="Arial" w:hAnsi="Arial" w:cs="Arial"/>
                <w:sz w:val="20"/>
                <w:lang w:val="en-GB"/>
              </w:rPr>
              <w:t>.6.3</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sz w:val="20"/>
                <w:lang w:val="en-GB"/>
              </w:rPr>
            </w:pPr>
            <w:r>
              <w:rPr>
                <w:rFonts w:ascii="Arial" w:hAnsi="Arial" w:cs="Arial"/>
                <w:sz w:val="20"/>
                <w:lang w:val="en-GB"/>
              </w:rPr>
              <w:t>AO</w:t>
            </w:r>
            <w:r w:rsidRPr="00453AD0">
              <w:rPr>
                <w:rFonts w:ascii="Arial" w:hAnsi="Arial" w:cs="Arial"/>
                <w:sz w:val="20"/>
                <w:lang w:val="en-GB"/>
              </w:rPr>
              <w:t xml:space="preserve"> shall ensure audits conducted by </w:t>
            </w:r>
            <w:r>
              <w:rPr>
                <w:rFonts w:ascii="Arial" w:hAnsi="Arial" w:cs="Arial"/>
                <w:sz w:val="20"/>
                <w:lang w:val="en-GB"/>
              </w:rPr>
              <w:t>competent</w:t>
            </w:r>
            <w:r w:rsidRPr="00453AD0">
              <w:rPr>
                <w:rFonts w:ascii="Arial" w:hAnsi="Arial" w:cs="Arial"/>
                <w:sz w:val="20"/>
                <w:lang w:val="en-GB"/>
              </w:rPr>
              <w:t xml:space="preserve"> personnel, auditors do not audit their own work, personnel informed </w:t>
            </w:r>
            <w:r>
              <w:rPr>
                <w:rFonts w:ascii="Arial" w:hAnsi="Arial" w:cs="Arial"/>
                <w:sz w:val="20"/>
                <w:lang w:val="en-GB"/>
              </w:rPr>
              <w:t>of</w:t>
            </w:r>
            <w:r w:rsidRPr="00453AD0">
              <w:rPr>
                <w:rFonts w:ascii="Arial" w:hAnsi="Arial" w:cs="Arial"/>
                <w:sz w:val="20"/>
                <w:lang w:val="en-GB"/>
              </w:rPr>
              <w:t xml:space="preserve"> outcome, actions resulting from internal audits </w:t>
            </w:r>
            <w:r w:rsidR="0029575E">
              <w:rPr>
                <w:rFonts w:ascii="Arial" w:hAnsi="Arial" w:cs="Arial"/>
                <w:sz w:val="20"/>
                <w:lang w:val="en-GB"/>
              </w:rPr>
              <w:t xml:space="preserve">are taken </w:t>
            </w:r>
            <w:r w:rsidRPr="00453AD0">
              <w:rPr>
                <w:rFonts w:ascii="Arial" w:hAnsi="Arial" w:cs="Arial"/>
                <w:sz w:val="20"/>
                <w:lang w:val="en-GB"/>
              </w:rPr>
              <w:t>in a timely and appropriate manner and any opportunities for improvement are identified</w:t>
            </w:r>
            <w:r w:rsidR="0029575E">
              <w:rPr>
                <w:rFonts w:ascii="Arial" w:hAnsi="Arial" w:cs="Arial"/>
                <w:sz w:val="20"/>
                <w:lang w:val="en-GB"/>
              </w:rPr>
              <w:t>.</w:t>
            </w:r>
          </w:p>
        </w:tc>
        <w:tc>
          <w:tcPr>
            <w:tcW w:w="381" w:type="pct"/>
            <w:tcBorders>
              <w:bottom w:val="nil"/>
            </w:tcBorders>
          </w:tcPr>
          <w:p w:rsidR="00181C6F" w:rsidRPr="00453AD0" w:rsidRDefault="00181C6F">
            <w:pPr>
              <w:tabs>
                <w:tab w:val="left" w:pos="-720"/>
              </w:tabs>
              <w:suppressAutoHyphens/>
              <w:jc w:val="both"/>
              <w:rPr>
                <w:rFonts w:ascii="Arial" w:hAnsi="Arial" w:cs="Arial"/>
                <w:sz w:val="20"/>
                <w:lang w:val="en-GB"/>
              </w:rPr>
            </w:pPr>
            <w:r w:rsidRPr="00453AD0">
              <w:rPr>
                <w:rFonts w:ascii="Arial" w:hAnsi="Arial" w:cs="Arial"/>
                <w:sz w:val="20"/>
                <w:lang w:val="en-GB"/>
              </w:rPr>
              <w:t>10.</w:t>
            </w:r>
            <w:r>
              <w:rPr>
                <w:rFonts w:ascii="Arial" w:hAnsi="Arial" w:cs="Arial"/>
                <w:sz w:val="20"/>
                <w:lang w:val="en-GB"/>
              </w:rPr>
              <w:t>2</w:t>
            </w:r>
            <w:r w:rsidRPr="00453AD0">
              <w:rPr>
                <w:rFonts w:ascii="Arial" w:hAnsi="Arial" w:cs="Arial"/>
                <w:sz w:val="20"/>
                <w:lang w:val="en-GB"/>
              </w:rPr>
              <w:t>.6.4</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682B74" w:rsidRPr="007E0289" w:rsidTr="00C0502D">
        <w:tc>
          <w:tcPr>
            <w:tcW w:w="2032" w:type="pct"/>
            <w:tcBorders>
              <w:bottom w:val="nil"/>
            </w:tcBorders>
          </w:tcPr>
          <w:p w:rsidR="00682B74" w:rsidRDefault="00682B74" w:rsidP="00032F08">
            <w:pPr>
              <w:tabs>
                <w:tab w:val="left" w:pos="-720"/>
              </w:tabs>
              <w:suppressAutoHyphens/>
              <w:rPr>
                <w:rFonts w:ascii="Arial" w:hAnsi="Arial" w:cs="Arial"/>
                <w:b/>
                <w:sz w:val="20"/>
                <w:lang w:val="en-GB"/>
              </w:rPr>
            </w:pPr>
          </w:p>
        </w:tc>
        <w:tc>
          <w:tcPr>
            <w:tcW w:w="381" w:type="pct"/>
            <w:tcBorders>
              <w:bottom w:val="nil"/>
            </w:tcBorders>
          </w:tcPr>
          <w:p w:rsidR="00682B74" w:rsidRPr="00453AD0"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032F08">
            <w:pPr>
              <w:tabs>
                <w:tab w:val="left" w:pos="-720"/>
              </w:tabs>
              <w:suppressAutoHyphens/>
              <w:rPr>
                <w:rFonts w:ascii="Arial" w:hAnsi="Arial" w:cs="Arial"/>
                <w:b/>
                <w:sz w:val="20"/>
                <w:lang w:val="en-GB"/>
              </w:rPr>
            </w:pPr>
            <w:r>
              <w:rPr>
                <w:rFonts w:ascii="Arial" w:hAnsi="Arial" w:cs="Arial"/>
                <w:b/>
                <w:sz w:val="20"/>
                <w:lang w:val="en-GB"/>
              </w:rPr>
              <w:t>10.2.7 Corrective actions</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b/>
                <w:sz w:val="20"/>
                <w:lang w:val="en-GB"/>
              </w:rPr>
            </w:pPr>
            <w:r>
              <w:rPr>
                <w:rFonts w:ascii="Arial" w:hAnsi="Arial" w:cs="Arial"/>
                <w:sz w:val="20"/>
                <w:lang w:val="en-GB"/>
              </w:rPr>
              <w:t>AO</w:t>
            </w:r>
            <w:r w:rsidRPr="00E20DA3">
              <w:rPr>
                <w:rFonts w:ascii="Arial" w:hAnsi="Arial" w:cs="Arial"/>
                <w:sz w:val="20"/>
                <w:lang w:val="en-GB"/>
              </w:rPr>
              <w:t xml:space="preserve"> shall establish procedures for identification and </w:t>
            </w:r>
            <w:r w:rsidRPr="00E20DA3">
              <w:rPr>
                <w:rFonts w:ascii="Arial" w:hAnsi="Arial" w:cs="Arial"/>
                <w:sz w:val="20"/>
                <w:lang w:val="en-GB"/>
              </w:rPr>
              <w:lastRenderedPageBreak/>
              <w:t>management of nonconformities</w:t>
            </w:r>
            <w:r>
              <w:rPr>
                <w:rFonts w:ascii="Arial" w:hAnsi="Arial" w:cs="Arial"/>
                <w:sz w:val="20"/>
                <w:lang w:val="en-GB"/>
              </w:rPr>
              <w:t xml:space="preserve"> and take actions, appropriate to the impact of the nonconformities, to eliminate the causes of nonconformities to prevent recurrence.  Procedures shall address the requirements defined in this clause (a-g).</w:t>
            </w: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r w:rsidRPr="00453AD0">
              <w:rPr>
                <w:rFonts w:ascii="Arial" w:hAnsi="Arial" w:cs="Arial"/>
                <w:sz w:val="20"/>
                <w:lang w:val="en-GB"/>
              </w:rPr>
              <w:lastRenderedPageBreak/>
              <w:t>10.</w:t>
            </w:r>
            <w:r>
              <w:rPr>
                <w:rFonts w:ascii="Arial" w:hAnsi="Arial" w:cs="Arial"/>
                <w:sz w:val="20"/>
                <w:lang w:val="en-GB"/>
              </w:rPr>
              <w:t>2</w:t>
            </w:r>
            <w:r w:rsidRPr="00453AD0">
              <w:rPr>
                <w:rFonts w:ascii="Arial" w:hAnsi="Arial" w:cs="Arial"/>
                <w:sz w:val="20"/>
                <w:lang w:val="en-GB"/>
              </w:rPr>
              <w:t>.7</w:t>
            </w: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032F08">
            <w:pPr>
              <w:tabs>
                <w:tab w:val="left" w:pos="-720"/>
              </w:tabs>
              <w:suppressAutoHyphens/>
              <w:rPr>
                <w:rFonts w:ascii="Arial" w:hAnsi="Arial" w:cs="Arial"/>
                <w:b/>
                <w:sz w:val="20"/>
                <w:lang w:val="en-GB"/>
              </w:rPr>
            </w:pPr>
          </w:p>
        </w:tc>
        <w:tc>
          <w:tcPr>
            <w:tcW w:w="381" w:type="pct"/>
            <w:tcBorders>
              <w:bottom w:val="nil"/>
            </w:tcBorders>
          </w:tcPr>
          <w:p w:rsidR="00181C6F" w:rsidRPr="00453AD0"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32F08">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rsidP="00094FD2">
            <w:pPr>
              <w:tabs>
                <w:tab w:val="left" w:pos="-720"/>
              </w:tabs>
              <w:suppressAutoHyphens/>
              <w:rPr>
                <w:rFonts w:ascii="Arial" w:hAnsi="Arial" w:cs="Arial"/>
                <w:b/>
                <w:sz w:val="20"/>
                <w:lang w:val="en-GB"/>
              </w:rPr>
            </w:pPr>
            <w:r>
              <w:rPr>
                <w:rFonts w:ascii="Arial" w:hAnsi="Arial" w:cs="Arial"/>
                <w:b/>
                <w:sz w:val="20"/>
                <w:lang w:val="en-GB"/>
              </w:rPr>
              <w:t>10.3 Option B</w:t>
            </w:r>
            <w:r w:rsidRPr="00453AD0">
              <w:rPr>
                <w:rFonts w:ascii="Arial" w:hAnsi="Arial" w:cs="Arial"/>
                <w:b/>
                <w:sz w:val="20"/>
                <w:lang w:val="en-GB"/>
              </w:rPr>
              <w:t>: Management system requirements in accordance with ISO 9001</w:t>
            </w:r>
          </w:p>
        </w:tc>
        <w:tc>
          <w:tcPr>
            <w:tcW w:w="381" w:type="pct"/>
            <w:tcBorders>
              <w:bottom w:val="nil"/>
            </w:tcBorders>
          </w:tcPr>
          <w:p w:rsidR="00181C6F" w:rsidRPr="00453AD0" w:rsidRDefault="00181C6F" w:rsidP="00094FD2">
            <w:pPr>
              <w:tabs>
                <w:tab w:val="left" w:pos="-720"/>
              </w:tabs>
              <w:suppressAutoHyphens/>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b/>
                <w:sz w:val="20"/>
                <w:lang w:val="en-GB"/>
              </w:rPr>
            </w:pPr>
            <w:r w:rsidRPr="00453AD0">
              <w:rPr>
                <w:rFonts w:ascii="Arial" w:hAnsi="Arial" w:cs="Arial"/>
                <w:b/>
                <w:sz w:val="20"/>
                <w:lang w:val="en-GB"/>
              </w:rPr>
              <w:t>10.</w:t>
            </w:r>
            <w:r>
              <w:rPr>
                <w:rFonts w:ascii="Arial" w:hAnsi="Arial" w:cs="Arial"/>
                <w:b/>
                <w:sz w:val="20"/>
                <w:lang w:val="en-GB"/>
              </w:rPr>
              <w:t>3.1 General</w:t>
            </w:r>
          </w:p>
        </w:tc>
        <w:tc>
          <w:tcPr>
            <w:tcW w:w="381" w:type="pct"/>
            <w:tcBorders>
              <w:bottom w:val="nil"/>
            </w:tcBorders>
          </w:tcPr>
          <w:p w:rsidR="00181C6F" w:rsidRPr="00453AD0" w:rsidRDefault="00181C6F" w:rsidP="00094FD2">
            <w:pPr>
              <w:tabs>
                <w:tab w:val="left" w:pos="-720"/>
              </w:tabs>
              <w:suppressAutoHyphens/>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224033" w:rsidRDefault="00181C6F" w:rsidP="00224033">
            <w:pPr>
              <w:tabs>
                <w:tab w:val="left" w:pos="-720"/>
              </w:tabs>
              <w:suppressAutoHyphens/>
              <w:rPr>
                <w:rFonts w:ascii="Arial" w:hAnsi="Arial" w:cs="Arial"/>
                <w:sz w:val="20"/>
                <w:lang w:val="en-GB"/>
              </w:rPr>
            </w:pPr>
            <w:r>
              <w:rPr>
                <w:rFonts w:ascii="Arial" w:hAnsi="Arial" w:cs="Arial"/>
                <w:sz w:val="20"/>
                <w:lang w:val="en-GB"/>
              </w:rPr>
              <w:t xml:space="preserve">AO to </w:t>
            </w:r>
            <w:r w:rsidRPr="00224033">
              <w:rPr>
                <w:rFonts w:ascii="Arial" w:hAnsi="Arial" w:cs="Arial"/>
                <w:sz w:val="20"/>
                <w:lang w:val="en-GB"/>
              </w:rPr>
              <w:t xml:space="preserve">establish and maintain a management system, in </w:t>
            </w:r>
            <w:r>
              <w:rPr>
                <w:rFonts w:ascii="Arial" w:hAnsi="Arial" w:cs="Arial"/>
                <w:sz w:val="20"/>
                <w:lang w:val="en-GB"/>
              </w:rPr>
              <w:t xml:space="preserve"> </w:t>
            </w:r>
            <w:r w:rsidRPr="00224033">
              <w:rPr>
                <w:rFonts w:ascii="Arial" w:hAnsi="Arial" w:cs="Arial"/>
                <w:sz w:val="20"/>
                <w:lang w:val="en-GB"/>
              </w:rPr>
              <w:t>accordance with the</w:t>
            </w:r>
            <w:r>
              <w:rPr>
                <w:rFonts w:ascii="Arial" w:hAnsi="Arial" w:cs="Arial"/>
                <w:sz w:val="20"/>
                <w:lang w:val="en-GB"/>
              </w:rPr>
              <w:t xml:space="preserve"> </w:t>
            </w:r>
            <w:r w:rsidRPr="00224033">
              <w:rPr>
                <w:rFonts w:ascii="Arial" w:hAnsi="Arial" w:cs="Arial"/>
                <w:sz w:val="20"/>
                <w:lang w:val="en-GB"/>
              </w:rPr>
              <w:t>requirements of ISO 9001, which is capable of supporting and demonstrating the consistent achievement</w:t>
            </w:r>
          </w:p>
          <w:p w:rsidR="00181C6F" w:rsidRPr="001105FF" w:rsidRDefault="00181C6F">
            <w:pPr>
              <w:tabs>
                <w:tab w:val="left" w:pos="-720"/>
              </w:tabs>
              <w:suppressAutoHyphens/>
              <w:rPr>
                <w:rFonts w:ascii="Arial" w:hAnsi="Arial" w:cs="Arial"/>
                <w:sz w:val="20"/>
                <w:lang w:val="en-GB"/>
              </w:rPr>
            </w:pPr>
            <w:proofErr w:type="gramStart"/>
            <w:r w:rsidRPr="00224033">
              <w:rPr>
                <w:rFonts w:ascii="Arial" w:hAnsi="Arial" w:cs="Arial"/>
                <w:sz w:val="20"/>
                <w:lang w:val="en-GB"/>
              </w:rPr>
              <w:t>of</w:t>
            </w:r>
            <w:proofErr w:type="gramEnd"/>
            <w:r w:rsidRPr="00224033">
              <w:rPr>
                <w:rFonts w:ascii="Arial" w:hAnsi="Arial" w:cs="Arial"/>
                <w:sz w:val="20"/>
                <w:lang w:val="en-GB"/>
              </w:rPr>
              <w:t xml:space="preserve"> requirements of this part of ISO/IEC 17021, amplified by 10.3.2 to 10.3.4.</w:t>
            </w:r>
          </w:p>
        </w:tc>
        <w:tc>
          <w:tcPr>
            <w:tcW w:w="381" w:type="pct"/>
            <w:tcBorders>
              <w:bottom w:val="nil"/>
            </w:tcBorders>
          </w:tcPr>
          <w:p w:rsidR="00181C6F" w:rsidRPr="00453AD0" w:rsidRDefault="00181C6F" w:rsidP="00094FD2">
            <w:pPr>
              <w:tabs>
                <w:tab w:val="left" w:pos="-720"/>
              </w:tabs>
              <w:suppressAutoHyphens/>
              <w:jc w:val="both"/>
              <w:rPr>
                <w:rFonts w:ascii="Arial" w:hAnsi="Arial" w:cs="Arial"/>
                <w:sz w:val="20"/>
                <w:lang w:val="en-GB"/>
              </w:rPr>
            </w:pPr>
            <w:r>
              <w:rPr>
                <w:rFonts w:ascii="Arial" w:hAnsi="Arial" w:cs="Arial"/>
                <w:sz w:val="20"/>
                <w:lang w:val="en-GB"/>
              </w:rPr>
              <w:t>10.3.1</w:t>
            </w: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r>
      <w:tr w:rsidR="00682B74" w:rsidRPr="007E0289" w:rsidTr="00C0502D">
        <w:tc>
          <w:tcPr>
            <w:tcW w:w="2032" w:type="pct"/>
            <w:tcBorders>
              <w:bottom w:val="nil"/>
            </w:tcBorders>
          </w:tcPr>
          <w:p w:rsidR="00682B74" w:rsidRPr="00C52269" w:rsidRDefault="00682B74" w:rsidP="00094FD2">
            <w:pPr>
              <w:tabs>
                <w:tab w:val="left" w:pos="-720"/>
              </w:tabs>
              <w:suppressAutoHyphens/>
              <w:rPr>
                <w:rFonts w:ascii="Arial" w:hAnsi="Arial" w:cs="Arial"/>
                <w:b/>
                <w:sz w:val="20"/>
                <w:lang w:val="en-GB"/>
              </w:rPr>
            </w:pPr>
          </w:p>
        </w:tc>
        <w:tc>
          <w:tcPr>
            <w:tcW w:w="381" w:type="pct"/>
            <w:tcBorders>
              <w:bottom w:val="nil"/>
            </w:tcBorders>
          </w:tcPr>
          <w:p w:rsidR="00682B74" w:rsidRDefault="00682B74" w:rsidP="00094FD2">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094FD2">
            <w:pPr>
              <w:tabs>
                <w:tab w:val="left" w:pos="-720"/>
              </w:tabs>
              <w:suppressAutoHyphens/>
              <w:rPr>
                <w:rFonts w:ascii="Arial" w:hAnsi="Arial" w:cs="Arial"/>
                <w:b/>
                <w:sz w:val="20"/>
                <w:lang w:val="en-GB"/>
              </w:rPr>
            </w:pPr>
            <w:r w:rsidRPr="00351258">
              <w:rPr>
                <w:rFonts w:ascii="Arial" w:hAnsi="Arial" w:cs="Arial"/>
                <w:b/>
                <w:sz w:val="20"/>
                <w:lang w:val="en-GB"/>
              </w:rPr>
              <w:t>10.3.2 Scope</w:t>
            </w:r>
          </w:p>
        </w:tc>
        <w:tc>
          <w:tcPr>
            <w:tcW w:w="381" w:type="pct"/>
            <w:tcBorders>
              <w:bottom w:val="nil"/>
            </w:tcBorders>
          </w:tcPr>
          <w:p w:rsidR="00181C6F"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1105FF" w:rsidRDefault="00181C6F" w:rsidP="00094FD2">
            <w:pPr>
              <w:tabs>
                <w:tab w:val="left" w:pos="-720"/>
              </w:tabs>
              <w:suppressAutoHyphens/>
              <w:rPr>
                <w:rFonts w:ascii="Arial" w:hAnsi="Arial" w:cs="Arial"/>
                <w:sz w:val="20"/>
                <w:lang w:val="en-GB"/>
              </w:rPr>
            </w:pPr>
            <w:r w:rsidRPr="001105FF">
              <w:rPr>
                <w:rFonts w:ascii="Arial" w:hAnsi="Arial" w:cs="Arial"/>
                <w:sz w:val="20"/>
                <w:lang w:val="en-GB"/>
              </w:rPr>
              <w:t>Scope of management system includes design and development of certification services</w:t>
            </w:r>
          </w:p>
        </w:tc>
        <w:tc>
          <w:tcPr>
            <w:tcW w:w="381" w:type="pct"/>
            <w:tcBorders>
              <w:bottom w:val="nil"/>
            </w:tcBorders>
          </w:tcPr>
          <w:p w:rsidR="00181C6F" w:rsidRPr="00453AD0" w:rsidRDefault="00181C6F" w:rsidP="00094FD2">
            <w:pPr>
              <w:tabs>
                <w:tab w:val="left" w:pos="-720"/>
              </w:tabs>
              <w:suppressAutoHyphens/>
              <w:jc w:val="both"/>
              <w:rPr>
                <w:rFonts w:ascii="Arial" w:hAnsi="Arial" w:cs="Arial"/>
                <w:sz w:val="20"/>
                <w:lang w:val="en-GB"/>
              </w:rPr>
            </w:pPr>
            <w:r>
              <w:rPr>
                <w:rFonts w:ascii="Arial" w:hAnsi="Arial" w:cs="Arial"/>
                <w:sz w:val="20"/>
                <w:lang w:val="en-GB"/>
              </w:rPr>
              <w:t>10.3.2</w:t>
            </w: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r>
      <w:tr w:rsidR="00682B74" w:rsidRPr="007E0289" w:rsidTr="00C0502D">
        <w:tc>
          <w:tcPr>
            <w:tcW w:w="2032" w:type="pct"/>
            <w:tcBorders>
              <w:bottom w:val="nil"/>
            </w:tcBorders>
          </w:tcPr>
          <w:p w:rsidR="00682B74" w:rsidRPr="00453AD0" w:rsidRDefault="00682B74">
            <w:pPr>
              <w:tabs>
                <w:tab w:val="left" w:pos="-720"/>
              </w:tabs>
              <w:suppressAutoHyphens/>
              <w:rPr>
                <w:rFonts w:ascii="Arial" w:hAnsi="Arial" w:cs="Arial"/>
                <w:b/>
                <w:sz w:val="20"/>
                <w:lang w:val="en-GB"/>
              </w:rPr>
            </w:pPr>
          </w:p>
        </w:tc>
        <w:tc>
          <w:tcPr>
            <w:tcW w:w="381" w:type="pct"/>
            <w:tcBorders>
              <w:bottom w:val="nil"/>
            </w:tcBorders>
          </w:tcPr>
          <w:p w:rsidR="00682B74" w:rsidRPr="00453AD0" w:rsidRDefault="00682B74" w:rsidP="00094FD2">
            <w:pPr>
              <w:tabs>
                <w:tab w:val="left" w:pos="-720"/>
              </w:tabs>
              <w:suppressAutoHyphens/>
              <w:rPr>
                <w:rFonts w:ascii="Arial" w:hAnsi="Arial" w:cs="Arial"/>
                <w:sz w:val="20"/>
                <w:lang w:val="en-GB"/>
              </w:rPr>
            </w:pPr>
          </w:p>
        </w:tc>
        <w:tc>
          <w:tcPr>
            <w:tcW w:w="461"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b/>
                <w:sz w:val="20"/>
                <w:lang w:val="en-GB"/>
              </w:rPr>
            </w:pPr>
            <w:r w:rsidRPr="00453AD0">
              <w:rPr>
                <w:rFonts w:ascii="Arial" w:hAnsi="Arial" w:cs="Arial"/>
                <w:b/>
                <w:sz w:val="20"/>
                <w:lang w:val="en-GB"/>
              </w:rPr>
              <w:t>10.</w:t>
            </w:r>
            <w:r>
              <w:rPr>
                <w:rFonts w:ascii="Arial" w:hAnsi="Arial" w:cs="Arial"/>
                <w:b/>
                <w:sz w:val="20"/>
                <w:lang w:val="en-GB"/>
              </w:rPr>
              <w:t>3.3 Customer Focus</w:t>
            </w:r>
          </w:p>
        </w:tc>
        <w:tc>
          <w:tcPr>
            <w:tcW w:w="381" w:type="pct"/>
            <w:tcBorders>
              <w:bottom w:val="nil"/>
            </w:tcBorders>
          </w:tcPr>
          <w:p w:rsidR="00181C6F" w:rsidRPr="00453AD0" w:rsidRDefault="00181C6F" w:rsidP="00094FD2">
            <w:pPr>
              <w:tabs>
                <w:tab w:val="left" w:pos="-720"/>
              </w:tabs>
              <w:suppressAutoHyphens/>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1105FF" w:rsidRDefault="00181C6F" w:rsidP="00094FD2">
            <w:pPr>
              <w:tabs>
                <w:tab w:val="left" w:pos="-720"/>
              </w:tabs>
              <w:suppressAutoHyphens/>
              <w:rPr>
                <w:rFonts w:ascii="Arial" w:hAnsi="Arial" w:cs="Arial"/>
                <w:sz w:val="20"/>
                <w:lang w:val="en-GB"/>
              </w:rPr>
            </w:pPr>
            <w:r w:rsidRPr="001105FF">
              <w:rPr>
                <w:rFonts w:ascii="Arial" w:hAnsi="Arial" w:cs="Arial"/>
                <w:sz w:val="20"/>
                <w:lang w:val="en-GB"/>
              </w:rPr>
              <w:t xml:space="preserve">AO to consider </w:t>
            </w:r>
            <w:r>
              <w:rPr>
                <w:rFonts w:ascii="Arial" w:hAnsi="Arial" w:cs="Arial"/>
                <w:sz w:val="20"/>
                <w:lang w:val="en-GB"/>
              </w:rPr>
              <w:t xml:space="preserve">its </w:t>
            </w:r>
            <w:r w:rsidRPr="001105FF">
              <w:rPr>
                <w:rFonts w:ascii="Arial" w:hAnsi="Arial" w:cs="Arial"/>
                <w:sz w:val="20"/>
                <w:lang w:val="en-GB"/>
              </w:rPr>
              <w:t>credibility of certification and address needs of all parties that rely upon its audit and certification services</w:t>
            </w:r>
            <w:r>
              <w:rPr>
                <w:rFonts w:ascii="Arial" w:hAnsi="Arial" w:cs="Arial"/>
                <w:sz w:val="20"/>
                <w:lang w:val="en-GB"/>
              </w:rPr>
              <w:t>, not just its clients</w:t>
            </w:r>
            <w:r w:rsidR="005D781B">
              <w:rPr>
                <w:rFonts w:ascii="Arial" w:hAnsi="Arial" w:cs="Arial"/>
                <w:sz w:val="20"/>
                <w:lang w:val="en-GB"/>
              </w:rPr>
              <w:t xml:space="preserve"> </w:t>
            </w:r>
            <w:r w:rsidR="004D71D1">
              <w:rPr>
                <w:rFonts w:ascii="Arial" w:hAnsi="Arial" w:cs="Arial"/>
                <w:sz w:val="20"/>
                <w:lang w:val="en-GB"/>
              </w:rPr>
              <w:t>(See</w:t>
            </w:r>
            <w:r w:rsidR="005D781B">
              <w:rPr>
                <w:rFonts w:ascii="Arial" w:hAnsi="Arial" w:cs="Arial"/>
                <w:sz w:val="20"/>
                <w:lang w:val="en-GB"/>
              </w:rPr>
              <w:t xml:space="preserve"> </w:t>
            </w:r>
            <w:r w:rsidR="00191C9A">
              <w:rPr>
                <w:rFonts w:ascii="Arial" w:hAnsi="Arial" w:cs="Arial"/>
                <w:sz w:val="20"/>
                <w:lang w:val="en-GB"/>
              </w:rPr>
              <w:t>N3(ed2)</w:t>
            </w:r>
            <w:r w:rsidR="00365D69">
              <w:rPr>
                <w:rFonts w:ascii="Arial" w:hAnsi="Arial" w:cs="Arial"/>
                <w:sz w:val="20"/>
                <w:lang w:val="en-GB"/>
              </w:rPr>
              <w:t xml:space="preserve">: Cl </w:t>
            </w:r>
            <w:r w:rsidR="005D781B">
              <w:rPr>
                <w:rFonts w:ascii="Arial" w:hAnsi="Arial" w:cs="Arial"/>
                <w:sz w:val="20"/>
                <w:lang w:val="en-GB"/>
              </w:rPr>
              <w:t>6.1.4)</w:t>
            </w:r>
          </w:p>
        </w:tc>
        <w:tc>
          <w:tcPr>
            <w:tcW w:w="381" w:type="pct"/>
            <w:tcBorders>
              <w:bottom w:val="nil"/>
            </w:tcBorders>
          </w:tcPr>
          <w:p w:rsidR="00181C6F" w:rsidRPr="00453AD0" w:rsidRDefault="00181C6F" w:rsidP="00094FD2">
            <w:pPr>
              <w:tabs>
                <w:tab w:val="left" w:pos="-720"/>
              </w:tabs>
              <w:suppressAutoHyphens/>
              <w:jc w:val="both"/>
              <w:rPr>
                <w:rFonts w:ascii="Arial" w:hAnsi="Arial" w:cs="Arial"/>
                <w:sz w:val="20"/>
                <w:lang w:val="en-GB"/>
              </w:rPr>
            </w:pPr>
            <w:r>
              <w:rPr>
                <w:rFonts w:ascii="Arial" w:hAnsi="Arial" w:cs="Arial"/>
                <w:sz w:val="20"/>
                <w:lang w:val="en-GB"/>
              </w:rPr>
              <w:t>10.3.3</w:t>
            </w: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r>
      <w:tr w:rsidR="00682B74" w:rsidRPr="007E0289" w:rsidTr="00C0502D">
        <w:tc>
          <w:tcPr>
            <w:tcW w:w="2032" w:type="pct"/>
            <w:tcBorders>
              <w:bottom w:val="nil"/>
            </w:tcBorders>
          </w:tcPr>
          <w:p w:rsidR="00682B74" w:rsidRPr="00342745" w:rsidRDefault="00682B74" w:rsidP="00094FD2">
            <w:pPr>
              <w:tabs>
                <w:tab w:val="left" w:pos="-720"/>
              </w:tabs>
              <w:suppressAutoHyphens/>
              <w:rPr>
                <w:rFonts w:ascii="Arial" w:hAnsi="Arial" w:cs="Arial"/>
                <w:b/>
                <w:sz w:val="20"/>
                <w:lang w:val="en-GB"/>
              </w:rPr>
            </w:pPr>
          </w:p>
        </w:tc>
        <w:tc>
          <w:tcPr>
            <w:tcW w:w="381" w:type="pct"/>
            <w:tcBorders>
              <w:bottom w:val="nil"/>
            </w:tcBorders>
          </w:tcPr>
          <w:p w:rsidR="00682B74" w:rsidRDefault="00682B74" w:rsidP="00094FD2">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c>
          <w:tcPr>
            <w:tcW w:w="461"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c>
          <w:tcPr>
            <w:tcW w:w="602" w:type="pct"/>
            <w:tcBorders>
              <w:bottom w:val="nil"/>
            </w:tcBorders>
          </w:tcPr>
          <w:p w:rsidR="00682B74" w:rsidRPr="007E0289" w:rsidRDefault="00682B74" w:rsidP="00094FD2">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094FD2">
            <w:pPr>
              <w:tabs>
                <w:tab w:val="left" w:pos="-720"/>
              </w:tabs>
              <w:suppressAutoHyphens/>
              <w:rPr>
                <w:rFonts w:ascii="Arial" w:hAnsi="Arial" w:cs="Arial"/>
                <w:b/>
                <w:sz w:val="20"/>
                <w:lang w:val="en-GB"/>
              </w:rPr>
            </w:pPr>
            <w:r w:rsidRPr="00351258">
              <w:rPr>
                <w:rFonts w:ascii="Arial" w:hAnsi="Arial" w:cs="Arial"/>
                <w:b/>
                <w:sz w:val="20"/>
                <w:lang w:val="en-GB"/>
              </w:rPr>
              <w:t>10.3.4 Management Review</w:t>
            </w:r>
          </w:p>
        </w:tc>
        <w:tc>
          <w:tcPr>
            <w:tcW w:w="381" w:type="pct"/>
            <w:tcBorders>
              <w:bottom w:val="nil"/>
            </w:tcBorders>
          </w:tcPr>
          <w:p w:rsidR="00181C6F"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1105FF" w:rsidRDefault="00181C6F" w:rsidP="00094FD2">
            <w:pPr>
              <w:tabs>
                <w:tab w:val="left" w:pos="-720"/>
              </w:tabs>
              <w:suppressAutoHyphens/>
              <w:rPr>
                <w:rFonts w:ascii="Arial" w:hAnsi="Arial" w:cs="Arial"/>
                <w:sz w:val="20"/>
                <w:lang w:val="en-GB"/>
              </w:rPr>
            </w:pPr>
            <w:r w:rsidRPr="001105FF">
              <w:rPr>
                <w:rFonts w:ascii="Arial" w:hAnsi="Arial" w:cs="Arial"/>
                <w:sz w:val="20"/>
                <w:lang w:val="en-GB"/>
              </w:rPr>
              <w:t>AO to include in management review information on relevant appeals and complaints</w:t>
            </w:r>
            <w:r>
              <w:rPr>
                <w:rFonts w:ascii="Arial" w:hAnsi="Arial" w:cs="Arial"/>
                <w:sz w:val="20"/>
                <w:lang w:val="en-GB"/>
              </w:rPr>
              <w:t xml:space="preserve"> and a review of impartiality</w:t>
            </w:r>
          </w:p>
        </w:tc>
        <w:tc>
          <w:tcPr>
            <w:tcW w:w="381" w:type="pct"/>
            <w:tcBorders>
              <w:bottom w:val="nil"/>
            </w:tcBorders>
          </w:tcPr>
          <w:p w:rsidR="00181C6F" w:rsidRPr="00453AD0" w:rsidRDefault="00181C6F" w:rsidP="00094FD2">
            <w:pPr>
              <w:tabs>
                <w:tab w:val="left" w:pos="-720"/>
              </w:tabs>
              <w:suppressAutoHyphens/>
              <w:jc w:val="both"/>
              <w:rPr>
                <w:rFonts w:ascii="Arial" w:hAnsi="Arial" w:cs="Arial"/>
                <w:sz w:val="20"/>
                <w:lang w:val="en-GB"/>
              </w:rPr>
            </w:pPr>
            <w:r>
              <w:rPr>
                <w:rFonts w:ascii="Arial" w:hAnsi="Arial" w:cs="Arial"/>
                <w:sz w:val="20"/>
                <w:lang w:val="en-GB"/>
              </w:rPr>
              <w:t>10.3.4</w:t>
            </w: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094FD2">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auto"/>
          </w:tcPr>
          <w:p w:rsidR="00181C6F" w:rsidRPr="00453AD0" w:rsidRDefault="00181C6F" w:rsidP="007A7735">
            <w:pPr>
              <w:tabs>
                <w:tab w:val="left" w:pos="-720"/>
              </w:tabs>
              <w:suppressAutoHyphens/>
              <w:rPr>
                <w:rFonts w:ascii="Arial" w:hAnsi="Arial" w:cs="Arial"/>
                <w:b/>
                <w:sz w:val="20"/>
                <w:lang w:val="en-GB"/>
              </w:rPr>
            </w:pPr>
          </w:p>
        </w:tc>
        <w:tc>
          <w:tcPr>
            <w:tcW w:w="381" w:type="pct"/>
            <w:tcBorders>
              <w:bottom w:val="nil"/>
            </w:tcBorders>
            <w:shd w:val="clear" w:color="auto" w:fill="auto"/>
          </w:tcPr>
          <w:p w:rsidR="00181C6F" w:rsidRPr="008857D6" w:rsidRDefault="00181C6F" w:rsidP="007A7735">
            <w:pPr>
              <w:tabs>
                <w:tab w:val="left" w:pos="-720"/>
              </w:tabs>
              <w:suppressAutoHyphens/>
              <w:jc w:val="both"/>
              <w:rPr>
                <w:rFonts w:ascii="Arial" w:hAnsi="Arial" w:cs="Arial"/>
                <w:sz w:val="20"/>
                <w:highlight w:val="lightGray"/>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shd w:val="clear" w:color="auto" w:fill="000000"/>
          </w:tcPr>
          <w:p w:rsidR="00181C6F" w:rsidRPr="008857D6" w:rsidRDefault="00181C6F" w:rsidP="007A7735">
            <w:pPr>
              <w:tabs>
                <w:tab w:val="left" w:pos="-720"/>
              </w:tabs>
              <w:suppressAutoHyphens/>
              <w:rPr>
                <w:rFonts w:ascii="Arial" w:hAnsi="Arial" w:cs="Arial"/>
                <w:b/>
                <w:sz w:val="20"/>
                <w:highlight w:val="lightGray"/>
                <w:lang w:val="en-GB"/>
              </w:rPr>
            </w:pPr>
            <w:r w:rsidRPr="00453AD0">
              <w:rPr>
                <w:rFonts w:ascii="Arial" w:hAnsi="Arial" w:cs="Arial"/>
                <w:b/>
                <w:sz w:val="20"/>
                <w:lang w:val="en-GB"/>
              </w:rPr>
              <w:t>IMDRF N3</w:t>
            </w:r>
          </w:p>
        </w:tc>
        <w:tc>
          <w:tcPr>
            <w:tcW w:w="381" w:type="pct"/>
            <w:tcBorders>
              <w:bottom w:val="nil"/>
            </w:tcBorders>
          </w:tcPr>
          <w:p w:rsidR="00181C6F" w:rsidRPr="008857D6" w:rsidRDefault="00181C6F" w:rsidP="007A7735">
            <w:pPr>
              <w:tabs>
                <w:tab w:val="left" w:pos="-720"/>
              </w:tabs>
              <w:suppressAutoHyphens/>
              <w:jc w:val="both"/>
              <w:rPr>
                <w:rFonts w:ascii="Arial" w:hAnsi="Arial" w:cs="Arial"/>
                <w:sz w:val="20"/>
                <w:highlight w:val="lightGray"/>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351258" w:rsidRDefault="00181C6F" w:rsidP="007A7735">
            <w:pPr>
              <w:tabs>
                <w:tab w:val="left" w:pos="-720"/>
              </w:tabs>
              <w:suppressAutoHyphens/>
              <w:rPr>
                <w:rFonts w:ascii="Arial" w:hAnsi="Arial" w:cs="Arial"/>
                <w:b/>
                <w:sz w:val="20"/>
                <w:lang w:val="en-GB"/>
              </w:rPr>
            </w:pPr>
            <w:r w:rsidRPr="00351258">
              <w:rPr>
                <w:rFonts w:ascii="Arial" w:hAnsi="Arial" w:cs="Arial"/>
                <w:b/>
                <w:sz w:val="20"/>
                <w:lang w:val="en-GB"/>
              </w:rPr>
              <w:t>11.0 Revoking Recognition of an Auditing Organization</w:t>
            </w:r>
          </w:p>
        </w:tc>
        <w:tc>
          <w:tcPr>
            <w:tcW w:w="381" w:type="pct"/>
            <w:tcBorders>
              <w:bottom w:val="nil"/>
            </w:tcBorders>
          </w:tcPr>
          <w:p w:rsidR="00181C6F" w:rsidRPr="00453AD0"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Pr="00453AD0" w:rsidRDefault="00181C6F">
            <w:pPr>
              <w:tabs>
                <w:tab w:val="left" w:pos="-720"/>
              </w:tabs>
              <w:suppressAutoHyphens/>
              <w:rPr>
                <w:rFonts w:ascii="Arial" w:hAnsi="Arial" w:cs="Arial"/>
                <w:b/>
                <w:sz w:val="20"/>
                <w:lang w:val="en-GB"/>
              </w:rPr>
            </w:pPr>
            <w:r w:rsidRPr="006339A3">
              <w:rPr>
                <w:rFonts w:ascii="Arial" w:hAnsi="Arial" w:cs="Arial"/>
                <w:sz w:val="20"/>
                <w:lang w:val="en-GB"/>
              </w:rPr>
              <w:t xml:space="preserve">The recognition of an Auditing Organization shall be revoked if an Auditing Organization does not meet the requirements of </w:t>
            </w:r>
            <w:hyperlink r:id="rId59" w:history="1">
              <w:r w:rsidR="00BC6E64" w:rsidRPr="00BC6E64">
                <w:rPr>
                  <w:rStyle w:val="Hyperlink"/>
                  <w:rFonts w:ascii="Arial" w:hAnsi="Arial" w:cs="Arial"/>
                  <w:sz w:val="20"/>
                  <w:lang w:val="en"/>
                </w:rPr>
                <w:t>IMDRF/MDSAP WG/N3 FINAL</w:t>
              </w:r>
              <w:proofErr w:type="gramStart"/>
              <w:r w:rsidR="00BC6E64" w:rsidRPr="00BC6E64">
                <w:rPr>
                  <w:rStyle w:val="Hyperlink"/>
                  <w:rFonts w:ascii="Arial" w:hAnsi="Arial" w:cs="Arial"/>
                  <w:sz w:val="20"/>
                  <w:lang w:val="en"/>
                </w:rPr>
                <w:t>:2013</w:t>
              </w:r>
              <w:proofErr w:type="gramEnd"/>
            </w:hyperlink>
            <w:r w:rsidR="00BC6E64" w:rsidRPr="00BC6E64">
              <w:rPr>
                <w:rFonts w:ascii="Arial" w:hAnsi="Arial" w:cs="Arial"/>
                <w:sz w:val="20"/>
                <w:lang w:val="en"/>
              </w:rPr>
              <w:t xml:space="preserve"> </w:t>
            </w:r>
            <w:r w:rsidRPr="006339A3">
              <w:rPr>
                <w:rFonts w:ascii="Arial" w:hAnsi="Arial" w:cs="Arial"/>
                <w:sz w:val="20"/>
                <w:lang w:val="en-GB"/>
              </w:rPr>
              <w:t xml:space="preserve">with due process.  For further information on revoking recognition, see </w:t>
            </w:r>
            <w:hyperlink r:id="rId60" w:history="1">
              <w:r w:rsidR="00BC6E64" w:rsidRPr="00BC6E64">
                <w:rPr>
                  <w:rStyle w:val="Hyperlink"/>
                  <w:rFonts w:ascii="Arial" w:hAnsi="Arial" w:cs="Arial"/>
                  <w:sz w:val="20"/>
                  <w:lang w:val="en"/>
                </w:rPr>
                <w:t>IMDRF/MDSAP WG/N11 FINAL:2014</w:t>
              </w:r>
            </w:hyperlink>
          </w:p>
        </w:tc>
        <w:tc>
          <w:tcPr>
            <w:tcW w:w="381" w:type="pct"/>
            <w:tcBorders>
              <w:bottom w:val="nil"/>
            </w:tcBorders>
          </w:tcPr>
          <w:p w:rsidR="00181C6F" w:rsidRPr="00453AD0" w:rsidRDefault="00181C6F" w:rsidP="007A7735">
            <w:pPr>
              <w:tabs>
                <w:tab w:val="left" w:pos="-720"/>
              </w:tabs>
              <w:suppressAutoHyphens/>
              <w:jc w:val="both"/>
              <w:rPr>
                <w:rFonts w:ascii="Arial" w:hAnsi="Arial" w:cs="Arial"/>
                <w:sz w:val="20"/>
                <w:lang w:val="en-GB"/>
              </w:rPr>
            </w:pPr>
            <w:r w:rsidRPr="00453AD0">
              <w:rPr>
                <w:rFonts w:ascii="Arial" w:hAnsi="Arial" w:cs="Arial"/>
                <w:sz w:val="20"/>
                <w:lang w:val="en-GB"/>
              </w:rPr>
              <w:t>11.0</w:t>
            </w: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nil"/>
            </w:tcBorders>
          </w:tcPr>
          <w:p w:rsidR="00181C6F" w:rsidRDefault="00181C6F" w:rsidP="007A7735">
            <w:pPr>
              <w:tabs>
                <w:tab w:val="left" w:pos="-720"/>
              </w:tabs>
              <w:suppressAutoHyphens/>
              <w:rPr>
                <w:rFonts w:ascii="Arial" w:hAnsi="Arial" w:cs="Arial"/>
                <w:b/>
                <w:sz w:val="20"/>
                <w:lang w:val="en-GB"/>
              </w:rPr>
            </w:pPr>
          </w:p>
        </w:tc>
        <w:tc>
          <w:tcPr>
            <w:tcW w:w="381" w:type="pct"/>
            <w:tcBorders>
              <w:bottom w:val="nil"/>
            </w:tcBorders>
          </w:tcPr>
          <w:p w:rsidR="00181C6F" w:rsidRPr="00453AD0" w:rsidRDefault="00181C6F" w:rsidP="007A7735">
            <w:pPr>
              <w:tabs>
                <w:tab w:val="left" w:pos="-720"/>
              </w:tabs>
              <w:suppressAutoHyphens/>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461"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c>
          <w:tcPr>
            <w:tcW w:w="602" w:type="pct"/>
            <w:tcBorders>
              <w:bottom w:val="nil"/>
            </w:tcBorders>
          </w:tcPr>
          <w:p w:rsidR="00181C6F" w:rsidRPr="007E0289" w:rsidRDefault="00181C6F" w:rsidP="007A7735">
            <w:pPr>
              <w:tabs>
                <w:tab w:val="left" w:pos="-720"/>
              </w:tabs>
              <w:suppressAutoHyphens/>
              <w:jc w:val="both"/>
              <w:rPr>
                <w:rFonts w:ascii="Arial" w:hAnsi="Arial" w:cs="Arial"/>
                <w:sz w:val="20"/>
                <w:lang w:val="en-GB"/>
              </w:rPr>
            </w:pPr>
          </w:p>
        </w:tc>
      </w:tr>
      <w:tr w:rsidR="00181C6F" w:rsidRPr="007E0289" w:rsidTr="00351258">
        <w:tc>
          <w:tcPr>
            <w:tcW w:w="2032" w:type="pct"/>
            <w:tcBorders>
              <w:bottom w:val="single" w:sz="6" w:space="0" w:color="auto"/>
            </w:tcBorders>
            <w:shd w:val="pct12" w:color="auto" w:fill="auto"/>
          </w:tcPr>
          <w:p w:rsidR="00181C6F" w:rsidRPr="007E0289" w:rsidRDefault="00181C6F" w:rsidP="00032F08">
            <w:pPr>
              <w:tabs>
                <w:tab w:val="left" w:pos="-720"/>
              </w:tabs>
              <w:suppressAutoHyphens/>
              <w:jc w:val="both"/>
              <w:rPr>
                <w:rFonts w:ascii="Arial" w:hAnsi="Arial" w:cs="Arial"/>
                <w:b/>
                <w:sz w:val="20"/>
                <w:highlight w:val="yellow"/>
                <w:lang w:val="en-GB"/>
              </w:rPr>
            </w:pPr>
          </w:p>
        </w:tc>
        <w:tc>
          <w:tcPr>
            <w:tcW w:w="381" w:type="pct"/>
            <w:tcBorders>
              <w:bottom w:val="single" w:sz="6" w:space="0" w:color="auto"/>
            </w:tcBorders>
            <w:shd w:val="pct12" w:color="auto" w:fill="auto"/>
          </w:tcPr>
          <w:p w:rsidR="00181C6F" w:rsidRPr="007E0289" w:rsidRDefault="00181C6F" w:rsidP="00032F08">
            <w:pPr>
              <w:tabs>
                <w:tab w:val="left" w:pos="-720"/>
              </w:tabs>
              <w:suppressAutoHyphens/>
              <w:jc w:val="both"/>
              <w:rPr>
                <w:rFonts w:ascii="Arial" w:hAnsi="Arial" w:cs="Arial"/>
                <w:sz w:val="20"/>
                <w:highlight w:val="yellow"/>
                <w:lang w:val="en-GB"/>
              </w:rPr>
            </w:pPr>
          </w:p>
        </w:tc>
        <w:tc>
          <w:tcPr>
            <w:tcW w:w="461" w:type="pct"/>
            <w:tcBorders>
              <w:bottom w:val="single" w:sz="6" w:space="0" w:color="auto"/>
            </w:tcBorders>
            <w:shd w:val="pct12" w:color="auto" w:fill="auto"/>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single" w:sz="6" w:space="0" w:color="auto"/>
            </w:tcBorders>
            <w:shd w:val="pct12" w:color="auto" w:fill="auto"/>
          </w:tcPr>
          <w:p w:rsidR="00181C6F" w:rsidRPr="007E0289" w:rsidRDefault="00181C6F" w:rsidP="00032F08">
            <w:pPr>
              <w:tabs>
                <w:tab w:val="left" w:pos="-720"/>
              </w:tabs>
              <w:suppressAutoHyphens/>
              <w:jc w:val="both"/>
              <w:rPr>
                <w:rFonts w:ascii="Arial" w:hAnsi="Arial" w:cs="Arial"/>
                <w:sz w:val="20"/>
                <w:lang w:val="en-GB"/>
              </w:rPr>
            </w:pPr>
          </w:p>
        </w:tc>
        <w:tc>
          <w:tcPr>
            <w:tcW w:w="461" w:type="pct"/>
            <w:tcBorders>
              <w:bottom w:val="single" w:sz="6" w:space="0" w:color="auto"/>
            </w:tcBorders>
            <w:shd w:val="pct12" w:color="auto" w:fill="auto"/>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single" w:sz="6" w:space="0" w:color="auto"/>
            </w:tcBorders>
            <w:shd w:val="pct12" w:color="auto" w:fill="auto"/>
          </w:tcPr>
          <w:p w:rsidR="00181C6F" w:rsidRPr="007E0289" w:rsidRDefault="00181C6F" w:rsidP="00032F08">
            <w:pPr>
              <w:tabs>
                <w:tab w:val="left" w:pos="-720"/>
              </w:tabs>
              <w:suppressAutoHyphens/>
              <w:jc w:val="both"/>
              <w:rPr>
                <w:rFonts w:ascii="Arial" w:hAnsi="Arial" w:cs="Arial"/>
                <w:sz w:val="20"/>
                <w:lang w:val="en-GB"/>
              </w:rPr>
            </w:pPr>
          </w:p>
        </w:tc>
        <w:tc>
          <w:tcPr>
            <w:tcW w:w="602" w:type="pct"/>
            <w:tcBorders>
              <w:bottom w:val="single" w:sz="6" w:space="0" w:color="auto"/>
            </w:tcBorders>
            <w:shd w:val="pct12" w:color="auto" w:fill="auto"/>
          </w:tcPr>
          <w:p w:rsidR="00181C6F" w:rsidRPr="007E0289" w:rsidRDefault="00181C6F" w:rsidP="00032F08">
            <w:pPr>
              <w:tabs>
                <w:tab w:val="left" w:pos="-720"/>
              </w:tabs>
              <w:suppressAutoHyphens/>
              <w:jc w:val="both"/>
              <w:rPr>
                <w:rFonts w:ascii="Arial" w:hAnsi="Arial" w:cs="Arial"/>
                <w:sz w:val="20"/>
                <w:lang w:val="en-GB"/>
              </w:rPr>
            </w:pPr>
          </w:p>
        </w:tc>
      </w:tr>
    </w:tbl>
    <w:p w:rsidR="00A42889" w:rsidRDefault="00A42889" w:rsidP="00A42889">
      <w:pPr>
        <w:pStyle w:val="Heading1"/>
        <w:rPr>
          <w:rFonts w:ascii="Arial" w:hAnsi="Arial" w:cs="Arial"/>
          <w:b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9743"/>
        <w:gridCol w:w="3429"/>
      </w:tblGrid>
      <w:tr w:rsidR="00E00AB0" w:rsidRPr="004D71D1" w:rsidTr="00351258">
        <w:tc>
          <w:tcPr>
            <w:tcW w:w="494" w:type="pct"/>
            <w:shd w:val="clear" w:color="auto" w:fill="D9D9D9"/>
            <w:vAlign w:val="center"/>
          </w:tcPr>
          <w:p w:rsidR="00E00AB0" w:rsidRPr="00351258" w:rsidRDefault="00E00AB0">
            <w:pPr>
              <w:pStyle w:val="BodyText2"/>
              <w:spacing w:line="240" w:lineRule="auto"/>
              <w:ind w:left="360"/>
              <w:jc w:val="center"/>
              <w:rPr>
                <w:rFonts w:ascii="Arial" w:hAnsi="Arial" w:cs="Arial"/>
                <w:b/>
                <w:caps/>
                <w:sz w:val="20"/>
              </w:rPr>
            </w:pPr>
          </w:p>
        </w:tc>
        <w:tc>
          <w:tcPr>
            <w:tcW w:w="3333" w:type="pct"/>
            <w:shd w:val="clear" w:color="auto" w:fill="D9D9D9"/>
            <w:vAlign w:val="center"/>
          </w:tcPr>
          <w:p w:rsidR="00E00AB0" w:rsidRPr="00351258" w:rsidRDefault="00E00AB0">
            <w:pPr>
              <w:pStyle w:val="BodyText2"/>
              <w:spacing w:after="0" w:line="240" w:lineRule="auto"/>
              <w:jc w:val="center"/>
              <w:rPr>
                <w:rFonts w:ascii="Arial" w:hAnsi="Arial" w:cs="Arial"/>
                <w:b/>
                <w:caps/>
                <w:sz w:val="20"/>
                <w:lang w:val="en-CA"/>
              </w:rPr>
            </w:pPr>
            <w:r w:rsidRPr="00351258">
              <w:rPr>
                <w:rFonts w:ascii="Arial" w:hAnsi="Arial" w:cs="Arial"/>
                <w:b/>
                <w:caps/>
                <w:sz w:val="20"/>
                <w:lang w:val="en-CA"/>
              </w:rPr>
              <w:t>ADDITIONAL INFORMATION REQUIRED</w:t>
            </w:r>
          </w:p>
        </w:tc>
        <w:tc>
          <w:tcPr>
            <w:tcW w:w="1173" w:type="pct"/>
            <w:shd w:val="clear" w:color="auto" w:fill="D9D9D9"/>
            <w:vAlign w:val="center"/>
          </w:tcPr>
          <w:p w:rsidR="00E00AB0" w:rsidRPr="00351258" w:rsidRDefault="00E00AB0" w:rsidP="00351258">
            <w:pPr>
              <w:pStyle w:val="BodyText2"/>
              <w:spacing w:after="0" w:line="240" w:lineRule="auto"/>
              <w:jc w:val="center"/>
              <w:rPr>
                <w:rFonts w:ascii="Arial" w:hAnsi="Arial" w:cs="Arial"/>
                <w:b/>
                <w:caps/>
                <w:sz w:val="20"/>
              </w:rPr>
            </w:pPr>
            <w:r w:rsidRPr="00351258">
              <w:rPr>
                <w:rFonts w:ascii="Arial" w:hAnsi="Arial" w:cs="Arial"/>
                <w:b/>
                <w:caps/>
                <w:sz w:val="20"/>
              </w:rPr>
              <w:t>Cross Reference</w:t>
            </w:r>
          </w:p>
        </w:tc>
      </w:tr>
      <w:tr w:rsidR="00B67AF6" w:rsidRPr="004C6725" w:rsidTr="004C6725">
        <w:tc>
          <w:tcPr>
            <w:tcW w:w="494" w:type="pct"/>
            <w:shd w:val="clear" w:color="auto" w:fill="auto"/>
          </w:tcPr>
          <w:p w:rsidR="00B67AF6" w:rsidRPr="004C6725" w:rsidRDefault="00B67AF6" w:rsidP="004C6725">
            <w:pPr>
              <w:pStyle w:val="BodyText2"/>
              <w:numPr>
                <w:ilvl w:val="0"/>
                <w:numId w:val="11"/>
              </w:numPr>
              <w:rPr>
                <w:rFonts w:ascii="Arial" w:hAnsi="Arial" w:cs="Arial"/>
                <w:sz w:val="20"/>
              </w:rPr>
            </w:pPr>
          </w:p>
        </w:tc>
        <w:tc>
          <w:tcPr>
            <w:tcW w:w="3333" w:type="pct"/>
            <w:shd w:val="clear" w:color="auto" w:fill="auto"/>
          </w:tcPr>
          <w:p w:rsidR="00B67AF6" w:rsidRPr="004C6725" w:rsidRDefault="00B67AF6" w:rsidP="004C6725">
            <w:pPr>
              <w:pStyle w:val="BodyText2"/>
              <w:spacing w:after="0" w:line="240" w:lineRule="auto"/>
              <w:rPr>
                <w:rFonts w:ascii="Arial" w:hAnsi="Arial" w:cs="Arial"/>
                <w:sz w:val="20"/>
                <w:lang w:val="en-CA"/>
              </w:rPr>
            </w:pPr>
            <w:r>
              <w:rPr>
                <w:rFonts w:ascii="Arial" w:hAnsi="Arial" w:cs="Arial"/>
                <w:sz w:val="20"/>
                <w:lang w:val="en-CA"/>
              </w:rPr>
              <w:t xml:space="preserve">Please complete and provide </w:t>
            </w:r>
            <w:hyperlink r:id="rId61" w:history="1">
              <w:r>
                <w:rPr>
                  <w:rStyle w:val="Hyperlink"/>
                  <w:rFonts w:ascii="Arial" w:hAnsi="Arial" w:cs="Arial"/>
                  <w:sz w:val="20"/>
                  <w:lang w:val="en"/>
                </w:rPr>
                <w:t>MDSAP AS F0010.4</w:t>
              </w:r>
              <w:r w:rsidRPr="00B67AF6">
                <w:rPr>
                  <w:rStyle w:val="Hyperlink"/>
                  <w:rFonts w:ascii="Arial" w:hAnsi="Arial" w:cs="Arial"/>
                  <w:sz w:val="20"/>
                  <w:lang w:val="en"/>
                </w:rPr>
                <w:t>: Supplemental AO Application Matrix - IMDRF N4</w:t>
              </w:r>
            </w:hyperlink>
          </w:p>
        </w:tc>
        <w:tc>
          <w:tcPr>
            <w:tcW w:w="1173" w:type="pct"/>
            <w:shd w:val="clear" w:color="auto" w:fill="auto"/>
          </w:tcPr>
          <w:p w:rsidR="00B67AF6" w:rsidRPr="004C6725" w:rsidRDefault="00B67AF6" w:rsidP="004C6725">
            <w:pPr>
              <w:pStyle w:val="BodyText2"/>
              <w:rPr>
                <w:rFonts w:ascii="Arial" w:hAnsi="Arial" w:cs="Arial"/>
                <w:sz w:val="20"/>
              </w:rPr>
            </w:pPr>
          </w:p>
        </w:tc>
      </w:tr>
      <w:tr w:rsidR="00B67AF6" w:rsidRPr="004D71D1" w:rsidTr="007B0A05">
        <w:tc>
          <w:tcPr>
            <w:tcW w:w="494" w:type="pct"/>
            <w:shd w:val="clear" w:color="auto" w:fill="auto"/>
          </w:tcPr>
          <w:p w:rsidR="00B67AF6" w:rsidRPr="004D71D1" w:rsidRDefault="00B67AF6" w:rsidP="00E00AB0">
            <w:pPr>
              <w:pStyle w:val="BodyText2"/>
              <w:numPr>
                <w:ilvl w:val="0"/>
                <w:numId w:val="11"/>
              </w:numPr>
              <w:rPr>
                <w:rFonts w:ascii="Arial" w:hAnsi="Arial" w:cs="Arial"/>
                <w:sz w:val="20"/>
              </w:rPr>
            </w:pPr>
          </w:p>
        </w:tc>
        <w:tc>
          <w:tcPr>
            <w:tcW w:w="3333" w:type="pct"/>
            <w:shd w:val="clear" w:color="auto" w:fill="auto"/>
          </w:tcPr>
          <w:p w:rsidR="00B67AF6" w:rsidRDefault="00B67AF6">
            <w:pPr>
              <w:pStyle w:val="BodyText2"/>
              <w:spacing w:after="0" w:line="240" w:lineRule="auto"/>
              <w:rPr>
                <w:rFonts w:ascii="Arial" w:hAnsi="Arial" w:cs="Arial"/>
                <w:sz w:val="20"/>
                <w:lang w:val="en-CA"/>
              </w:rPr>
            </w:pPr>
            <w:r>
              <w:rPr>
                <w:rFonts w:ascii="Arial" w:hAnsi="Arial" w:cs="Arial"/>
                <w:sz w:val="20"/>
                <w:lang w:val="en"/>
              </w:rPr>
              <w:t xml:space="preserve">Please complete and provide </w:t>
            </w:r>
            <w:hyperlink r:id="rId62" w:history="1">
              <w:r>
                <w:rPr>
                  <w:rStyle w:val="Hyperlink"/>
                  <w:rFonts w:ascii="Arial" w:hAnsi="Arial" w:cs="Arial"/>
                  <w:sz w:val="20"/>
                  <w:lang w:val="en"/>
                </w:rPr>
                <w:t>MDSAP AS F0010.7</w:t>
              </w:r>
              <w:r w:rsidRPr="00B67AF6">
                <w:rPr>
                  <w:rStyle w:val="Hyperlink"/>
                  <w:rFonts w:ascii="Arial" w:hAnsi="Arial" w:cs="Arial"/>
                  <w:sz w:val="20"/>
                  <w:lang w:val="en"/>
                </w:rPr>
                <w:t>: AO Critical Location Information Form</w:t>
              </w:r>
            </w:hyperlink>
            <w:r>
              <w:rPr>
                <w:rFonts w:ascii="Arial" w:hAnsi="Arial" w:cs="Arial"/>
                <w:sz w:val="20"/>
                <w:lang w:val="en-CA"/>
              </w:rPr>
              <w:t xml:space="preserve"> and </w:t>
            </w:r>
            <w:hyperlink r:id="rId63" w:history="1">
              <w:r w:rsidRPr="00B67AF6">
                <w:rPr>
                  <w:rStyle w:val="Hyperlink"/>
                  <w:rFonts w:ascii="Arial" w:hAnsi="Arial" w:cs="Arial"/>
                  <w:sz w:val="20"/>
                  <w:lang w:val="en"/>
                </w:rPr>
                <w:t>MDSAP AS F0013.3</w:t>
              </w:r>
              <w:r>
                <w:rPr>
                  <w:rStyle w:val="Hyperlink"/>
                  <w:rFonts w:ascii="Arial" w:hAnsi="Arial" w:cs="Arial"/>
                  <w:sz w:val="20"/>
                  <w:lang w:val="en"/>
                </w:rPr>
                <w:t>:</w:t>
              </w:r>
              <w:r w:rsidRPr="00B67AF6">
                <w:rPr>
                  <w:rStyle w:val="Hyperlink"/>
                  <w:rFonts w:ascii="Arial" w:hAnsi="Arial" w:cs="Arial"/>
                  <w:sz w:val="20"/>
                  <w:lang w:val="en"/>
                </w:rPr>
                <w:t xml:space="preserve"> Key Activities Matrix</w:t>
              </w:r>
            </w:hyperlink>
          </w:p>
          <w:p w:rsidR="00B67AF6" w:rsidRDefault="00B67AF6">
            <w:pPr>
              <w:pStyle w:val="BodyText2"/>
              <w:spacing w:after="0" w:line="240" w:lineRule="auto"/>
              <w:rPr>
                <w:rFonts w:ascii="Arial" w:hAnsi="Arial" w:cs="Arial"/>
                <w:sz w:val="20"/>
                <w:lang w:val="en-CA"/>
              </w:rPr>
            </w:pPr>
          </w:p>
          <w:p w:rsidR="00B67AF6" w:rsidRPr="004C6725" w:rsidRDefault="00B67AF6" w:rsidP="00B67AF6">
            <w:pPr>
              <w:rPr>
                <w:rFonts w:ascii="Arial" w:hAnsi="Arial" w:cs="Arial"/>
                <w:sz w:val="20"/>
                <w:lang w:val="en-CA"/>
              </w:rPr>
            </w:pPr>
            <w:r w:rsidRPr="004C6725">
              <w:rPr>
                <w:rFonts w:ascii="Arial" w:hAnsi="Arial" w:cs="Arial"/>
                <w:sz w:val="20"/>
                <w:lang w:val="en-CA"/>
              </w:rPr>
              <w:t>If applicable, please provide a copy of the working agreement between the Head Office and the Branch, Regional and/or National offices, and any related bodies, to operate under the MDSAP.</w:t>
            </w:r>
          </w:p>
          <w:p w:rsidR="00B67AF6" w:rsidRDefault="00B67AF6">
            <w:pPr>
              <w:pStyle w:val="BodyText2"/>
              <w:spacing w:after="0" w:line="240" w:lineRule="auto"/>
              <w:rPr>
                <w:rFonts w:ascii="Arial" w:hAnsi="Arial" w:cs="Arial"/>
                <w:sz w:val="20"/>
                <w:lang w:val="en-CA"/>
              </w:rPr>
            </w:pPr>
          </w:p>
          <w:p w:rsidR="00B67AF6" w:rsidRPr="004D71D1" w:rsidRDefault="00B67AF6">
            <w:pPr>
              <w:pStyle w:val="BodyText2"/>
              <w:spacing w:after="0" w:line="240" w:lineRule="auto"/>
              <w:rPr>
                <w:rFonts w:ascii="Arial" w:hAnsi="Arial" w:cs="Arial"/>
                <w:sz w:val="20"/>
                <w:lang w:val="en-CA"/>
              </w:rPr>
            </w:pPr>
            <w:r w:rsidRPr="004C6725">
              <w:rPr>
                <w:rFonts w:ascii="Arial" w:hAnsi="Arial" w:cs="Arial"/>
                <w:sz w:val="20"/>
                <w:lang w:val="en-CA"/>
              </w:rPr>
              <w:t>Note: Sub-contracting will be addressed under question 8.</w:t>
            </w:r>
          </w:p>
        </w:tc>
        <w:tc>
          <w:tcPr>
            <w:tcW w:w="1173" w:type="pct"/>
            <w:shd w:val="clear" w:color="auto" w:fill="auto"/>
          </w:tcPr>
          <w:p w:rsidR="00B67AF6" w:rsidRPr="004D71D1" w:rsidRDefault="00B67AF6" w:rsidP="008E41DB">
            <w:pPr>
              <w:pStyle w:val="BodyText2"/>
              <w:rPr>
                <w:rFonts w:ascii="Arial" w:hAnsi="Arial" w:cs="Arial"/>
                <w:sz w:val="20"/>
              </w:rPr>
            </w:pPr>
          </w:p>
        </w:tc>
      </w:tr>
      <w:tr w:rsidR="00E00AB0" w:rsidRPr="004D71D1" w:rsidTr="00351258">
        <w:tc>
          <w:tcPr>
            <w:tcW w:w="494" w:type="pct"/>
            <w:shd w:val="clear" w:color="auto" w:fill="auto"/>
          </w:tcPr>
          <w:p w:rsidR="00E00AB0" w:rsidRPr="00351258" w:rsidRDefault="00E00AB0" w:rsidP="00E00AB0">
            <w:pPr>
              <w:pStyle w:val="BodyText2"/>
              <w:numPr>
                <w:ilvl w:val="0"/>
                <w:numId w:val="11"/>
              </w:numPr>
              <w:rPr>
                <w:rFonts w:ascii="Arial" w:hAnsi="Arial" w:cs="Arial"/>
                <w:sz w:val="20"/>
              </w:rPr>
            </w:pPr>
          </w:p>
        </w:tc>
        <w:tc>
          <w:tcPr>
            <w:tcW w:w="3333" w:type="pct"/>
            <w:shd w:val="clear" w:color="auto" w:fill="auto"/>
          </w:tcPr>
          <w:p w:rsidR="00E00AB0" w:rsidRPr="00351258" w:rsidRDefault="0018394D">
            <w:pPr>
              <w:pStyle w:val="BodyText2"/>
              <w:spacing w:after="0" w:line="240" w:lineRule="auto"/>
              <w:rPr>
                <w:rFonts w:ascii="Arial" w:hAnsi="Arial" w:cs="Arial"/>
                <w:sz w:val="20"/>
              </w:rPr>
            </w:pPr>
            <w:r w:rsidRPr="00351258">
              <w:rPr>
                <w:rFonts w:ascii="Arial" w:hAnsi="Arial" w:cs="Arial"/>
                <w:sz w:val="20"/>
                <w:lang w:val="en-CA"/>
              </w:rPr>
              <w:t>P</w:t>
            </w:r>
            <w:r w:rsidR="00E00AB0" w:rsidRPr="00351258">
              <w:rPr>
                <w:rFonts w:ascii="Arial" w:hAnsi="Arial" w:cs="Arial"/>
                <w:sz w:val="20"/>
                <w:lang w:val="en-CA"/>
              </w:rPr>
              <w:t>rovide a statement</w:t>
            </w:r>
            <w:r w:rsidR="000B7094" w:rsidRPr="00351258">
              <w:rPr>
                <w:rFonts w:ascii="Arial" w:hAnsi="Arial" w:cs="Arial"/>
                <w:sz w:val="20"/>
                <w:lang w:val="en-CA"/>
              </w:rPr>
              <w:t xml:space="preserve"> agreeing to conduct </w:t>
            </w:r>
            <w:r w:rsidR="00B21BE4" w:rsidRPr="00351258">
              <w:rPr>
                <w:rFonts w:ascii="Arial" w:hAnsi="Arial" w:cs="Arial"/>
                <w:sz w:val="20"/>
                <w:lang w:val="en-CA"/>
              </w:rPr>
              <w:t>medical device regulatory audits</w:t>
            </w:r>
            <w:r w:rsidR="000B7094" w:rsidRPr="00351258">
              <w:rPr>
                <w:rFonts w:ascii="Arial" w:hAnsi="Arial" w:cs="Arial"/>
                <w:sz w:val="20"/>
                <w:lang w:val="en-CA"/>
              </w:rPr>
              <w:t xml:space="preserve"> in conformance with</w:t>
            </w:r>
            <w:r w:rsidR="00E00AB0" w:rsidRPr="00351258">
              <w:rPr>
                <w:rFonts w:ascii="Arial" w:hAnsi="Arial" w:cs="Arial"/>
                <w:sz w:val="20"/>
                <w:lang w:val="en-CA"/>
              </w:rPr>
              <w:t xml:space="preserve"> </w:t>
            </w:r>
            <w:r w:rsidR="000B7094" w:rsidRPr="00351258">
              <w:rPr>
                <w:rFonts w:ascii="Arial" w:hAnsi="Arial" w:cs="Arial"/>
                <w:sz w:val="20"/>
                <w:lang w:val="en-CA"/>
              </w:rPr>
              <w:t>t</w:t>
            </w:r>
            <w:r w:rsidR="00E00AB0" w:rsidRPr="00351258">
              <w:rPr>
                <w:rFonts w:ascii="Arial" w:hAnsi="Arial" w:cs="Arial"/>
                <w:sz w:val="20"/>
                <w:lang w:val="en-CA"/>
              </w:rPr>
              <w:t xml:space="preserve">he </w:t>
            </w:r>
            <w:r w:rsidR="000B7094" w:rsidRPr="00351258">
              <w:rPr>
                <w:rFonts w:ascii="Arial" w:hAnsi="Arial" w:cs="Arial"/>
                <w:sz w:val="20"/>
                <w:lang w:val="en-CA"/>
              </w:rPr>
              <w:t xml:space="preserve">requirements of applicable </w:t>
            </w:r>
            <w:r w:rsidR="00CC001B" w:rsidRPr="00351258">
              <w:rPr>
                <w:rFonts w:ascii="Arial" w:hAnsi="Arial" w:cs="Arial"/>
                <w:sz w:val="20"/>
                <w:lang w:val="en-CA"/>
              </w:rPr>
              <w:t xml:space="preserve">MDSAP </w:t>
            </w:r>
            <w:r w:rsidR="000B7094" w:rsidRPr="00351258">
              <w:rPr>
                <w:rFonts w:ascii="Arial" w:hAnsi="Arial" w:cs="Arial"/>
                <w:sz w:val="20"/>
                <w:lang w:val="en-CA"/>
              </w:rPr>
              <w:t xml:space="preserve">participating Regulatory Authorities.  The statement should be provided on </w:t>
            </w:r>
            <w:r w:rsidR="004D71D1">
              <w:rPr>
                <w:rFonts w:ascii="Arial" w:hAnsi="Arial" w:cs="Arial"/>
                <w:sz w:val="20"/>
                <w:lang w:val="en-CA"/>
              </w:rPr>
              <w:t>the Manufacturer’s</w:t>
            </w:r>
            <w:r w:rsidR="004D71D1" w:rsidRPr="00351258">
              <w:rPr>
                <w:rFonts w:ascii="Arial" w:hAnsi="Arial" w:cs="Arial"/>
                <w:sz w:val="20"/>
                <w:lang w:val="en-CA"/>
              </w:rPr>
              <w:t xml:space="preserve"> </w:t>
            </w:r>
            <w:r w:rsidR="000B7094" w:rsidRPr="00351258">
              <w:rPr>
                <w:rFonts w:ascii="Arial" w:hAnsi="Arial" w:cs="Arial"/>
                <w:sz w:val="20"/>
                <w:lang w:val="en-CA"/>
              </w:rPr>
              <w:t>letterhead and signed by a senior manager.</w:t>
            </w:r>
          </w:p>
        </w:tc>
        <w:tc>
          <w:tcPr>
            <w:tcW w:w="1173" w:type="pct"/>
            <w:shd w:val="clear" w:color="auto" w:fill="auto"/>
          </w:tcPr>
          <w:p w:rsidR="00E00AB0" w:rsidRPr="00351258" w:rsidRDefault="00E00AB0" w:rsidP="008E41DB">
            <w:pPr>
              <w:pStyle w:val="BodyText2"/>
              <w:rPr>
                <w:rFonts w:ascii="Arial" w:hAnsi="Arial" w:cs="Arial"/>
                <w:sz w:val="20"/>
              </w:rPr>
            </w:pPr>
          </w:p>
        </w:tc>
      </w:tr>
      <w:tr w:rsidR="00E00AB0" w:rsidRPr="004D71D1" w:rsidTr="00351258">
        <w:tc>
          <w:tcPr>
            <w:tcW w:w="494" w:type="pct"/>
            <w:shd w:val="clear" w:color="auto" w:fill="auto"/>
          </w:tcPr>
          <w:p w:rsidR="00E00AB0" w:rsidRPr="00351258" w:rsidRDefault="00E00AB0" w:rsidP="00E00AB0">
            <w:pPr>
              <w:pStyle w:val="BodyText2"/>
              <w:numPr>
                <w:ilvl w:val="0"/>
                <w:numId w:val="11"/>
              </w:numPr>
              <w:rPr>
                <w:rFonts w:ascii="Arial" w:hAnsi="Arial" w:cs="Arial"/>
                <w:sz w:val="20"/>
              </w:rPr>
            </w:pPr>
          </w:p>
        </w:tc>
        <w:tc>
          <w:tcPr>
            <w:tcW w:w="3333" w:type="pct"/>
            <w:shd w:val="clear" w:color="auto" w:fill="auto"/>
          </w:tcPr>
          <w:p w:rsidR="00E00AB0" w:rsidRPr="00351258" w:rsidRDefault="0018394D" w:rsidP="008E41DB">
            <w:pPr>
              <w:rPr>
                <w:rFonts w:ascii="Arial" w:hAnsi="Arial" w:cs="Arial"/>
                <w:sz w:val="20"/>
              </w:rPr>
            </w:pPr>
            <w:r w:rsidRPr="00351258">
              <w:rPr>
                <w:rFonts w:ascii="Arial" w:hAnsi="Arial" w:cs="Arial"/>
                <w:sz w:val="20"/>
              </w:rPr>
              <w:t>P</w:t>
            </w:r>
            <w:r w:rsidR="00E00AB0" w:rsidRPr="00351258">
              <w:rPr>
                <w:rFonts w:ascii="Arial" w:hAnsi="Arial" w:cs="Arial"/>
                <w:sz w:val="20"/>
              </w:rPr>
              <w:t xml:space="preserve">rovide a list identifying the </w:t>
            </w:r>
            <w:r w:rsidR="00CC001B" w:rsidRPr="00351258">
              <w:rPr>
                <w:rFonts w:ascii="Arial" w:hAnsi="Arial" w:cs="Arial"/>
                <w:sz w:val="20"/>
              </w:rPr>
              <w:t>AO</w:t>
            </w:r>
            <w:r w:rsidR="00E00AB0" w:rsidRPr="00351258">
              <w:rPr>
                <w:rFonts w:ascii="Arial" w:hAnsi="Arial" w:cs="Arial"/>
                <w:sz w:val="20"/>
              </w:rPr>
              <w:t xml:space="preserve"> personnel or committee members who make </w:t>
            </w:r>
            <w:r w:rsidR="00CC001B" w:rsidRPr="00351258">
              <w:rPr>
                <w:rFonts w:ascii="Arial" w:hAnsi="Arial" w:cs="Arial"/>
                <w:sz w:val="20"/>
              </w:rPr>
              <w:t xml:space="preserve">certification </w:t>
            </w:r>
            <w:r w:rsidR="00E00AB0" w:rsidRPr="00351258">
              <w:rPr>
                <w:rFonts w:ascii="Arial" w:hAnsi="Arial" w:cs="Arial"/>
                <w:sz w:val="20"/>
              </w:rPr>
              <w:t xml:space="preserve">decisions under </w:t>
            </w:r>
            <w:r w:rsidR="00CC001B" w:rsidRPr="00351258">
              <w:rPr>
                <w:rFonts w:ascii="Arial" w:hAnsi="Arial" w:cs="Arial"/>
                <w:sz w:val="20"/>
              </w:rPr>
              <w:t>MDSAP</w:t>
            </w:r>
            <w:r w:rsidR="00E00AB0" w:rsidRPr="00351258">
              <w:rPr>
                <w:rFonts w:ascii="Arial" w:hAnsi="Arial" w:cs="Arial"/>
                <w:sz w:val="20"/>
              </w:rPr>
              <w:t xml:space="preserve">. </w:t>
            </w:r>
          </w:p>
          <w:p w:rsidR="00E00AB0" w:rsidRPr="00351258" w:rsidRDefault="00E00AB0" w:rsidP="008E41DB">
            <w:pPr>
              <w:ind w:left="270"/>
              <w:rPr>
                <w:rFonts w:ascii="Arial" w:hAnsi="Arial" w:cs="Arial"/>
                <w:sz w:val="20"/>
              </w:rPr>
            </w:pPr>
            <w:r w:rsidRPr="00351258">
              <w:rPr>
                <w:rFonts w:ascii="Arial" w:hAnsi="Arial" w:cs="Arial"/>
                <w:sz w:val="20"/>
              </w:rPr>
              <w:t>For each person on the list, please include:</w:t>
            </w:r>
          </w:p>
          <w:p w:rsidR="00E00AB0" w:rsidRPr="00351258" w:rsidRDefault="00E00AB0" w:rsidP="008E41DB">
            <w:pPr>
              <w:tabs>
                <w:tab w:val="left" w:pos="3583"/>
              </w:tabs>
              <w:ind w:left="540" w:hanging="270"/>
              <w:rPr>
                <w:rFonts w:ascii="Arial" w:hAnsi="Arial" w:cs="Arial"/>
                <w:sz w:val="20"/>
              </w:rPr>
            </w:pPr>
            <w:r w:rsidRPr="00351258">
              <w:rPr>
                <w:rFonts w:ascii="Arial" w:hAnsi="Arial" w:cs="Arial"/>
                <w:sz w:val="20"/>
              </w:rPr>
              <w:t>a) Title;</w:t>
            </w:r>
            <w:r w:rsidRPr="00351258">
              <w:rPr>
                <w:rFonts w:ascii="Arial" w:hAnsi="Arial" w:cs="Arial"/>
                <w:sz w:val="20"/>
              </w:rPr>
              <w:tab/>
            </w:r>
          </w:p>
          <w:p w:rsidR="00E00AB0" w:rsidRPr="00351258" w:rsidRDefault="00E00AB0" w:rsidP="008E41DB">
            <w:pPr>
              <w:ind w:left="270"/>
              <w:rPr>
                <w:rFonts w:ascii="Arial" w:hAnsi="Arial" w:cs="Arial"/>
                <w:sz w:val="20"/>
              </w:rPr>
            </w:pPr>
            <w:r w:rsidRPr="00351258">
              <w:rPr>
                <w:rFonts w:ascii="Arial" w:hAnsi="Arial" w:cs="Arial"/>
                <w:sz w:val="20"/>
              </w:rPr>
              <w:t xml:space="preserve">b) Qualifications (both academic and professional); </w:t>
            </w:r>
          </w:p>
          <w:p w:rsidR="00E00AB0" w:rsidRPr="00351258" w:rsidRDefault="00D409CC" w:rsidP="00874F61">
            <w:pPr>
              <w:pStyle w:val="BodyText2"/>
              <w:ind w:left="252"/>
              <w:rPr>
                <w:rFonts w:ascii="Arial" w:hAnsi="Arial" w:cs="Arial"/>
                <w:sz w:val="20"/>
              </w:rPr>
            </w:pPr>
            <w:r w:rsidRPr="00351258">
              <w:rPr>
                <w:rFonts w:ascii="Arial" w:hAnsi="Arial" w:cs="Arial"/>
                <w:sz w:val="20"/>
                <w:lang w:val="en-CA"/>
              </w:rPr>
              <w:t>c</w:t>
            </w:r>
            <w:r w:rsidR="00E00AB0" w:rsidRPr="00351258">
              <w:rPr>
                <w:rFonts w:ascii="Arial" w:hAnsi="Arial" w:cs="Arial"/>
                <w:sz w:val="20"/>
                <w:lang w:val="en-CA"/>
              </w:rPr>
              <w:t xml:space="preserve">) Membership on committees involved in </w:t>
            </w:r>
            <w:r w:rsidR="00874F61" w:rsidRPr="00351258">
              <w:rPr>
                <w:rFonts w:ascii="Arial" w:hAnsi="Arial" w:cs="Arial"/>
                <w:sz w:val="20"/>
                <w:lang w:val="en-CA"/>
              </w:rPr>
              <w:t>certification</w:t>
            </w:r>
            <w:r w:rsidR="00E00AB0" w:rsidRPr="00351258">
              <w:rPr>
                <w:rFonts w:ascii="Arial" w:hAnsi="Arial" w:cs="Arial"/>
                <w:sz w:val="20"/>
                <w:lang w:val="en-CA"/>
              </w:rPr>
              <w:t xml:space="preserve"> decisions, as applicable.</w:t>
            </w:r>
          </w:p>
        </w:tc>
        <w:tc>
          <w:tcPr>
            <w:tcW w:w="1173" w:type="pct"/>
            <w:shd w:val="clear" w:color="auto" w:fill="auto"/>
          </w:tcPr>
          <w:p w:rsidR="00E00AB0" w:rsidRPr="00351258" w:rsidRDefault="00E00AB0" w:rsidP="008E41DB">
            <w:pPr>
              <w:pStyle w:val="BodyText2"/>
              <w:rPr>
                <w:rFonts w:ascii="Arial" w:hAnsi="Arial" w:cs="Arial"/>
                <w:sz w:val="20"/>
              </w:rPr>
            </w:pPr>
          </w:p>
        </w:tc>
      </w:tr>
      <w:tr w:rsidR="00E00AB0" w:rsidRPr="004D71D1" w:rsidTr="00351258">
        <w:trPr>
          <w:trHeight w:val="723"/>
        </w:trPr>
        <w:tc>
          <w:tcPr>
            <w:tcW w:w="494" w:type="pct"/>
            <w:shd w:val="clear" w:color="auto" w:fill="auto"/>
          </w:tcPr>
          <w:p w:rsidR="00E00AB0" w:rsidRPr="00351258" w:rsidRDefault="00E00AB0" w:rsidP="00E00AB0">
            <w:pPr>
              <w:pStyle w:val="BodyText2"/>
              <w:numPr>
                <w:ilvl w:val="0"/>
                <w:numId w:val="11"/>
              </w:numPr>
              <w:rPr>
                <w:rFonts w:ascii="Arial" w:hAnsi="Arial" w:cs="Arial"/>
                <w:sz w:val="20"/>
              </w:rPr>
            </w:pPr>
          </w:p>
        </w:tc>
        <w:tc>
          <w:tcPr>
            <w:tcW w:w="3333" w:type="pct"/>
            <w:shd w:val="clear" w:color="auto" w:fill="auto"/>
          </w:tcPr>
          <w:p w:rsidR="00E00AB0" w:rsidRPr="00351258" w:rsidRDefault="00E00AB0">
            <w:pPr>
              <w:rPr>
                <w:rFonts w:ascii="Arial" w:hAnsi="Arial" w:cs="Arial"/>
                <w:sz w:val="20"/>
                <w:lang w:val="en-CA"/>
              </w:rPr>
            </w:pPr>
            <w:r w:rsidRPr="00351258">
              <w:rPr>
                <w:rFonts w:ascii="Arial" w:hAnsi="Arial" w:cs="Arial"/>
                <w:sz w:val="20"/>
                <w:lang w:val="en-CA"/>
              </w:rPr>
              <w:t xml:space="preserve">Using the </w:t>
            </w:r>
            <w:r w:rsidR="003B2EEE" w:rsidRPr="00351258">
              <w:rPr>
                <w:rFonts w:ascii="Arial" w:hAnsi="Arial" w:cs="Arial"/>
                <w:sz w:val="20"/>
                <w:lang w:val="en-CA"/>
              </w:rPr>
              <w:t xml:space="preserve">form </w:t>
            </w:r>
            <w:hyperlink r:id="rId64" w:history="1">
              <w:r w:rsidR="00B67AF6">
                <w:rPr>
                  <w:rStyle w:val="Hyperlink"/>
                  <w:rFonts w:ascii="Arial" w:hAnsi="Arial" w:cs="Arial"/>
                  <w:sz w:val="20"/>
                  <w:lang w:val="en"/>
                </w:rPr>
                <w:t>MDSAP AS F0010.8</w:t>
              </w:r>
              <w:r w:rsidR="00B67AF6" w:rsidRPr="00B67AF6">
                <w:rPr>
                  <w:rStyle w:val="Hyperlink"/>
                  <w:rFonts w:ascii="Arial" w:hAnsi="Arial" w:cs="Arial"/>
                  <w:sz w:val="20"/>
                  <w:lang w:val="en"/>
                </w:rPr>
                <w:t>: Auditor and Technical Expert Competency Summary</w:t>
              </w:r>
            </w:hyperlink>
            <w:proofErr w:type="gramStart"/>
            <w:r w:rsidRPr="00351258">
              <w:rPr>
                <w:rFonts w:ascii="Arial" w:hAnsi="Arial" w:cs="Arial"/>
                <w:sz w:val="20"/>
                <w:lang w:val="en-CA"/>
              </w:rPr>
              <w:t>,</w:t>
            </w:r>
            <w:proofErr w:type="gramEnd"/>
            <w:r w:rsidRPr="00351258">
              <w:rPr>
                <w:rFonts w:ascii="Arial" w:hAnsi="Arial" w:cs="Arial"/>
                <w:sz w:val="20"/>
                <w:lang w:val="en-CA"/>
              </w:rPr>
              <w:t xml:space="preserve"> </w:t>
            </w:r>
            <w:r w:rsidR="0018394D" w:rsidRPr="00351258">
              <w:rPr>
                <w:rFonts w:ascii="Arial" w:hAnsi="Arial" w:cs="Arial"/>
                <w:sz w:val="20"/>
                <w:lang w:val="en-CA"/>
              </w:rPr>
              <w:t>provide a list of all auditors, both</w:t>
            </w:r>
            <w:r w:rsidR="003B2EEE" w:rsidRPr="00351258">
              <w:rPr>
                <w:rFonts w:ascii="Arial" w:hAnsi="Arial" w:cs="Arial"/>
                <w:sz w:val="20"/>
                <w:lang w:val="en-CA"/>
              </w:rPr>
              <w:t xml:space="preserve"> AO employees and external resources</w:t>
            </w:r>
            <w:r w:rsidRPr="00351258">
              <w:rPr>
                <w:rFonts w:ascii="Arial" w:hAnsi="Arial" w:cs="Arial"/>
                <w:sz w:val="20"/>
                <w:lang w:val="en-CA"/>
              </w:rPr>
              <w:t xml:space="preserve">, used by the </w:t>
            </w:r>
            <w:r w:rsidR="00874F61" w:rsidRPr="00351258">
              <w:rPr>
                <w:rFonts w:ascii="Arial" w:hAnsi="Arial" w:cs="Arial"/>
                <w:sz w:val="20"/>
                <w:lang w:val="en-CA"/>
              </w:rPr>
              <w:t>AO</w:t>
            </w:r>
            <w:r w:rsidRPr="00351258">
              <w:rPr>
                <w:rFonts w:ascii="Arial" w:hAnsi="Arial" w:cs="Arial"/>
                <w:sz w:val="20"/>
                <w:lang w:val="en-CA"/>
              </w:rPr>
              <w:t xml:space="preserve"> who will perform </w:t>
            </w:r>
            <w:r w:rsidR="00B21BE4" w:rsidRPr="00351258">
              <w:rPr>
                <w:rFonts w:ascii="Arial" w:hAnsi="Arial" w:cs="Arial"/>
                <w:sz w:val="20"/>
                <w:lang w:val="en-CA"/>
              </w:rPr>
              <w:t>regulatory audits</w:t>
            </w:r>
            <w:r w:rsidR="003B2EEE" w:rsidRPr="00351258">
              <w:rPr>
                <w:rFonts w:ascii="Arial" w:hAnsi="Arial" w:cs="Arial"/>
                <w:sz w:val="20"/>
                <w:lang w:val="en-CA"/>
              </w:rPr>
              <w:t xml:space="preserve"> under MDSAP</w:t>
            </w:r>
            <w:r w:rsidRPr="00351258">
              <w:rPr>
                <w:rFonts w:ascii="Arial" w:hAnsi="Arial" w:cs="Arial"/>
                <w:sz w:val="20"/>
                <w:lang w:val="en-CA"/>
              </w:rPr>
              <w:t xml:space="preserve">.  </w:t>
            </w:r>
          </w:p>
        </w:tc>
        <w:tc>
          <w:tcPr>
            <w:tcW w:w="1173" w:type="pct"/>
            <w:vMerge w:val="restart"/>
            <w:shd w:val="clear" w:color="auto" w:fill="auto"/>
            <w:vAlign w:val="center"/>
          </w:tcPr>
          <w:p w:rsidR="001E4BE7" w:rsidRPr="00351258" w:rsidRDefault="001E4BE7" w:rsidP="008E41DB">
            <w:pPr>
              <w:pStyle w:val="BodyText2"/>
              <w:rPr>
                <w:rFonts w:ascii="Arial" w:hAnsi="Arial" w:cs="Arial"/>
                <w:sz w:val="20"/>
              </w:rPr>
            </w:pPr>
          </w:p>
          <w:p w:rsidR="00E00AB0" w:rsidRPr="00351258" w:rsidRDefault="00E00AB0" w:rsidP="003B2EEE">
            <w:pPr>
              <w:pStyle w:val="BodyText2"/>
              <w:rPr>
                <w:rFonts w:ascii="Arial" w:hAnsi="Arial" w:cs="Arial"/>
                <w:sz w:val="20"/>
              </w:rPr>
            </w:pPr>
          </w:p>
        </w:tc>
      </w:tr>
      <w:tr w:rsidR="00E00AB0" w:rsidRPr="004D71D1" w:rsidTr="00351258">
        <w:trPr>
          <w:trHeight w:val="633"/>
        </w:trPr>
        <w:tc>
          <w:tcPr>
            <w:tcW w:w="494" w:type="pct"/>
            <w:shd w:val="clear" w:color="auto" w:fill="auto"/>
          </w:tcPr>
          <w:p w:rsidR="00E00AB0" w:rsidRPr="00351258" w:rsidRDefault="00E00AB0" w:rsidP="00E00AB0">
            <w:pPr>
              <w:pStyle w:val="BodyText2"/>
              <w:numPr>
                <w:ilvl w:val="0"/>
                <w:numId w:val="11"/>
              </w:numPr>
              <w:rPr>
                <w:rFonts w:ascii="Arial" w:hAnsi="Arial" w:cs="Arial"/>
                <w:sz w:val="20"/>
              </w:rPr>
            </w:pPr>
          </w:p>
        </w:tc>
        <w:tc>
          <w:tcPr>
            <w:tcW w:w="3333" w:type="pct"/>
            <w:shd w:val="clear" w:color="auto" w:fill="auto"/>
          </w:tcPr>
          <w:p w:rsidR="00E00AB0" w:rsidRPr="00351258" w:rsidRDefault="00E00AB0" w:rsidP="0018394D">
            <w:pPr>
              <w:rPr>
                <w:rFonts w:cs="Arial"/>
                <w:sz w:val="20"/>
                <w:lang w:val="en-CA"/>
              </w:rPr>
            </w:pPr>
            <w:r w:rsidRPr="00351258">
              <w:rPr>
                <w:rFonts w:ascii="Arial" w:hAnsi="Arial" w:cs="Arial"/>
                <w:sz w:val="20"/>
                <w:lang w:val="en-CA"/>
              </w:rPr>
              <w:t xml:space="preserve">Using the </w:t>
            </w:r>
            <w:r w:rsidR="000758D4" w:rsidRPr="00351258">
              <w:rPr>
                <w:rFonts w:ascii="Arial" w:hAnsi="Arial" w:cs="Arial"/>
                <w:sz w:val="20"/>
                <w:lang w:val="en-CA"/>
              </w:rPr>
              <w:t xml:space="preserve">form </w:t>
            </w:r>
            <w:hyperlink r:id="rId65" w:history="1">
              <w:r w:rsidR="00B67AF6" w:rsidRPr="00B67AF6">
                <w:rPr>
                  <w:rStyle w:val="Hyperlink"/>
                  <w:rFonts w:ascii="Arial" w:hAnsi="Arial" w:cs="Arial"/>
                  <w:sz w:val="20"/>
                  <w:lang w:val="en"/>
                </w:rPr>
                <w:t>MDSAP AS F0010.8: Auditor and Technical Expert Competency Summary</w:t>
              </w:r>
            </w:hyperlink>
            <w:proofErr w:type="gramStart"/>
            <w:r w:rsidRPr="00351258">
              <w:rPr>
                <w:rFonts w:ascii="Arial" w:hAnsi="Arial" w:cs="Arial"/>
                <w:sz w:val="20"/>
                <w:lang w:val="en-CA"/>
              </w:rPr>
              <w:t>,</w:t>
            </w:r>
            <w:proofErr w:type="gramEnd"/>
            <w:r w:rsidRPr="00351258">
              <w:rPr>
                <w:rFonts w:ascii="Arial" w:hAnsi="Arial" w:cs="Arial"/>
                <w:sz w:val="20"/>
                <w:lang w:val="en-CA"/>
              </w:rPr>
              <w:t xml:space="preserve"> provide a list of all technical experts</w:t>
            </w:r>
            <w:r w:rsidR="0018394D" w:rsidRPr="00351258">
              <w:rPr>
                <w:rFonts w:ascii="Arial" w:hAnsi="Arial" w:cs="Arial"/>
                <w:sz w:val="20"/>
                <w:lang w:val="en-CA"/>
              </w:rPr>
              <w:t>, both AO employees and external resources,</w:t>
            </w:r>
            <w:r w:rsidRPr="00351258">
              <w:rPr>
                <w:rFonts w:ascii="Arial" w:hAnsi="Arial" w:cs="Arial"/>
                <w:sz w:val="20"/>
                <w:lang w:val="en-CA"/>
              </w:rPr>
              <w:t xml:space="preserve"> used by the </w:t>
            </w:r>
            <w:r w:rsidR="004B6E1E" w:rsidRPr="00351258">
              <w:rPr>
                <w:rFonts w:ascii="Arial" w:hAnsi="Arial" w:cs="Arial"/>
                <w:sz w:val="20"/>
                <w:lang w:val="en-CA"/>
              </w:rPr>
              <w:t>AO</w:t>
            </w:r>
            <w:r w:rsidRPr="00351258">
              <w:rPr>
                <w:rFonts w:ascii="Arial" w:hAnsi="Arial" w:cs="Arial"/>
                <w:sz w:val="20"/>
                <w:lang w:val="en-CA"/>
              </w:rPr>
              <w:t xml:space="preserve"> to assess processes or medical device technologies.  </w:t>
            </w:r>
          </w:p>
        </w:tc>
        <w:tc>
          <w:tcPr>
            <w:tcW w:w="1173" w:type="pct"/>
            <w:vMerge/>
            <w:shd w:val="clear" w:color="auto" w:fill="auto"/>
          </w:tcPr>
          <w:p w:rsidR="00E00AB0" w:rsidRPr="00351258" w:rsidRDefault="00E00AB0" w:rsidP="008E41DB">
            <w:pPr>
              <w:pStyle w:val="BodyText2"/>
              <w:rPr>
                <w:rFonts w:ascii="Arial" w:hAnsi="Arial" w:cs="Arial"/>
                <w:sz w:val="20"/>
              </w:rPr>
            </w:pPr>
          </w:p>
        </w:tc>
      </w:tr>
      <w:tr w:rsidR="00E00AB0" w:rsidRPr="004D71D1" w:rsidTr="00351258">
        <w:tc>
          <w:tcPr>
            <w:tcW w:w="494" w:type="pct"/>
            <w:shd w:val="clear" w:color="auto" w:fill="auto"/>
          </w:tcPr>
          <w:p w:rsidR="00E00AB0" w:rsidRPr="00351258" w:rsidRDefault="00E00AB0" w:rsidP="00E00AB0">
            <w:pPr>
              <w:pStyle w:val="BodyText2"/>
              <w:numPr>
                <w:ilvl w:val="0"/>
                <w:numId w:val="11"/>
              </w:numPr>
              <w:rPr>
                <w:rFonts w:ascii="Arial" w:hAnsi="Arial" w:cs="Arial"/>
                <w:sz w:val="20"/>
              </w:rPr>
            </w:pPr>
          </w:p>
        </w:tc>
        <w:tc>
          <w:tcPr>
            <w:tcW w:w="3333" w:type="pct"/>
            <w:shd w:val="clear" w:color="auto" w:fill="auto"/>
          </w:tcPr>
          <w:p w:rsidR="00E00AB0" w:rsidRPr="00351258" w:rsidRDefault="0018394D" w:rsidP="0018394D">
            <w:pPr>
              <w:rPr>
                <w:rFonts w:ascii="Arial" w:hAnsi="Arial" w:cs="Arial"/>
                <w:sz w:val="20"/>
                <w:lang w:val="en-CA"/>
              </w:rPr>
            </w:pPr>
            <w:r w:rsidRPr="00351258">
              <w:rPr>
                <w:rFonts w:ascii="Arial" w:hAnsi="Arial" w:cs="Arial"/>
                <w:sz w:val="20"/>
                <w:lang w:val="en-CA"/>
              </w:rPr>
              <w:t>P</w:t>
            </w:r>
            <w:r w:rsidR="00E00AB0" w:rsidRPr="00351258">
              <w:rPr>
                <w:rFonts w:ascii="Arial" w:hAnsi="Arial" w:cs="Arial"/>
                <w:sz w:val="20"/>
                <w:lang w:val="en-CA"/>
              </w:rPr>
              <w:t>rovide a copy of a contract</w:t>
            </w:r>
            <w:r w:rsidR="00812414" w:rsidRPr="00351258">
              <w:rPr>
                <w:rFonts w:ascii="Arial" w:hAnsi="Arial" w:cs="Arial"/>
                <w:sz w:val="20"/>
                <w:lang w:val="en-CA"/>
              </w:rPr>
              <w:t xml:space="preserve"> template</w:t>
            </w:r>
            <w:r w:rsidR="00E00AB0" w:rsidRPr="00351258">
              <w:rPr>
                <w:rFonts w:ascii="Arial" w:hAnsi="Arial" w:cs="Arial"/>
                <w:sz w:val="20"/>
                <w:lang w:val="en-CA"/>
              </w:rPr>
              <w:t xml:space="preserve"> that the </w:t>
            </w:r>
            <w:r w:rsidR="008305F7" w:rsidRPr="00351258">
              <w:rPr>
                <w:rFonts w:ascii="Arial" w:hAnsi="Arial" w:cs="Arial"/>
                <w:sz w:val="20"/>
                <w:lang w:val="en-CA"/>
              </w:rPr>
              <w:t>AO</w:t>
            </w:r>
            <w:r w:rsidR="00E00AB0" w:rsidRPr="00351258">
              <w:rPr>
                <w:rFonts w:ascii="Arial" w:hAnsi="Arial" w:cs="Arial"/>
                <w:sz w:val="20"/>
                <w:lang w:val="en-CA"/>
              </w:rPr>
              <w:t xml:space="preserve"> and its client will use. </w:t>
            </w:r>
            <w:r w:rsidR="00812414" w:rsidRPr="00351258">
              <w:rPr>
                <w:rFonts w:ascii="Arial" w:hAnsi="Arial" w:cs="Arial"/>
                <w:sz w:val="20"/>
                <w:lang w:val="en-CA"/>
              </w:rPr>
              <w:t>The template should include clauses addressing requirements of the IMDRF MDSAP WG document N3 on contractual agreements between the Auditing Organization and the audited manufacturer.</w:t>
            </w:r>
            <w:r w:rsidR="00E00AB0" w:rsidRPr="00351258">
              <w:rPr>
                <w:rFonts w:ascii="Arial" w:hAnsi="Arial" w:cs="Arial"/>
                <w:sz w:val="20"/>
                <w:lang w:val="en-CA"/>
              </w:rPr>
              <w:t xml:space="preserve"> </w:t>
            </w:r>
          </w:p>
        </w:tc>
        <w:tc>
          <w:tcPr>
            <w:tcW w:w="1173" w:type="pct"/>
            <w:shd w:val="clear" w:color="auto" w:fill="auto"/>
          </w:tcPr>
          <w:p w:rsidR="00E00AB0" w:rsidRPr="00351258" w:rsidRDefault="00E00AB0" w:rsidP="008E41DB">
            <w:pPr>
              <w:pStyle w:val="BodyText2"/>
              <w:rPr>
                <w:rFonts w:ascii="Arial" w:hAnsi="Arial" w:cs="Arial"/>
                <w:sz w:val="20"/>
              </w:rPr>
            </w:pPr>
          </w:p>
        </w:tc>
      </w:tr>
      <w:tr w:rsidR="00E00AB0" w:rsidRPr="004D71D1" w:rsidTr="00351258">
        <w:tc>
          <w:tcPr>
            <w:tcW w:w="494" w:type="pct"/>
            <w:shd w:val="clear" w:color="auto" w:fill="auto"/>
          </w:tcPr>
          <w:p w:rsidR="00E00AB0" w:rsidRPr="00351258" w:rsidRDefault="00E00AB0" w:rsidP="00E00AB0">
            <w:pPr>
              <w:pStyle w:val="BodyText2"/>
              <w:numPr>
                <w:ilvl w:val="0"/>
                <w:numId w:val="11"/>
              </w:numPr>
              <w:rPr>
                <w:rFonts w:ascii="Arial" w:hAnsi="Arial" w:cs="Arial"/>
                <w:sz w:val="20"/>
              </w:rPr>
            </w:pPr>
          </w:p>
        </w:tc>
        <w:tc>
          <w:tcPr>
            <w:tcW w:w="3333" w:type="pct"/>
            <w:shd w:val="clear" w:color="auto" w:fill="auto"/>
          </w:tcPr>
          <w:p w:rsidR="00E00AB0" w:rsidRPr="00351258" w:rsidRDefault="0018394D">
            <w:pPr>
              <w:rPr>
                <w:rFonts w:ascii="Arial" w:hAnsi="Arial" w:cs="Arial"/>
                <w:sz w:val="20"/>
              </w:rPr>
            </w:pPr>
            <w:r w:rsidRPr="00351258">
              <w:rPr>
                <w:rFonts w:ascii="Arial" w:hAnsi="Arial" w:cs="Arial"/>
                <w:sz w:val="20"/>
              </w:rPr>
              <w:t>P</w:t>
            </w:r>
            <w:r w:rsidR="00E00AB0" w:rsidRPr="00351258">
              <w:rPr>
                <w:rFonts w:ascii="Arial" w:hAnsi="Arial" w:cs="Arial"/>
                <w:sz w:val="20"/>
              </w:rPr>
              <w:t xml:space="preserve">rovide a </w:t>
            </w:r>
            <w:r w:rsidR="00B16D32" w:rsidRPr="00351258">
              <w:rPr>
                <w:rFonts w:ascii="Arial" w:hAnsi="Arial" w:cs="Arial"/>
                <w:sz w:val="20"/>
              </w:rPr>
              <w:t>template for certification documents</w:t>
            </w:r>
            <w:r w:rsidR="00E00AB0" w:rsidRPr="00351258">
              <w:rPr>
                <w:rFonts w:ascii="Arial" w:hAnsi="Arial" w:cs="Arial"/>
                <w:sz w:val="20"/>
              </w:rPr>
              <w:t xml:space="preserve"> to be issued by the </w:t>
            </w:r>
            <w:r w:rsidR="0040582B" w:rsidRPr="00351258">
              <w:rPr>
                <w:rFonts w:ascii="Arial" w:hAnsi="Arial" w:cs="Arial"/>
                <w:sz w:val="20"/>
              </w:rPr>
              <w:t>AO</w:t>
            </w:r>
            <w:r w:rsidR="00E00AB0" w:rsidRPr="00351258">
              <w:rPr>
                <w:rFonts w:ascii="Arial" w:hAnsi="Arial" w:cs="Arial"/>
                <w:sz w:val="20"/>
              </w:rPr>
              <w:t xml:space="preserve"> </w:t>
            </w:r>
            <w:r w:rsidR="00B16D32" w:rsidRPr="00351258">
              <w:rPr>
                <w:rFonts w:ascii="Arial" w:hAnsi="Arial" w:cs="Arial"/>
                <w:sz w:val="20"/>
              </w:rPr>
              <w:t>under the MDSAP.</w:t>
            </w:r>
            <w:r w:rsidR="00B67AF6">
              <w:rPr>
                <w:rFonts w:ascii="Arial" w:hAnsi="Arial" w:cs="Arial"/>
                <w:sz w:val="20"/>
              </w:rPr>
              <w:t xml:space="preserve">  (See </w:t>
            </w:r>
            <w:r w:rsidR="00191C9A">
              <w:rPr>
                <w:rFonts w:ascii="Arial" w:hAnsi="Arial" w:cs="Arial"/>
                <w:sz w:val="20"/>
              </w:rPr>
              <w:t>N3(ed2):</w:t>
            </w:r>
            <w:r w:rsidR="00B67AF6">
              <w:rPr>
                <w:rFonts w:ascii="Arial" w:hAnsi="Arial" w:cs="Arial"/>
                <w:sz w:val="20"/>
              </w:rPr>
              <w:t xml:space="preserve"> Cl 6.1.4,</w:t>
            </w:r>
            <w:r w:rsidR="00B67AF6" w:rsidRPr="00B67AF6">
              <w:rPr>
                <w:rFonts w:ascii="Helvetica" w:hAnsi="Helvetica" w:cs="Helvetica"/>
                <w:color w:val="333333"/>
                <w:lang w:val="en"/>
              </w:rPr>
              <w:t xml:space="preserve"> </w:t>
            </w:r>
            <w:hyperlink r:id="rId66" w:history="1">
              <w:r w:rsidR="00B67AF6" w:rsidRPr="00B67AF6">
                <w:rPr>
                  <w:rStyle w:val="Hyperlink"/>
                  <w:rFonts w:ascii="Arial" w:hAnsi="Arial" w:cs="Arial"/>
                  <w:sz w:val="20"/>
                  <w:lang w:val="en"/>
                </w:rPr>
                <w:t>MDSAP AU P0026</w:t>
              </w:r>
              <w:r w:rsidR="00B67AF6">
                <w:rPr>
                  <w:rStyle w:val="Hyperlink"/>
                  <w:rFonts w:ascii="Arial" w:hAnsi="Arial" w:cs="Arial"/>
                  <w:sz w:val="20"/>
                  <w:lang w:val="en"/>
                </w:rPr>
                <w:t>:</w:t>
              </w:r>
              <w:r w:rsidR="00B67AF6" w:rsidRPr="00B67AF6">
                <w:rPr>
                  <w:rStyle w:val="Hyperlink"/>
                  <w:rFonts w:ascii="Arial" w:hAnsi="Arial" w:cs="Arial"/>
                  <w:sz w:val="20"/>
                  <w:lang w:val="en"/>
                </w:rPr>
                <w:t xml:space="preserve"> Certificate Document Requirements</w:t>
              </w:r>
            </w:hyperlink>
            <w:r w:rsidR="00B67AF6" w:rsidRPr="00B67AF6">
              <w:rPr>
                <w:rFonts w:ascii="Arial" w:hAnsi="Arial" w:cs="Arial"/>
                <w:sz w:val="20"/>
                <w:lang w:val="en"/>
              </w:rPr>
              <w:t xml:space="preserve"> </w:t>
            </w:r>
            <w:r w:rsidR="00B67AF6">
              <w:rPr>
                <w:rFonts w:ascii="Arial" w:hAnsi="Arial" w:cs="Arial"/>
                <w:sz w:val="20"/>
              </w:rPr>
              <w:t xml:space="preserve"> </w:t>
            </w:r>
          </w:p>
        </w:tc>
        <w:tc>
          <w:tcPr>
            <w:tcW w:w="1173" w:type="pct"/>
            <w:shd w:val="clear" w:color="auto" w:fill="auto"/>
          </w:tcPr>
          <w:p w:rsidR="00E00AB0" w:rsidRPr="00351258" w:rsidRDefault="00E00AB0" w:rsidP="008E41DB">
            <w:pPr>
              <w:pStyle w:val="BodyText2"/>
              <w:rPr>
                <w:rFonts w:ascii="Arial" w:hAnsi="Arial" w:cs="Arial"/>
                <w:sz w:val="20"/>
              </w:rPr>
            </w:pPr>
          </w:p>
        </w:tc>
      </w:tr>
      <w:tr w:rsidR="00E00AB0" w:rsidRPr="004D71D1" w:rsidTr="00351258">
        <w:tc>
          <w:tcPr>
            <w:tcW w:w="494" w:type="pct"/>
            <w:shd w:val="clear" w:color="auto" w:fill="auto"/>
          </w:tcPr>
          <w:p w:rsidR="00E00AB0" w:rsidRPr="00351258" w:rsidRDefault="00E00AB0" w:rsidP="00E00AB0">
            <w:pPr>
              <w:pStyle w:val="BodyText2"/>
              <w:numPr>
                <w:ilvl w:val="0"/>
                <w:numId w:val="11"/>
              </w:numPr>
              <w:rPr>
                <w:rFonts w:ascii="Arial" w:hAnsi="Arial" w:cs="Arial"/>
                <w:sz w:val="20"/>
              </w:rPr>
            </w:pPr>
          </w:p>
        </w:tc>
        <w:tc>
          <w:tcPr>
            <w:tcW w:w="3333" w:type="pct"/>
            <w:shd w:val="clear" w:color="auto" w:fill="auto"/>
          </w:tcPr>
          <w:p w:rsidR="00E00AB0" w:rsidRPr="00351258" w:rsidRDefault="0018394D">
            <w:pPr>
              <w:rPr>
                <w:rFonts w:ascii="Arial" w:hAnsi="Arial" w:cs="Arial"/>
                <w:sz w:val="20"/>
              </w:rPr>
            </w:pPr>
            <w:r w:rsidRPr="00351258">
              <w:rPr>
                <w:rFonts w:ascii="Arial" w:hAnsi="Arial" w:cs="Arial"/>
                <w:sz w:val="20"/>
              </w:rPr>
              <w:t>P</w:t>
            </w:r>
            <w:r w:rsidR="00E00AB0" w:rsidRPr="00351258">
              <w:rPr>
                <w:rFonts w:ascii="Arial" w:hAnsi="Arial" w:cs="Arial"/>
                <w:sz w:val="20"/>
              </w:rPr>
              <w:t xml:space="preserve">rovide </w:t>
            </w:r>
            <w:r w:rsidR="00B67AF6">
              <w:rPr>
                <w:rFonts w:ascii="Arial" w:hAnsi="Arial" w:cs="Arial"/>
                <w:sz w:val="20"/>
              </w:rPr>
              <w:t>copies of t</w:t>
            </w:r>
            <w:r w:rsidR="00E00AB0" w:rsidRPr="00351258">
              <w:rPr>
                <w:rFonts w:ascii="Arial" w:hAnsi="Arial" w:cs="Arial"/>
                <w:sz w:val="20"/>
              </w:rPr>
              <w:t xml:space="preserve">he </w:t>
            </w:r>
            <w:r w:rsidR="0040582B" w:rsidRPr="00351258">
              <w:rPr>
                <w:rFonts w:ascii="Arial" w:hAnsi="Arial" w:cs="Arial"/>
                <w:sz w:val="20"/>
              </w:rPr>
              <w:t>A</w:t>
            </w:r>
            <w:r w:rsidR="00B67AF6">
              <w:rPr>
                <w:rFonts w:ascii="Arial" w:hAnsi="Arial" w:cs="Arial"/>
                <w:sz w:val="20"/>
              </w:rPr>
              <w:t xml:space="preserve">uditing </w:t>
            </w:r>
            <w:r w:rsidR="0040582B" w:rsidRPr="00351258">
              <w:rPr>
                <w:rFonts w:ascii="Arial" w:hAnsi="Arial" w:cs="Arial"/>
                <w:sz w:val="20"/>
              </w:rPr>
              <w:t>O</w:t>
            </w:r>
            <w:r w:rsidR="00B67AF6">
              <w:rPr>
                <w:rFonts w:ascii="Arial" w:hAnsi="Arial" w:cs="Arial"/>
                <w:sz w:val="20"/>
              </w:rPr>
              <w:t>rganization’s</w:t>
            </w:r>
            <w:r w:rsidR="00E00AB0" w:rsidRPr="00351258">
              <w:rPr>
                <w:rFonts w:ascii="Arial" w:hAnsi="Arial" w:cs="Arial"/>
                <w:sz w:val="20"/>
              </w:rPr>
              <w:t xml:space="preserve"> contractual agreements, and other documents related to sub-contracting arrangements for activities conducted under </w:t>
            </w:r>
            <w:r w:rsidR="0040582B" w:rsidRPr="00351258">
              <w:rPr>
                <w:rFonts w:ascii="Arial" w:hAnsi="Arial" w:cs="Arial"/>
                <w:sz w:val="20"/>
              </w:rPr>
              <w:t>MDSAP</w:t>
            </w:r>
            <w:r w:rsidR="00E00AB0" w:rsidRPr="00351258">
              <w:rPr>
                <w:rFonts w:ascii="Arial" w:hAnsi="Arial" w:cs="Arial"/>
                <w:sz w:val="20"/>
              </w:rPr>
              <w:t xml:space="preserve"> (as applicable)</w:t>
            </w:r>
          </w:p>
        </w:tc>
        <w:tc>
          <w:tcPr>
            <w:tcW w:w="1173" w:type="pct"/>
            <w:shd w:val="clear" w:color="auto" w:fill="auto"/>
          </w:tcPr>
          <w:p w:rsidR="00E00AB0" w:rsidRPr="00351258" w:rsidRDefault="00E00AB0" w:rsidP="008E41DB">
            <w:pPr>
              <w:pStyle w:val="BodyText2"/>
              <w:rPr>
                <w:rFonts w:ascii="Arial" w:hAnsi="Arial" w:cs="Arial"/>
                <w:sz w:val="20"/>
              </w:rPr>
            </w:pPr>
          </w:p>
        </w:tc>
      </w:tr>
    </w:tbl>
    <w:p w:rsidR="00E00AB0" w:rsidRPr="00E00AB0" w:rsidRDefault="00E00AB0" w:rsidP="00E00AB0"/>
    <w:sectPr w:rsidR="00E00AB0" w:rsidRPr="00E00AB0" w:rsidSect="00351258">
      <w:headerReference w:type="even" r:id="rId67"/>
      <w:headerReference w:type="default" r:id="rId68"/>
      <w:footerReference w:type="even" r:id="rId69"/>
      <w:footerReference w:type="default" r:id="rId70"/>
      <w:headerReference w:type="first" r:id="rId71"/>
      <w:footerReference w:type="first" r:id="rId72"/>
      <w:pgSz w:w="15840" w:h="12240" w:orient="landscape" w:code="1"/>
      <w:pgMar w:top="1038" w:right="720" w:bottom="720" w:left="720" w:header="510"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C6F" w:rsidRDefault="00181C6F">
      <w:r>
        <w:separator/>
      </w:r>
    </w:p>
    <w:p w:rsidR="00181C6F" w:rsidRDefault="00181C6F"/>
  </w:endnote>
  <w:endnote w:type="continuationSeparator" w:id="0">
    <w:p w:rsidR="00181C6F" w:rsidRDefault="00181C6F">
      <w:r>
        <w:continuationSeparator/>
      </w:r>
    </w:p>
    <w:p w:rsidR="00181C6F" w:rsidRDefault="00181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76" w:rsidRDefault="003B5C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6F" w:rsidRDefault="00181C6F" w:rsidP="00351258">
    <w:pPr>
      <w:pStyle w:val="Footer"/>
      <w:tabs>
        <w:tab w:val="clear" w:pos="4320"/>
        <w:tab w:val="clear" w:pos="8640"/>
        <w:tab w:val="right" w:pos="14400"/>
      </w:tabs>
    </w:pPr>
    <w:r w:rsidRPr="00725933">
      <w:rPr>
        <w:rFonts w:ascii="Arial" w:hAnsi="Arial" w:cs="Arial"/>
        <w:sz w:val="20"/>
      </w:rPr>
      <w:t>MDSAP AS F0010.6.00</w:t>
    </w:r>
    <w:r w:rsidR="003B5C76">
      <w:rPr>
        <w:rFonts w:ascii="Arial" w:hAnsi="Arial" w:cs="Arial"/>
        <w:sz w:val="20"/>
      </w:rPr>
      <w:t>4 2016-08-15</w:t>
    </w:r>
    <w:r w:rsidRPr="00725933">
      <w:rPr>
        <w:rFonts w:ascii="Arial" w:hAnsi="Arial" w:cs="Arial"/>
        <w:sz w:val="20"/>
      </w:rPr>
      <w:tab/>
      <w:t xml:space="preserve">Page </w:t>
    </w:r>
    <w:r w:rsidRPr="00725933">
      <w:rPr>
        <w:rFonts w:ascii="Arial" w:hAnsi="Arial" w:cs="Arial"/>
        <w:bCs/>
        <w:sz w:val="20"/>
      </w:rPr>
      <w:fldChar w:fldCharType="begin"/>
    </w:r>
    <w:r w:rsidRPr="00725933">
      <w:rPr>
        <w:rFonts w:ascii="Arial" w:hAnsi="Arial" w:cs="Arial"/>
        <w:bCs/>
        <w:sz w:val="20"/>
      </w:rPr>
      <w:instrText xml:space="preserve"> PAGE </w:instrText>
    </w:r>
    <w:r w:rsidRPr="00725933">
      <w:rPr>
        <w:rFonts w:ascii="Arial" w:hAnsi="Arial" w:cs="Arial"/>
        <w:bCs/>
        <w:sz w:val="20"/>
      </w:rPr>
      <w:fldChar w:fldCharType="separate"/>
    </w:r>
    <w:r w:rsidR="003F345A">
      <w:rPr>
        <w:rFonts w:ascii="Arial" w:hAnsi="Arial" w:cs="Arial"/>
        <w:bCs/>
        <w:noProof/>
        <w:sz w:val="20"/>
      </w:rPr>
      <w:t>2</w:t>
    </w:r>
    <w:r w:rsidRPr="00725933">
      <w:rPr>
        <w:rFonts w:ascii="Arial" w:hAnsi="Arial" w:cs="Arial"/>
        <w:bCs/>
        <w:sz w:val="20"/>
      </w:rPr>
      <w:fldChar w:fldCharType="end"/>
    </w:r>
    <w:r w:rsidRPr="00725933">
      <w:rPr>
        <w:rFonts w:ascii="Arial" w:hAnsi="Arial" w:cs="Arial"/>
        <w:sz w:val="20"/>
      </w:rPr>
      <w:t xml:space="preserve"> of </w:t>
    </w:r>
    <w:r w:rsidRPr="00725933">
      <w:rPr>
        <w:rFonts w:ascii="Arial" w:hAnsi="Arial" w:cs="Arial"/>
        <w:bCs/>
        <w:sz w:val="20"/>
      </w:rPr>
      <w:fldChar w:fldCharType="begin"/>
    </w:r>
    <w:r w:rsidRPr="00725933">
      <w:rPr>
        <w:rFonts w:ascii="Arial" w:hAnsi="Arial" w:cs="Arial"/>
        <w:bCs/>
        <w:sz w:val="20"/>
      </w:rPr>
      <w:instrText xml:space="preserve"> NUMPAGES  </w:instrText>
    </w:r>
    <w:r w:rsidRPr="00725933">
      <w:rPr>
        <w:rFonts w:ascii="Arial" w:hAnsi="Arial" w:cs="Arial"/>
        <w:bCs/>
        <w:sz w:val="20"/>
      </w:rPr>
      <w:fldChar w:fldCharType="separate"/>
    </w:r>
    <w:r w:rsidR="003F345A">
      <w:rPr>
        <w:rFonts w:ascii="Arial" w:hAnsi="Arial" w:cs="Arial"/>
        <w:bCs/>
        <w:noProof/>
        <w:sz w:val="20"/>
      </w:rPr>
      <w:t>32</w:t>
    </w:r>
    <w:r w:rsidRPr="00725933">
      <w:rPr>
        <w:rFonts w:ascii="Arial" w:hAnsi="Arial" w:cs="Arial"/>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6F" w:rsidRPr="008857D6" w:rsidRDefault="00181C6F" w:rsidP="00351258">
    <w:pPr>
      <w:pStyle w:val="Footer"/>
      <w:tabs>
        <w:tab w:val="clear" w:pos="4320"/>
        <w:tab w:val="clear" w:pos="8640"/>
        <w:tab w:val="right" w:pos="14400"/>
      </w:tabs>
      <w:rPr>
        <w:rFonts w:ascii="Arial" w:hAnsi="Arial" w:cs="Arial"/>
        <w:sz w:val="20"/>
      </w:rPr>
    </w:pPr>
    <w:r w:rsidRPr="008857D6">
      <w:rPr>
        <w:rFonts w:ascii="Arial" w:hAnsi="Arial" w:cs="Arial"/>
        <w:sz w:val="20"/>
      </w:rPr>
      <w:t>MDSAP AS F0010.6.00</w:t>
    </w:r>
    <w:r w:rsidR="002F54B9">
      <w:rPr>
        <w:rFonts w:ascii="Arial" w:hAnsi="Arial" w:cs="Arial"/>
        <w:sz w:val="20"/>
      </w:rPr>
      <w:t>4 2016-08-15</w:t>
    </w:r>
    <w:r w:rsidRPr="008857D6">
      <w:rPr>
        <w:rFonts w:ascii="Arial" w:hAnsi="Arial" w:cs="Arial"/>
        <w:sz w:val="20"/>
      </w:rPr>
      <w:tab/>
    </w:r>
    <w:r w:rsidRPr="00351258">
      <w:rPr>
        <w:rFonts w:ascii="Arial" w:hAnsi="Arial" w:cs="Arial"/>
        <w:sz w:val="20"/>
      </w:rPr>
      <w:t xml:space="preserve">Page </w:t>
    </w:r>
    <w:r w:rsidRPr="00351258">
      <w:rPr>
        <w:rFonts w:ascii="Arial" w:hAnsi="Arial" w:cs="Arial"/>
        <w:bCs/>
        <w:sz w:val="20"/>
      </w:rPr>
      <w:fldChar w:fldCharType="begin"/>
    </w:r>
    <w:r w:rsidRPr="00351258">
      <w:rPr>
        <w:rFonts w:ascii="Arial" w:hAnsi="Arial" w:cs="Arial"/>
        <w:bCs/>
        <w:sz w:val="20"/>
      </w:rPr>
      <w:instrText xml:space="preserve"> PAGE </w:instrText>
    </w:r>
    <w:r w:rsidRPr="00351258">
      <w:rPr>
        <w:rFonts w:ascii="Arial" w:hAnsi="Arial" w:cs="Arial"/>
        <w:bCs/>
        <w:sz w:val="20"/>
      </w:rPr>
      <w:fldChar w:fldCharType="separate"/>
    </w:r>
    <w:r w:rsidR="003F345A">
      <w:rPr>
        <w:rFonts w:ascii="Arial" w:hAnsi="Arial" w:cs="Arial"/>
        <w:bCs/>
        <w:noProof/>
        <w:sz w:val="20"/>
      </w:rPr>
      <w:t>1</w:t>
    </w:r>
    <w:r w:rsidRPr="00351258">
      <w:rPr>
        <w:rFonts w:ascii="Arial" w:hAnsi="Arial" w:cs="Arial"/>
        <w:bCs/>
        <w:sz w:val="20"/>
      </w:rPr>
      <w:fldChar w:fldCharType="end"/>
    </w:r>
    <w:r w:rsidRPr="00351258">
      <w:rPr>
        <w:rFonts w:ascii="Arial" w:hAnsi="Arial" w:cs="Arial"/>
        <w:sz w:val="20"/>
      </w:rPr>
      <w:t xml:space="preserve"> of </w:t>
    </w:r>
    <w:r w:rsidRPr="00351258">
      <w:rPr>
        <w:rFonts w:ascii="Arial" w:hAnsi="Arial" w:cs="Arial"/>
        <w:bCs/>
        <w:sz w:val="20"/>
      </w:rPr>
      <w:fldChar w:fldCharType="begin"/>
    </w:r>
    <w:r w:rsidRPr="00351258">
      <w:rPr>
        <w:rFonts w:ascii="Arial" w:hAnsi="Arial" w:cs="Arial"/>
        <w:bCs/>
        <w:sz w:val="20"/>
      </w:rPr>
      <w:instrText xml:space="preserve"> NUMPAGES  </w:instrText>
    </w:r>
    <w:r w:rsidRPr="00351258">
      <w:rPr>
        <w:rFonts w:ascii="Arial" w:hAnsi="Arial" w:cs="Arial"/>
        <w:bCs/>
        <w:sz w:val="20"/>
      </w:rPr>
      <w:fldChar w:fldCharType="separate"/>
    </w:r>
    <w:r w:rsidR="003F345A">
      <w:rPr>
        <w:rFonts w:ascii="Arial" w:hAnsi="Arial" w:cs="Arial"/>
        <w:bCs/>
        <w:noProof/>
        <w:sz w:val="20"/>
      </w:rPr>
      <w:t>32</w:t>
    </w:r>
    <w:r w:rsidRPr="00351258">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C6F" w:rsidRDefault="00181C6F">
      <w:r>
        <w:separator/>
      </w:r>
    </w:p>
    <w:p w:rsidR="00181C6F" w:rsidRDefault="00181C6F"/>
  </w:footnote>
  <w:footnote w:type="continuationSeparator" w:id="0">
    <w:p w:rsidR="00181C6F" w:rsidRDefault="00181C6F">
      <w:r>
        <w:continuationSeparator/>
      </w:r>
    </w:p>
    <w:p w:rsidR="00181C6F" w:rsidRDefault="00181C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76" w:rsidRDefault="003B5C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6F" w:rsidRDefault="002F54B9">
    <w:r>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-163195</wp:posOffset>
          </wp:positionV>
          <wp:extent cx="1464310" cy="416560"/>
          <wp:effectExtent l="0" t="0" r="2540" b="2540"/>
          <wp:wrapSquare wrapText="bothSides"/>
          <wp:docPr id="15" name="Picture 15" descr="MDS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DS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310" cy="4165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6F" w:rsidRDefault="002F54B9" w:rsidP="00351258">
    <w:pPr>
      <w:pStyle w:val="Header"/>
      <w:tabs>
        <w:tab w:val="clear" w:pos="4320"/>
        <w:tab w:val="clear" w:pos="8640"/>
      </w:tabs>
    </w:pPr>
    <w:r>
      <w:rPr>
        <w:noProof/>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-99695</wp:posOffset>
              </wp:positionV>
              <wp:extent cx="9206230" cy="511175"/>
              <wp:effectExtent l="0" t="5080" r="13970" b="762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6230" cy="511175"/>
                        <a:chOff x="720" y="408"/>
                        <a:chExt cx="14498" cy="805"/>
                      </a:xfrm>
                    </wpg:grpSpPr>
                    <pic:pic xmlns:pic="http://schemas.openxmlformats.org/drawingml/2006/picture">
                      <pic:nvPicPr>
                        <pic:cNvPr id="2" name="Picture 9" descr="MDS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451"/>
                          <a:ext cx="2534" cy="72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11"/>
                      <wps:cNvSpPr txBox="1">
                        <a:spLocks noChangeArrowheads="1"/>
                      </wps:cNvSpPr>
                      <wps:spPr bwMode="auto">
                        <a:xfrm>
                          <a:off x="5064" y="408"/>
                          <a:ext cx="10154" cy="805"/>
                        </a:xfrm>
                        <a:prstGeom prst="rect">
                          <a:avLst/>
                        </a:prstGeom>
                        <a:solidFill>
                          <a:srgbClr val="FFFFFF"/>
                        </a:solidFill>
                        <a:ln w="9525">
                          <a:solidFill>
                            <a:srgbClr val="000000"/>
                          </a:solidFill>
                          <a:miter lim="800000"/>
                          <a:headEnd/>
                          <a:tailEnd/>
                        </a:ln>
                      </wps:spPr>
                      <wps:txbx>
                        <w:txbxContent>
                          <w:p w:rsidR="00181C6F" w:rsidRPr="00E75A80" w:rsidRDefault="00181C6F" w:rsidP="006F6B28">
                            <w:pPr>
                              <w:jc w:val="center"/>
                              <w:rPr>
                                <w:rFonts w:ascii="Arial" w:hAnsi="Arial" w:cs="Arial"/>
                                <w:b/>
                                <w:sz w:val="44"/>
                                <w:szCs w:val="32"/>
                              </w:rPr>
                            </w:pPr>
                            <w:r w:rsidRPr="00E75A80">
                              <w:rPr>
                                <w:rFonts w:ascii="Arial" w:hAnsi="Arial" w:cs="Arial"/>
                                <w:b/>
                                <w:sz w:val="44"/>
                                <w:szCs w:val="32"/>
                              </w:rPr>
                              <w:t>Auditing Organization (AO) Application Matrix</w:t>
                            </w:r>
                          </w:p>
                        </w:txbxContent>
                      </wps:txbx>
                      <wps:bodyPr rot="0" vert="horz" wrap="square" lIns="90000" tIns="90000" rIns="90000" bIns="9000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0;margin-top:-7.85pt;width:724.9pt;height:40.25pt;z-index:251661312" coordorigin="720,408" coordsize="14498,8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AqgAAAABSZ2h0bG9uZwAAAlg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QAAAAAAAQAAAADOEJJTQQMAAAAABJM&#10;AAAAAQAAAKAAAAAtAAAB4AAAVGAAABIwABgAAf/Y/+0ADEFkb2JlX0NNAAH/7gAOQWRvYmUAZIAA&#10;AAAB/9sAhAAMCAgICQgMCQkMEQsKCxEVDwwMDxUYExMVExMYEQwMDAwMDBEMDAwMDAwMDAwMDAwM&#10;DAwMDAwMDAwMDAwMDAwMAQ0LCw0ODRAODhAUDg4OFBQODg4OFBEMDAwMDBERDAwMDAwMEQwMDAwM&#10;DAwMDAwMDAwMDAwMDAwMDAwMDAwMDAz/wAARCAAt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MDSAP" style="position:absolute;left:720;top:451;width:2534;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OzoXBAAAA2gAAAA8AAABkcnMvZG93bnJldi54bWxEj81qAjEUhfeC7xCu4E4zulA7GqVaFLEr&#10;baG4u0yuM0MnNyFJdXx7IxRcHs7Px1msWtOIK/lQW1YwGmYgiAuray4VfH9tBzMQISJrbCyTgjsF&#10;WC27nQXm2t74SNdTLEUa4ZCjgipGl0sZiooMhqF1xMm7WG8wJulLqT3e0rhp5DjLJtJgzYlQoaNN&#10;RcXv6c8k7pte7+T0sj9km88P43fnHxecUv1e+z4HEamNr/B/e68VjOF5Jd0AuX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eOzoXBAAAA2gAAAA8AAAAAAAAAAAAAAAAAnwIA&#10;AGRycy9kb3ducmV2LnhtbFBLBQYAAAAABAAEAPcAAACNAwAAAAA=&#10;">
                <v:imagedata r:id="rId2" o:title="MDSAP"/>
              </v:shape>
              <v:shapetype id="_x0000_t202" coordsize="21600,21600" o:spt="202" path="m,l,21600r21600,l21600,xe">
                <v:stroke joinstyle="miter"/>
                <v:path gradientshapeok="t" o:connecttype="rect"/>
              </v:shapetype>
              <v:shape id="Text Box 11" o:spid="_x0000_s1028" type="#_x0000_t202" style="position:absolute;left:5064;top:408;width:10154;height: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JuL4A&#10;AADaAAAADwAAAGRycy9kb3ducmV2LnhtbESPSwvCMBCE74L/IazgTVMfiFSjqKAI4sHXfWnWtths&#10;ShNt/fdGEDwOM/MNM182phAvqlxuWcGgH4EgTqzOOVVwvWx7UxDOI2ssLJOCNzlYLtqtOcba1nyi&#10;19mnIkDYxagg876MpXRJRgZd35bEwbvbyqAPskqlrrAOcFPIYRRNpMGcw0KGJW0ySh7np1FQD2+F&#10;NnQ8jLfa42QzWO/Xu0apbqdZzUB4avw//GvvtYIR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kCbi+AAAA2gAAAA8AAAAAAAAAAAAAAAAAmAIAAGRycy9kb3ducmV2&#10;LnhtbFBLBQYAAAAABAAEAPUAAACDAwAAAAA=&#10;">
                <v:textbox style="mso-fit-shape-to-text:t" inset="2.5mm,2.5mm,2.5mm,2.5mm">
                  <w:txbxContent>
                    <w:p w:rsidR="00181C6F" w:rsidRPr="00E75A80" w:rsidRDefault="00181C6F" w:rsidP="006F6B28">
                      <w:pPr>
                        <w:jc w:val="center"/>
                        <w:rPr>
                          <w:rFonts w:ascii="Arial" w:hAnsi="Arial" w:cs="Arial"/>
                          <w:b/>
                          <w:sz w:val="44"/>
                          <w:szCs w:val="32"/>
                        </w:rPr>
                      </w:pPr>
                      <w:r w:rsidRPr="00E75A80">
                        <w:rPr>
                          <w:rFonts w:ascii="Arial" w:hAnsi="Arial" w:cs="Arial"/>
                          <w:b/>
                          <w:sz w:val="44"/>
                          <w:szCs w:val="32"/>
                        </w:rPr>
                        <w:t>Auditing Organization (AO) Application Matrix</w:t>
                      </w:r>
                    </w:p>
                  </w:txbxContent>
                </v:textbox>
              </v:shape>
            </v:group>
          </w:pict>
        </mc:Fallback>
      </mc:AlternateContent>
    </w:r>
    <w:r w:rsidR="00181C6F">
      <w:tab/>
    </w:r>
    <w:r w:rsidR="00181C6F">
      <w:tab/>
    </w:r>
    <w:r w:rsidR="00181C6F">
      <w:tab/>
    </w:r>
  </w:p>
  <w:p w:rsidR="00181C6F" w:rsidRDefault="00181C6F" w:rsidP="00B42393">
    <w:pPr>
      <w:pStyle w:val="Header"/>
      <w:tabs>
        <w:tab w:val="clear" w:pos="4320"/>
        <w:tab w:val="clear" w:pos="8640"/>
        <w:tab w:val="left" w:pos="612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813D14"/>
    <w:multiLevelType w:val="hybridMultilevel"/>
    <w:tmpl w:val="9E4E7E9A"/>
    <w:lvl w:ilvl="0" w:tplc="FD4E55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C695C"/>
    <w:multiLevelType w:val="hybridMultilevel"/>
    <w:tmpl w:val="706C6F02"/>
    <w:lvl w:ilvl="0" w:tplc="0409000F">
      <w:start w:val="1"/>
      <w:numFmt w:val="decimal"/>
      <w:lvlText w:val="%1."/>
      <w:lvlJc w:val="left"/>
      <w:pPr>
        <w:tabs>
          <w:tab w:val="num" w:pos="720"/>
        </w:tabs>
        <w:ind w:left="720" w:hanging="360"/>
      </w:pPr>
    </w:lvl>
    <w:lvl w:ilvl="1" w:tplc="3868575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5B53E3"/>
    <w:multiLevelType w:val="hybridMultilevel"/>
    <w:tmpl w:val="4A0ACE22"/>
    <w:lvl w:ilvl="0" w:tplc="0BC6EFB2">
      <w:start w:val="9"/>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9350008"/>
    <w:multiLevelType w:val="hybridMultilevel"/>
    <w:tmpl w:val="B972C9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77443F"/>
    <w:multiLevelType w:val="singleLevel"/>
    <w:tmpl w:val="FFFFFFFF"/>
    <w:lvl w:ilvl="0">
      <w:start w:val="1"/>
      <w:numFmt w:val="lowerLetter"/>
      <w:lvlText w:val="%1)"/>
      <w:lvlJc w:val="left"/>
      <w:pPr>
        <w:tabs>
          <w:tab w:val="num" w:pos="360"/>
        </w:tabs>
        <w:ind w:left="360" w:hanging="360"/>
      </w:pPr>
      <w:rPr>
        <w:rFonts w:hint="default"/>
      </w:rPr>
    </w:lvl>
  </w:abstractNum>
  <w:abstractNum w:abstractNumId="6">
    <w:nsid w:val="2AD61831"/>
    <w:multiLevelType w:val="multilevel"/>
    <w:tmpl w:val="74EA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AB7CEE"/>
    <w:multiLevelType w:val="singleLevel"/>
    <w:tmpl w:val="F6082DBE"/>
    <w:lvl w:ilvl="0">
      <w:start w:val="3"/>
      <w:numFmt w:val="lowerLetter"/>
      <w:lvlText w:val="%1)"/>
      <w:legacy w:legacy="1" w:legacySpace="0" w:legacyIndent="689"/>
      <w:lvlJc w:val="left"/>
      <w:pPr>
        <w:ind w:left="689" w:hanging="689"/>
      </w:pPr>
    </w:lvl>
  </w:abstractNum>
  <w:abstractNum w:abstractNumId="8">
    <w:nsid w:val="358A3B02"/>
    <w:multiLevelType w:val="hybridMultilevel"/>
    <w:tmpl w:val="797E61A6"/>
    <w:lvl w:ilvl="0" w:tplc="8F309386">
      <w:start w:val="1"/>
      <w:numFmt w:val="bullet"/>
      <w:lvlText w:val=""/>
      <w:lvlJc w:val="left"/>
      <w:pPr>
        <w:ind w:left="1440" w:hanging="360"/>
      </w:pPr>
      <w:rPr>
        <w:rFonts w:ascii="Symbol" w:hAnsi="Symbol" w:hint="default"/>
        <w:color w:val="auto"/>
        <w:sz w:val="20"/>
        <w:szCs w:val="20"/>
      </w:rPr>
    </w:lvl>
    <w:lvl w:ilvl="1" w:tplc="1D04664A">
      <w:numFmt w:val="bullet"/>
      <w:lvlText w:val="-"/>
      <w:lvlJc w:val="left"/>
      <w:pPr>
        <w:ind w:left="2520" w:hanging="72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133E24"/>
    <w:multiLevelType w:val="hybridMultilevel"/>
    <w:tmpl w:val="6BBA41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72130D9"/>
    <w:multiLevelType w:val="hybridMultilevel"/>
    <w:tmpl w:val="BEFA1E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DA22AA0"/>
    <w:multiLevelType w:val="hybridMultilevel"/>
    <w:tmpl w:val="02803E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EAB7281"/>
    <w:multiLevelType w:val="hybridMultilevel"/>
    <w:tmpl w:val="35DEFC6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4618425E"/>
    <w:multiLevelType w:val="hybridMultilevel"/>
    <w:tmpl w:val="B62411A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9E3753"/>
    <w:multiLevelType w:val="hybridMultilevel"/>
    <w:tmpl w:val="9B14C3F6"/>
    <w:lvl w:ilvl="0" w:tplc="B580A8AE">
      <w:numFmt w:val="bullet"/>
      <w:lvlText w:val="-"/>
      <w:lvlJc w:val="left"/>
      <w:pPr>
        <w:ind w:left="720" w:hanging="360"/>
      </w:pPr>
      <w:rPr>
        <w:rFonts w:ascii="Arial" w:eastAsia="Times New Roman"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94859B6"/>
    <w:multiLevelType w:val="multilevel"/>
    <w:tmpl w:val="A29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665EC8"/>
    <w:multiLevelType w:val="hybridMultilevel"/>
    <w:tmpl w:val="E7426E1E"/>
    <w:lvl w:ilvl="0" w:tplc="3B28F404">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393171"/>
    <w:multiLevelType w:val="hybridMultilevel"/>
    <w:tmpl w:val="16143CD4"/>
    <w:lvl w:ilvl="0" w:tplc="FFFFFFF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B85776"/>
    <w:multiLevelType w:val="hybridMultilevel"/>
    <w:tmpl w:val="2E0856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880A28"/>
    <w:multiLevelType w:val="multilevel"/>
    <w:tmpl w:val="458C6062"/>
    <w:name w:val="numbered list"/>
    <w:lvl w:ilvl="0">
      <w:start w:val="1"/>
      <w:numFmt w:val="lowerLetter"/>
      <w:pStyle w:val="ListNumber"/>
      <w:lvlText w:val="%1)"/>
      <w:lvlJc w:val="left"/>
      <w:pPr>
        <w:tabs>
          <w:tab w:val="num" w:pos="360"/>
        </w:tabs>
        <w:ind w:left="400" w:hanging="400"/>
      </w:pPr>
    </w:lvl>
    <w:lvl w:ilvl="1">
      <w:start w:val="1"/>
      <w:numFmt w:val="decimal"/>
      <w:pStyle w:val="ListNumber2"/>
      <w:lvlText w:val="%2)"/>
      <w:lvlJc w:val="left"/>
      <w:pPr>
        <w:tabs>
          <w:tab w:val="num" w:pos="1080"/>
        </w:tabs>
        <w:ind w:left="800" w:hanging="400"/>
      </w:pPr>
    </w:lvl>
    <w:lvl w:ilvl="2">
      <w:start w:val="1"/>
      <w:numFmt w:val="lowerRoman"/>
      <w:pStyle w:val="ListNumber3"/>
      <w:lvlText w:val="%3)"/>
      <w:lvlJc w:val="left"/>
      <w:pPr>
        <w:tabs>
          <w:tab w:val="num" w:pos="1800"/>
        </w:tabs>
        <w:ind w:left="1200" w:hanging="400"/>
      </w:pPr>
    </w:lvl>
    <w:lvl w:ilvl="3">
      <w:start w:val="1"/>
      <w:numFmt w:val="upperRoman"/>
      <w:pStyle w:val="ListNumber4"/>
      <w:lvlText w:val="%4)"/>
      <w:lvlJc w:val="left"/>
      <w:pPr>
        <w:tabs>
          <w:tab w:val="num" w:pos="2520"/>
        </w:tabs>
        <w:ind w:left="1600" w:hanging="400"/>
      </w:pPr>
    </w:lvl>
    <w:lvl w:ilvl="4">
      <w:start w:val="1"/>
      <w:numFmt w:val="none"/>
      <w:pStyle w:val="zzLn5"/>
      <w:suff w:val="nothing"/>
      <w:lvlText w:val=" "/>
      <w:lvlJc w:val="left"/>
      <w:pPr>
        <w:tabs>
          <w:tab w:val="num" w:pos="3240"/>
        </w:tabs>
        <w:ind w:left="0" w:firstLine="0"/>
      </w:pPr>
    </w:lvl>
    <w:lvl w:ilvl="5">
      <w:start w:val="1"/>
      <w:numFmt w:val="none"/>
      <w:pStyle w:val="zzLn6"/>
      <w:suff w:val="nothing"/>
      <w:lvlText w:val=" "/>
      <w:lvlJc w:val="left"/>
      <w:pPr>
        <w:tabs>
          <w:tab w:val="num" w:pos="3960"/>
        </w:tabs>
        <w:ind w:left="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nsid w:val="764920D0"/>
    <w:multiLevelType w:val="singleLevel"/>
    <w:tmpl w:val="FB9AE5E2"/>
    <w:lvl w:ilvl="0">
      <w:start w:val="1"/>
      <w:numFmt w:val="bullet"/>
      <w:lvlText w:val=""/>
      <w:lvlJc w:val="left"/>
      <w:pPr>
        <w:tabs>
          <w:tab w:val="num" w:pos="360"/>
        </w:tabs>
        <w:ind w:left="360" w:hanging="360"/>
      </w:pPr>
      <w:rPr>
        <w:rFonts w:ascii="Symbol" w:hAnsi="Symbol" w:hint="default"/>
        <w:b/>
      </w:rPr>
    </w:lvl>
  </w:abstractNum>
  <w:abstractNum w:abstractNumId="21">
    <w:nsid w:val="7F4A0DEF"/>
    <w:multiLevelType w:val="multilevel"/>
    <w:tmpl w:val="868AFD60"/>
    <w:lvl w:ilvl="0">
      <w:start w:val="1"/>
      <w:numFmt w:val="lowerLetter"/>
      <w:lvlText w:val="%1)"/>
      <w:legacy w:legacy="1" w:legacySpace="0" w:legacyIndent="900"/>
      <w:lvlJc w:val="left"/>
      <w:pPr>
        <w:ind w:left="900" w:hanging="900"/>
      </w:pPr>
    </w:lvl>
    <w:lvl w:ilvl="1">
      <w:start w:val="1"/>
      <w:numFmt w:val="lowerLetter"/>
      <w:lvlText w:val="%2)"/>
      <w:legacy w:legacy="1" w:legacySpace="0" w:legacyIndent="900"/>
      <w:lvlJc w:val="left"/>
      <w:pPr>
        <w:ind w:left="1800" w:hanging="900"/>
      </w:pPr>
    </w:lvl>
    <w:lvl w:ilvl="2">
      <w:start w:val="1"/>
      <w:numFmt w:val="lowerLetter"/>
      <w:lvlText w:val="%3)"/>
      <w:legacy w:legacy="1" w:legacySpace="0" w:legacyIndent="900"/>
      <w:lvlJc w:val="left"/>
      <w:pPr>
        <w:ind w:left="2700" w:hanging="900"/>
      </w:pPr>
    </w:lvl>
    <w:lvl w:ilvl="3">
      <w:start w:val="1"/>
      <w:numFmt w:val="lowerLetter"/>
      <w:lvlText w:val="%4)"/>
      <w:legacy w:legacy="1" w:legacySpace="0" w:legacyIndent="900"/>
      <w:lvlJc w:val="left"/>
      <w:pPr>
        <w:ind w:left="3600" w:hanging="900"/>
      </w:pPr>
    </w:lvl>
    <w:lvl w:ilvl="4">
      <w:start w:val="1"/>
      <w:numFmt w:val="lowerLetter"/>
      <w:lvlText w:val="%5)"/>
      <w:legacy w:legacy="1" w:legacySpace="0" w:legacyIndent="900"/>
      <w:lvlJc w:val="left"/>
      <w:pPr>
        <w:ind w:left="4500" w:hanging="900"/>
      </w:pPr>
    </w:lvl>
    <w:lvl w:ilvl="5">
      <w:start w:val="1"/>
      <w:numFmt w:val="lowerLetter"/>
      <w:lvlText w:val="%6)"/>
      <w:legacy w:legacy="1" w:legacySpace="0" w:legacyIndent="900"/>
      <w:lvlJc w:val="left"/>
      <w:pPr>
        <w:ind w:left="5400" w:hanging="900"/>
      </w:pPr>
    </w:lvl>
    <w:lvl w:ilvl="6">
      <w:start w:val="1"/>
      <w:numFmt w:val="lowerLetter"/>
      <w:lvlText w:val="%7)"/>
      <w:legacy w:legacy="1" w:legacySpace="0" w:legacyIndent="900"/>
      <w:lvlJc w:val="left"/>
      <w:pPr>
        <w:ind w:left="6300" w:hanging="900"/>
      </w:pPr>
    </w:lvl>
    <w:lvl w:ilvl="7">
      <w:start w:val="1"/>
      <w:numFmt w:val="lowerLetter"/>
      <w:lvlText w:val="%8)"/>
      <w:legacy w:legacy="1" w:legacySpace="0" w:legacyIndent="900"/>
      <w:lvlJc w:val="left"/>
      <w:pPr>
        <w:ind w:left="7200" w:hanging="900"/>
      </w:pPr>
    </w:lvl>
    <w:lvl w:ilvl="8">
      <w:start w:val="1"/>
      <w:numFmt w:val="lowerRoman"/>
      <w:lvlText w:val="%9"/>
      <w:legacy w:legacy="1" w:legacySpace="0" w:legacyIndent="900"/>
      <w:lvlJc w:val="left"/>
      <w:pPr>
        <w:ind w:left="8100" w:hanging="90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5"/>
  </w:num>
  <w:num w:numId="3">
    <w:abstractNumId w:val="2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11"/>
  </w:num>
  <w:num w:numId="8">
    <w:abstractNumId w:val="9"/>
  </w:num>
  <w:num w:numId="9">
    <w:abstractNumId w:val="21"/>
  </w:num>
  <w:num w:numId="10">
    <w:abstractNumId w:val="7"/>
  </w:num>
  <w:num w:numId="11">
    <w:abstractNumId w:val="2"/>
  </w:num>
  <w:num w:numId="12">
    <w:abstractNumId w:val="16"/>
  </w:num>
  <w:num w:numId="13">
    <w:abstractNumId w:val="1"/>
  </w:num>
  <w:num w:numId="14">
    <w:abstractNumId w:val="18"/>
  </w:num>
  <w:num w:numId="15">
    <w:abstractNumId w:val="8"/>
  </w:num>
  <w:num w:numId="16">
    <w:abstractNumId w:val="4"/>
  </w:num>
  <w:num w:numId="17">
    <w:abstractNumId w:val="12"/>
  </w:num>
  <w:num w:numId="18">
    <w:abstractNumId w:val="3"/>
  </w:num>
  <w:num w:numId="19">
    <w:abstractNumId w:val="10"/>
  </w:num>
  <w:num w:numId="20">
    <w:abstractNumId w:val="14"/>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81"/>
  <w:drawingGridVerticalSpacing w:val="181"/>
  <w:characterSpacingControl w:val="doNotCompress"/>
  <w:hdrShapeDefaults>
    <o:shapedefaults v:ext="edit" spidmax="6145"/>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F08"/>
    <w:rsid w:val="00003D8B"/>
    <w:rsid w:val="00012527"/>
    <w:rsid w:val="00013EF7"/>
    <w:rsid w:val="0002356B"/>
    <w:rsid w:val="00025126"/>
    <w:rsid w:val="00032F08"/>
    <w:rsid w:val="00035264"/>
    <w:rsid w:val="00037B8D"/>
    <w:rsid w:val="00042FD3"/>
    <w:rsid w:val="000452E4"/>
    <w:rsid w:val="0004644F"/>
    <w:rsid w:val="0004737D"/>
    <w:rsid w:val="000525D9"/>
    <w:rsid w:val="000565D2"/>
    <w:rsid w:val="0006070C"/>
    <w:rsid w:val="000614A4"/>
    <w:rsid w:val="00063CD8"/>
    <w:rsid w:val="000653E0"/>
    <w:rsid w:val="0006540B"/>
    <w:rsid w:val="00065A94"/>
    <w:rsid w:val="00067EBF"/>
    <w:rsid w:val="0007241B"/>
    <w:rsid w:val="00072F9F"/>
    <w:rsid w:val="000758D4"/>
    <w:rsid w:val="000821C0"/>
    <w:rsid w:val="00082853"/>
    <w:rsid w:val="000844A8"/>
    <w:rsid w:val="00093F30"/>
    <w:rsid w:val="000943C1"/>
    <w:rsid w:val="00094FD2"/>
    <w:rsid w:val="000A1E41"/>
    <w:rsid w:val="000A253F"/>
    <w:rsid w:val="000B005F"/>
    <w:rsid w:val="000B45E2"/>
    <w:rsid w:val="000B7094"/>
    <w:rsid w:val="000C0FA9"/>
    <w:rsid w:val="000C39A9"/>
    <w:rsid w:val="000D3081"/>
    <w:rsid w:val="000D5564"/>
    <w:rsid w:val="000E07CC"/>
    <w:rsid w:val="000E1B93"/>
    <w:rsid w:val="000E79DD"/>
    <w:rsid w:val="000E7E59"/>
    <w:rsid w:val="000F1E95"/>
    <w:rsid w:val="000F632A"/>
    <w:rsid w:val="000F7AB0"/>
    <w:rsid w:val="000F7B98"/>
    <w:rsid w:val="001021B8"/>
    <w:rsid w:val="0010490D"/>
    <w:rsid w:val="001053F0"/>
    <w:rsid w:val="00107303"/>
    <w:rsid w:val="001105FF"/>
    <w:rsid w:val="00115CCA"/>
    <w:rsid w:val="0012686F"/>
    <w:rsid w:val="0013259D"/>
    <w:rsid w:val="0013613F"/>
    <w:rsid w:val="00137830"/>
    <w:rsid w:val="0014448E"/>
    <w:rsid w:val="00144605"/>
    <w:rsid w:val="001451E0"/>
    <w:rsid w:val="00146FE6"/>
    <w:rsid w:val="00147184"/>
    <w:rsid w:val="00152DFF"/>
    <w:rsid w:val="0015755A"/>
    <w:rsid w:val="001604D4"/>
    <w:rsid w:val="001629BC"/>
    <w:rsid w:val="001667D4"/>
    <w:rsid w:val="00167757"/>
    <w:rsid w:val="001721C4"/>
    <w:rsid w:val="001728D4"/>
    <w:rsid w:val="001742A0"/>
    <w:rsid w:val="001774D8"/>
    <w:rsid w:val="00177599"/>
    <w:rsid w:val="00181859"/>
    <w:rsid w:val="00181C6F"/>
    <w:rsid w:val="00183306"/>
    <w:rsid w:val="0018394D"/>
    <w:rsid w:val="00184079"/>
    <w:rsid w:val="0018408A"/>
    <w:rsid w:val="0018667F"/>
    <w:rsid w:val="00191C9A"/>
    <w:rsid w:val="001944E3"/>
    <w:rsid w:val="00194FA0"/>
    <w:rsid w:val="0019544A"/>
    <w:rsid w:val="00196B99"/>
    <w:rsid w:val="001A143F"/>
    <w:rsid w:val="001A4F14"/>
    <w:rsid w:val="001A63EF"/>
    <w:rsid w:val="001B0997"/>
    <w:rsid w:val="001B1DA1"/>
    <w:rsid w:val="001B3E8A"/>
    <w:rsid w:val="001C2FD4"/>
    <w:rsid w:val="001C524D"/>
    <w:rsid w:val="001D29B8"/>
    <w:rsid w:val="001D3B29"/>
    <w:rsid w:val="001D690A"/>
    <w:rsid w:val="001D6EA8"/>
    <w:rsid w:val="001D7A58"/>
    <w:rsid w:val="001E4378"/>
    <w:rsid w:val="001E4BE7"/>
    <w:rsid w:val="001F3682"/>
    <w:rsid w:val="001F42F3"/>
    <w:rsid w:val="001F5A54"/>
    <w:rsid w:val="001F5BC9"/>
    <w:rsid w:val="002012F8"/>
    <w:rsid w:val="0020242F"/>
    <w:rsid w:val="002028DE"/>
    <w:rsid w:val="00205E1D"/>
    <w:rsid w:val="0021267B"/>
    <w:rsid w:val="00213FB4"/>
    <w:rsid w:val="00214ADF"/>
    <w:rsid w:val="002215D1"/>
    <w:rsid w:val="00222BD4"/>
    <w:rsid w:val="0022346B"/>
    <w:rsid w:val="00224033"/>
    <w:rsid w:val="00225D69"/>
    <w:rsid w:val="00226FC8"/>
    <w:rsid w:val="00231A1F"/>
    <w:rsid w:val="00235512"/>
    <w:rsid w:val="0023772A"/>
    <w:rsid w:val="0024018F"/>
    <w:rsid w:val="00243385"/>
    <w:rsid w:val="00250875"/>
    <w:rsid w:val="00252E91"/>
    <w:rsid w:val="0025458D"/>
    <w:rsid w:val="0026121D"/>
    <w:rsid w:val="00261E2E"/>
    <w:rsid w:val="002776FC"/>
    <w:rsid w:val="0027778A"/>
    <w:rsid w:val="00281C03"/>
    <w:rsid w:val="00284D8D"/>
    <w:rsid w:val="00285438"/>
    <w:rsid w:val="00291640"/>
    <w:rsid w:val="00293086"/>
    <w:rsid w:val="00293C55"/>
    <w:rsid w:val="00293FF2"/>
    <w:rsid w:val="0029575E"/>
    <w:rsid w:val="00296888"/>
    <w:rsid w:val="002A0671"/>
    <w:rsid w:val="002A33CA"/>
    <w:rsid w:val="002A74C2"/>
    <w:rsid w:val="002A75EE"/>
    <w:rsid w:val="002A7EDE"/>
    <w:rsid w:val="002B364C"/>
    <w:rsid w:val="002C4583"/>
    <w:rsid w:val="002C4751"/>
    <w:rsid w:val="002D3255"/>
    <w:rsid w:val="002E7E0D"/>
    <w:rsid w:val="002F4827"/>
    <w:rsid w:val="002F54B9"/>
    <w:rsid w:val="00302647"/>
    <w:rsid w:val="00304166"/>
    <w:rsid w:val="003048C0"/>
    <w:rsid w:val="00304B1E"/>
    <w:rsid w:val="00305675"/>
    <w:rsid w:val="00310C55"/>
    <w:rsid w:val="00311864"/>
    <w:rsid w:val="003126C7"/>
    <w:rsid w:val="00324D3F"/>
    <w:rsid w:val="00325D36"/>
    <w:rsid w:val="0033421C"/>
    <w:rsid w:val="00335E0B"/>
    <w:rsid w:val="00340DC0"/>
    <w:rsid w:val="00342745"/>
    <w:rsid w:val="00342A27"/>
    <w:rsid w:val="0034394D"/>
    <w:rsid w:val="00345C65"/>
    <w:rsid w:val="00351258"/>
    <w:rsid w:val="00351F3D"/>
    <w:rsid w:val="003549A5"/>
    <w:rsid w:val="00357195"/>
    <w:rsid w:val="00357977"/>
    <w:rsid w:val="003602D1"/>
    <w:rsid w:val="00361B65"/>
    <w:rsid w:val="00365D69"/>
    <w:rsid w:val="00366064"/>
    <w:rsid w:val="00374FFA"/>
    <w:rsid w:val="0037523C"/>
    <w:rsid w:val="00377218"/>
    <w:rsid w:val="00377910"/>
    <w:rsid w:val="00380F0F"/>
    <w:rsid w:val="003816BA"/>
    <w:rsid w:val="003855DC"/>
    <w:rsid w:val="00385CE4"/>
    <w:rsid w:val="00391C98"/>
    <w:rsid w:val="003926F7"/>
    <w:rsid w:val="00393E25"/>
    <w:rsid w:val="003949D9"/>
    <w:rsid w:val="00394FA5"/>
    <w:rsid w:val="00395B79"/>
    <w:rsid w:val="003A26A3"/>
    <w:rsid w:val="003A4912"/>
    <w:rsid w:val="003A4E25"/>
    <w:rsid w:val="003A5C5F"/>
    <w:rsid w:val="003A7D8E"/>
    <w:rsid w:val="003B1FF6"/>
    <w:rsid w:val="003B2241"/>
    <w:rsid w:val="003B2EEE"/>
    <w:rsid w:val="003B5A78"/>
    <w:rsid w:val="003B5C76"/>
    <w:rsid w:val="003B621A"/>
    <w:rsid w:val="003C05B9"/>
    <w:rsid w:val="003C315A"/>
    <w:rsid w:val="003C4B1C"/>
    <w:rsid w:val="003C5BC1"/>
    <w:rsid w:val="003C6FCF"/>
    <w:rsid w:val="003C7748"/>
    <w:rsid w:val="003C7C51"/>
    <w:rsid w:val="003D4493"/>
    <w:rsid w:val="003D5A99"/>
    <w:rsid w:val="003D71EF"/>
    <w:rsid w:val="003E2F1F"/>
    <w:rsid w:val="003E4E83"/>
    <w:rsid w:val="003E6D68"/>
    <w:rsid w:val="003F345A"/>
    <w:rsid w:val="003F526C"/>
    <w:rsid w:val="0040582B"/>
    <w:rsid w:val="00415BC2"/>
    <w:rsid w:val="0042035C"/>
    <w:rsid w:val="004252DB"/>
    <w:rsid w:val="004272A4"/>
    <w:rsid w:val="00427D38"/>
    <w:rsid w:val="00430C85"/>
    <w:rsid w:val="00431062"/>
    <w:rsid w:val="00435A3F"/>
    <w:rsid w:val="0045090E"/>
    <w:rsid w:val="00453AD0"/>
    <w:rsid w:val="00456476"/>
    <w:rsid w:val="00460536"/>
    <w:rsid w:val="004613FE"/>
    <w:rsid w:val="0046334C"/>
    <w:rsid w:val="004639AC"/>
    <w:rsid w:val="004653EC"/>
    <w:rsid w:val="004665F0"/>
    <w:rsid w:val="00466F63"/>
    <w:rsid w:val="004724EF"/>
    <w:rsid w:val="0047284A"/>
    <w:rsid w:val="00490202"/>
    <w:rsid w:val="00490E94"/>
    <w:rsid w:val="00495A2E"/>
    <w:rsid w:val="004A2EB2"/>
    <w:rsid w:val="004A5686"/>
    <w:rsid w:val="004A76C9"/>
    <w:rsid w:val="004B11A5"/>
    <w:rsid w:val="004B6E1E"/>
    <w:rsid w:val="004C00DA"/>
    <w:rsid w:val="004C374A"/>
    <w:rsid w:val="004C3C47"/>
    <w:rsid w:val="004C6284"/>
    <w:rsid w:val="004D0F1C"/>
    <w:rsid w:val="004D1369"/>
    <w:rsid w:val="004D4F79"/>
    <w:rsid w:val="004D560A"/>
    <w:rsid w:val="004D71D1"/>
    <w:rsid w:val="004E017A"/>
    <w:rsid w:val="004E141B"/>
    <w:rsid w:val="004E788D"/>
    <w:rsid w:val="004F63AE"/>
    <w:rsid w:val="004F63EA"/>
    <w:rsid w:val="00502D23"/>
    <w:rsid w:val="00504AF9"/>
    <w:rsid w:val="00506F88"/>
    <w:rsid w:val="00511FC9"/>
    <w:rsid w:val="00512FB6"/>
    <w:rsid w:val="005136F7"/>
    <w:rsid w:val="005142AF"/>
    <w:rsid w:val="00514F73"/>
    <w:rsid w:val="00515387"/>
    <w:rsid w:val="00521077"/>
    <w:rsid w:val="00524FF5"/>
    <w:rsid w:val="00534FD7"/>
    <w:rsid w:val="0053591A"/>
    <w:rsid w:val="005422F8"/>
    <w:rsid w:val="00554FF6"/>
    <w:rsid w:val="00555185"/>
    <w:rsid w:val="005557F9"/>
    <w:rsid w:val="005563A0"/>
    <w:rsid w:val="00556974"/>
    <w:rsid w:val="005627BD"/>
    <w:rsid w:val="00563066"/>
    <w:rsid w:val="00567136"/>
    <w:rsid w:val="00567A1A"/>
    <w:rsid w:val="005810C0"/>
    <w:rsid w:val="00581221"/>
    <w:rsid w:val="00585790"/>
    <w:rsid w:val="005902D2"/>
    <w:rsid w:val="0059265C"/>
    <w:rsid w:val="00596FB3"/>
    <w:rsid w:val="005B2646"/>
    <w:rsid w:val="005B29F8"/>
    <w:rsid w:val="005B46EC"/>
    <w:rsid w:val="005C0F31"/>
    <w:rsid w:val="005C3D17"/>
    <w:rsid w:val="005C4EF7"/>
    <w:rsid w:val="005C657F"/>
    <w:rsid w:val="005D20AF"/>
    <w:rsid w:val="005D781B"/>
    <w:rsid w:val="005E0724"/>
    <w:rsid w:val="005E54FC"/>
    <w:rsid w:val="005E603E"/>
    <w:rsid w:val="005F1C4D"/>
    <w:rsid w:val="005F3772"/>
    <w:rsid w:val="00601087"/>
    <w:rsid w:val="0060598E"/>
    <w:rsid w:val="00611931"/>
    <w:rsid w:val="0061437B"/>
    <w:rsid w:val="006326F0"/>
    <w:rsid w:val="00632BA9"/>
    <w:rsid w:val="006339A3"/>
    <w:rsid w:val="0064004A"/>
    <w:rsid w:val="006401D2"/>
    <w:rsid w:val="00640FB4"/>
    <w:rsid w:val="006436A5"/>
    <w:rsid w:val="00643B8C"/>
    <w:rsid w:val="0064697E"/>
    <w:rsid w:val="006518D9"/>
    <w:rsid w:val="00655934"/>
    <w:rsid w:val="0066501C"/>
    <w:rsid w:val="00670B8A"/>
    <w:rsid w:val="006771B2"/>
    <w:rsid w:val="00682B74"/>
    <w:rsid w:val="00694DBC"/>
    <w:rsid w:val="006A0DB8"/>
    <w:rsid w:val="006A4BB8"/>
    <w:rsid w:val="006A6C4F"/>
    <w:rsid w:val="006B4BA0"/>
    <w:rsid w:val="006B78DC"/>
    <w:rsid w:val="006C39EA"/>
    <w:rsid w:val="006C3AC8"/>
    <w:rsid w:val="006C44CE"/>
    <w:rsid w:val="006D12AC"/>
    <w:rsid w:val="006D68B8"/>
    <w:rsid w:val="006D77EF"/>
    <w:rsid w:val="006E1B42"/>
    <w:rsid w:val="006E6C05"/>
    <w:rsid w:val="006F0B3D"/>
    <w:rsid w:val="006F66E8"/>
    <w:rsid w:val="006F6B28"/>
    <w:rsid w:val="00702918"/>
    <w:rsid w:val="0070415F"/>
    <w:rsid w:val="00705D17"/>
    <w:rsid w:val="00715698"/>
    <w:rsid w:val="0071739D"/>
    <w:rsid w:val="00725C53"/>
    <w:rsid w:val="00725DEF"/>
    <w:rsid w:val="00730970"/>
    <w:rsid w:val="007316A7"/>
    <w:rsid w:val="00733EAD"/>
    <w:rsid w:val="0073522F"/>
    <w:rsid w:val="007452D2"/>
    <w:rsid w:val="00745F93"/>
    <w:rsid w:val="00747134"/>
    <w:rsid w:val="00747AA1"/>
    <w:rsid w:val="00747D8B"/>
    <w:rsid w:val="00752E70"/>
    <w:rsid w:val="00756F6D"/>
    <w:rsid w:val="00757694"/>
    <w:rsid w:val="007612BD"/>
    <w:rsid w:val="00762044"/>
    <w:rsid w:val="00765124"/>
    <w:rsid w:val="00766A8C"/>
    <w:rsid w:val="0077232B"/>
    <w:rsid w:val="00776084"/>
    <w:rsid w:val="007820D3"/>
    <w:rsid w:val="007840B7"/>
    <w:rsid w:val="00791BA3"/>
    <w:rsid w:val="00793DA5"/>
    <w:rsid w:val="007978AA"/>
    <w:rsid w:val="00797BC9"/>
    <w:rsid w:val="007A259D"/>
    <w:rsid w:val="007A4DC0"/>
    <w:rsid w:val="007A7735"/>
    <w:rsid w:val="007B0A05"/>
    <w:rsid w:val="007B2AF4"/>
    <w:rsid w:val="007C1F8F"/>
    <w:rsid w:val="007C44F0"/>
    <w:rsid w:val="007C59FD"/>
    <w:rsid w:val="007C5E2C"/>
    <w:rsid w:val="007C70E8"/>
    <w:rsid w:val="007C727F"/>
    <w:rsid w:val="007D5CD8"/>
    <w:rsid w:val="007E0289"/>
    <w:rsid w:val="007F16BD"/>
    <w:rsid w:val="007F21AC"/>
    <w:rsid w:val="007F5301"/>
    <w:rsid w:val="00800E04"/>
    <w:rsid w:val="00801817"/>
    <w:rsid w:val="00801F35"/>
    <w:rsid w:val="00810923"/>
    <w:rsid w:val="00812414"/>
    <w:rsid w:val="0081352A"/>
    <w:rsid w:val="00814E8F"/>
    <w:rsid w:val="00816FB1"/>
    <w:rsid w:val="00817EF5"/>
    <w:rsid w:val="0082516F"/>
    <w:rsid w:val="008305F7"/>
    <w:rsid w:val="00831651"/>
    <w:rsid w:val="00832DA4"/>
    <w:rsid w:val="00836B59"/>
    <w:rsid w:val="0084143F"/>
    <w:rsid w:val="0084318A"/>
    <w:rsid w:val="008445DE"/>
    <w:rsid w:val="008509F2"/>
    <w:rsid w:val="00853981"/>
    <w:rsid w:val="00853F1D"/>
    <w:rsid w:val="00866B0B"/>
    <w:rsid w:val="00870E82"/>
    <w:rsid w:val="0087180C"/>
    <w:rsid w:val="008718F3"/>
    <w:rsid w:val="00872D20"/>
    <w:rsid w:val="00874F61"/>
    <w:rsid w:val="008857D6"/>
    <w:rsid w:val="00885BAF"/>
    <w:rsid w:val="00885BEE"/>
    <w:rsid w:val="00893A19"/>
    <w:rsid w:val="00893CF8"/>
    <w:rsid w:val="008967F2"/>
    <w:rsid w:val="008969DD"/>
    <w:rsid w:val="008A1FE9"/>
    <w:rsid w:val="008A21CC"/>
    <w:rsid w:val="008A553D"/>
    <w:rsid w:val="008A7A32"/>
    <w:rsid w:val="008C1124"/>
    <w:rsid w:val="008C33E2"/>
    <w:rsid w:val="008C3905"/>
    <w:rsid w:val="008C43FA"/>
    <w:rsid w:val="008C78E2"/>
    <w:rsid w:val="008D1D19"/>
    <w:rsid w:val="008D591B"/>
    <w:rsid w:val="008D6A4A"/>
    <w:rsid w:val="008D6D80"/>
    <w:rsid w:val="008E1368"/>
    <w:rsid w:val="008E41DB"/>
    <w:rsid w:val="008E49A1"/>
    <w:rsid w:val="008E6B26"/>
    <w:rsid w:val="008F0027"/>
    <w:rsid w:val="008F08BA"/>
    <w:rsid w:val="008F09A4"/>
    <w:rsid w:val="008F48C7"/>
    <w:rsid w:val="008F4C4E"/>
    <w:rsid w:val="008F7951"/>
    <w:rsid w:val="00900AD5"/>
    <w:rsid w:val="00910F3F"/>
    <w:rsid w:val="00915400"/>
    <w:rsid w:val="0091678E"/>
    <w:rsid w:val="00922C50"/>
    <w:rsid w:val="00926660"/>
    <w:rsid w:val="00927F8E"/>
    <w:rsid w:val="0093044C"/>
    <w:rsid w:val="00930EC6"/>
    <w:rsid w:val="00931C3D"/>
    <w:rsid w:val="00961F4C"/>
    <w:rsid w:val="00965D3D"/>
    <w:rsid w:val="009719AA"/>
    <w:rsid w:val="009727F9"/>
    <w:rsid w:val="00972B22"/>
    <w:rsid w:val="009760A2"/>
    <w:rsid w:val="00976A75"/>
    <w:rsid w:val="00977688"/>
    <w:rsid w:val="009856CD"/>
    <w:rsid w:val="00990CC7"/>
    <w:rsid w:val="00993642"/>
    <w:rsid w:val="00996BE3"/>
    <w:rsid w:val="00997001"/>
    <w:rsid w:val="009A113B"/>
    <w:rsid w:val="009A13B6"/>
    <w:rsid w:val="009A43CE"/>
    <w:rsid w:val="009A558B"/>
    <w:rsid w:val="009B1802"/>
    <w:rsid w:val="009B1E36"/>
    <w:rsid w:val="009B228B"/>
    <w:rsid w:val="009B3FDC"/>
    <w:rsid w:val="009B793A"/>
    <w:rsid w:val="009C27E7"/>
    <w:rsid w:val="009C69E3"/>
    <w:rsid w:val="009D3E8A"/>
    <w:rsid w:val="009D541C"/>
    <w:rsid w:val="009E01A0"/>
    <w:rsid w:val="009E2BE3"/>
    <w:rsid w:val="009F761C"/>
    <w:rsid w:val="009F7FD1"/>
    <w:rsid w:val="00A01360"/>
    <w:rsid w:val="00A0715D"/>
    <w:rsid w:val="00A1081A"/>
    <w:rsid w:val="00A10CD7"/>
    <w:rsid w:val="00A10E1C"/>
    <w:rsid w:val="00A11089"/>
    <w:rsid w:val="00A11378"/>
    <w:rsid w:val="00A16035"/>
    <w:rsid w:val="00A2225D"/>
    <w:rsid w:val="00A239FF"/>
    <w:rsid w:val="00A248C7"/>
    <w:rsid w:val="00A24E58"/>
    <w:rsid w:val="00A24ED3"/>
    <w:rsid w:val="00A25221"/>
    <w:rsid w:val="00A31E39"/>
    <w:rsid w:val="00A34107"/>
    <w:rsid w:val="00A3568F"/>
    <w:rsid w:val="00A3579F"/>
    <w:rsid w:val="00A40879"/>
    <w:rsid w:val="00A42889"/>
    <w:rsid w:val="00A42DD1"/>
    <w:rsid w:val="00A43A30"/>
    <w:rsid w:val="00A50CF1"/>
    <w:rsid w:val="00A53193"/>
    <w:rsid w:val="00A545C2"/>
    <w:rsid w:val="00A5759D"/>
    <w:rsid w:val="00A60C49"/>
    <w:rsid w:val="00A621E8"/>
    <w:rsid w:val="00A64FA8"/>
    <w:rsid w:val="00A70604"/>
    <w:rsid w:val="00A758B4"/>
    <w:rsid w:val="00A75C28"/>
    <w:rsid w:val="00A774BF"/>
    <w:rsid w:val="00A831BF"/>
    <w:rsid w:val="00A92BC2"/>
    <w:rsid w:val="00A936BF"/>
    <w:rsid w:val="00A95403"/>
    <w:rsid w:val="00AA0B4D"/>
    <w:rsid w:val="00AA2969"/>
    <w:rsid w:val="00AA2A59"/>
    <w:rsid w:val="00AA4D90"/>
    <w:rsid w:val="00AA4ED6"/>
    <w:rsid w:val="00AA6588"/>
    <w:rsid w:val="00AB6700"/>
    <w:rsid w:val="00AB7CC2"/>
    <w:rsid w:val="00AC40C6"/>
    <w:rsid w:val="00AC61B5"/>
    <w:rsid w:val="00AC69D1"/>
    <w:rsid w:val="00AC7A97"/>
    <w:rsid w:val="00AD3D64"/>
    <w:rsid w:val="00AD5CA4"/>
    <w:rsid w:val="00AE1154"/>
    <w:rsid w:val="00AE3523"/>
    <w:rsid w:val="00AE54C1"/>
    <w:rsid w:val="00AF08D0"/>
    <w:rsid w:val="00AF7A2B"/>
    <w:rsid w:val="00B01E1A"/>
    <w:rsid w:val="00B0783B"/>
    <w:rsid w:val="00B10091"/>
    <w:rsid w:val="00B132BF"/>
    <w:rsid w:val="00B16AE2"/>
    <w:rsid w:val="00B16D32"/>
    <w:rsid w:val="00B17420"/>
    <w:rsid w:val="00B17A89"/>
    <w:rsid w:val="00B21BE4"/>
    <w:rsid w:val="00B22B02"/>
    <w:rsid w:val="00B27325"/>
    <w:rsid w:val="00B30426"/>
    <w:rsid w:val="00B340D8"/>
    <w:rsid w:val="00B341A8"/>
    <w:rsid w:val="00B3724D"/>
    <w:rsid w:val="00B37D60"/>
    <w:rsid w:val="00B42393"/>
    <w:rsid w:val="00B521E3"/>
    <w:rsid w:val="00B53B12"/>
    <w:rsid w:val="00B6001C"/>
    <w:rsid w:val="00B633F2"/>
    <w:rsid w:val="00B64542"/>
    <w:rsid w:val="00B67AF6"/>
    <w:rsid w:val="00B7365A"/>
    <w:rsid w:val="00B75074"/>
    <w:rsid w:val="00B76B45"/>
    <w:rsid w:val="00B81E34"/>
    <w:rsid w:val="00B84072"/>
    <w:rsid w:val="00B9024D"/>
    <w:rsid w:val="00B90CB2"/>
    <w:rsid w:val="00B9302A"/>
    <w:rsid w:val="00B94126"/>
    <w:rsid w:val="00B973F3"/>
    <w:rsid w:val="00B9781E"/>
    <w:rsid w:val="00B97924"/>
    <w:rsid w:val="00BA15FC"/>
    <w:rsid w:val="00BA2473"/>
    <w:rsid w:val="00BA7753"/>
    <w:rsid w:val="00BB001D"/>
    <w:rsid w:val="00BB4AF8"/>
    <w:rsid w:val="00BB6470"/>
    <w:rsid w:val="00BC0D98"/>
    <w:rsid w:val="00BC1ABF"/>
    <w:rsid w:val="00BC2D45"/>
    <w:rsid w:val="00BC343E"/>
    <w:rsid w:val="00BC5D4F"/>
    <w:rsid w:val="00BC6E64"/>
    <w:rsid w:val="00BD1E12"/>
    <w:rsid w:val="00BD520B"/>
    <w:rsid w:val="00BE3C59"/>
    <w:rsid w:val="00BE4660"/>
    <w:rsid w:val="00BE5923"/>
    <w:rsid w:val="00BE5C16"/>
    <w:rsid w:val="00BE66FF"/>
    <w:rsid w:val="00BF3DED"/>
    <w:rsid w:val="00BF62F4"/>
    <w:rsid w:val="00BF6999"/>
    <w:rsid w:val="00BF6FB4"/>
    <w:rsid w:val="00C03589"/>
    <w:rsid w:val="00C03DBE"/>
    <w:rsid w:val="00C0502D"/>
    <w:rsid w:val="00C05994"/>
    <w:rsid w:val="00C102D5"/>
    <w:rsid w:val="00C2187E"/>
    <w:rsid w:val="00C2191C"/>
    <w:rsid w:val="00C21A5B"/>
    <w:rsid w:val="00C22682"/>
    <w:rsid w:val="00C325A7"/>
    <w:rsid w:val="00C35A85"/>
    <w:rsid w:val="00C41139"/>
    <w:rsid w:val="00C469E0"/>
    <w:rsid w:val="00C52269"/>
    <w:rsid w:val="00C53E38"/>
    <w:rsid w:val="00C6109B"/>
    <w:rsid w:val="00C660CD"/>
    <w:rsid w:val="00C66111"/>
    <w:rsid w:val="00C81070"/>
    <w:rsid w:val="00C868A2"/>
    <w:rsid w:val="00C87678"/>
    <w:rsid w:val="00C9737D"/>
    <w:rsid w:val="00C9754C"/>
    <w:rsid w:val="00CA187D"/>
    <w:rsid w:val="00CA759A"/>
    <w:rsid w:val="00CB201E"/>
    <w:rsid w:val="00CB24F6"/>
    <w:rsid w:val="00CB4D84"/>
    <w:rsid w:val="00CB60BF"/>
    <w:rsid w:val="00CB70F7"/>
    <w:rsid w:val="00CC001B"/>
    <w:rsid w:val="00CC191C"/>
    <w:rsid w:val="00CD322D"/>
    <w:rsid w:val="00CD4682"/>
    <w:rsid w:val="00CE04C8"/>
    <w:rsid w:val="00CE079F"/>
    <w:rsid w:val="00CE0AC9"/>
    <w:rsid w:val="00CE1142"/>
    <w:rsid w:val="00CE6177"/>
    <w:rsid w:val="00CF3A60"/>
    <w:rsid w:val="00D04EC1"/>
    <w:rsid w:val="00D05257"/>
    <w:rsid w:val="00D07E4D"/>
    <w:rsid w:val="00D145C3"/>
    <w:rsid w:val="00D158FC"/>
    <w:rsid w:val="00D23F43"/>
    <w:rsid w:val="00D279E6"/>
    <w:rsid w:val="00D36A78"/>
    <w:rsid w:val="00D37BE9"/>
    <w:rsid w:val="00D409CC"/>
    <w:rsid w:val="00D4679E"/>
    <w:rsid w:val="00D55CD2"/>
    <w:rsid w:val="00D56011"/>
    <w:rsid w:val="00D61221"/>
    <w:rsid w:val="00D631DF"/>
    <w:rsid w:val="00D676EF"/>
    <w:rsid w:val="00D82611"/>
    <w:rsid w:val="00D84D14"/>
    <w:rsid w:val="00D90786"/>
    <w:rsid w:val="00D96713"/>
    <w:rsid w:val="00D97158"/>
    <w:rsid w:val="00DA2A44"/>
    <w:rsid w:val="00DA2E54"/>
    <w:rsid w:val="00DA38C3"/>
    <w:rsid w:val="00DA51D1"/>
    <w:rsid w:val="00DA69B6"/>
    <w:rsid w:val="00DA700A"/>
    <w:rsid w:val="00DB205C"/>
    <w:rsid w:val="00DB27E2"/>
    <w:rsid w:val="00DC63AD"/>
    <w:rsid w:val="00DD17B2"/>
    <w:rsid w:val="00DD1B7F"/>
    <w:rsid w:val="00DE0604"/>
    <w:rsid w:val="00DE2EA8"/>
    <w:rsid w:val="00DF1D57"/>
    <w:rsid w:val="00DF323A"/>
    <w:rsid w:val="00DF7E63"/>
    <w:rsid w:val="00E00AB0"/>
    <w:rsid w:val="00E01759"/>
    <w:rsid w:val="00E01F43"/>
    <w:rsid w:val="00E02742"/>
    <w:rsid w:val="00E073E0"/>
    <w:rsid w:val="00E11357"/>
    <w:rsid w:val="00E126AF"/>
    <w:rsid w:val="00E12FC6"/>
    <w:rsid w:val="00E12FD1"/>
    <w:rsid w:val="00E20DA3"/>
    <w:rsid w:val="00E26180"/>
    <w:rsid w:val="00E2629E"/>
    <w:rsid w:val="00E26A08"/>
    <w:rsid w:val="00E3466C"/>
    <w:rsid w:val="00E34EA1"/>
    <w:rsid w:val="00E379B6"/>
    <w:rsid w:val="00E435C4"/>
    <w:rsid w:val="00E45395"/>
    <w:rsid w:val="00E51436"/>
    <w:rsid w:val="00E527B8"/>
    <w:rsid w:val="00E528AC"/>
    <w:rsid w:val="00E535B0"/>
    <w:rsid w:val="00E54BCF"/>
    <w:rsid w:val="00E61F07"/>
    <w:rsid w:val="00E6328D"/>
    <w:rsid w:val="00E642BE"/>
    <w:rsid w:val="00E65061"/>
    <w:rsid w:val="00E66519"/>
    <w:rsid w:val="00E70FE3"/>
    <w:rsid w:val="00E75A80"/>
    <w:rsid w:val="00E76AE8"/>
    <w:rsid w:val="00E77A9E"/>
    <w:rsid w:val="00E84637"/>
    <w:rsid w:val="00E917C9"/>
    <w:rsid w:val="00E9208E"/>
    <w:rsid w:val="00E94523"/>
    <w:rsid w:val="00E958FA"/>
    <w:rsid w:val="00E9680B"/>
    <w:rsid w:val="00EA12D6"/>
    <w:rsid w:val="00EA4BEB"/>
    <w:rsid w:val="00EC2BC1"/>
    <w:rsid w:val="00EC7B4E"/>
    <w:rsid w:val="00ED7CAD"/>
    <w:rsid w:val="00EE1897"/>
    <w:rsid w:val="00EE4FF6"/>
    <w:rsid w:val="00EE52E4"/>
    <w:rsid w:val="00EE6F92"/>
    <w:rsid w:val="00EE6FE2"/>
    <w:rsid w:val="00EF7F62"/>
    <w:rsid w:val="00F00D21"/>
    <w:rsid w:val="00F0105B"/>
    <w:rsid w:val="00F13277"/>
    <w:rsid w:val="00F21C25"/>
    <w:rsid w:val="00F23B2E"/>
    <w:rsid w:val="00F322E0"/>
    <w:rsid w:val="00F37B0A"/>
    <w:rsid w:val="00F475AF"/>
    <w:rsid w:val="00F475EF"/>
    <w:rsid w:val="00F5319B"/>
    <w:rsid w:val="00F5515B"/>
    <w:rsid w:val="00F57A28"/>
    <w:rsid w:val="00F6139C"/>
    <w:rsid w:val="00F61F1F"/>
    <w:rsid w:val="00F63332"/>
    <w:rsid w:val="00F66FF8"/>
    <w:rsid w:val="00F6786A"/>
    <w:rsid w:val="00F728D9"/>
    <w:rsid w:val="00F737B9"/>
    <w:rsid w:val="00F743BA"/>
    <w:rsid w:val="00F752C7"/>
    <w:rsid w:val="00F75FAA"/>
    <w:rsid w:val="00F76E3B"/>
    <w:rsid w:val="00F90D37"/>
    <w:rsid w:val="00F917D6"/>
    <w:rsid w:val="00FA1F19"/>
    <w:rsid w:val="00FB16A7"/>
    <w:rsid w:val="00FB4885"/>
    <w:rsid w:val="00FB618A"/>
    <w:rsid w:val="00FB74EE"/>
    <w:rsid w:val="00FC01A0"/>
    <w:rsid w:val="00FC3B00"/>
    <w:rsid w:val="00FC5E0B"/>
    <w:rsid w:val="00FC63DB"/>
    <w:rsid w:val="00FD0AAC"/>
    <w:rsid w:val="00FD3C7E"/>
    <w:rsid w:val="00FD4F29"/>
    <w:rsid w:val="00FD5CAA"/>
    <w:rsid w:val="00FD6505"/>
    <w:rsid w:val="00FE184D"/>
    <w:rsid w:val="00FE5C95"/>
    <w:rsid w:val="00FE6D3D"/>
    <w:rsid w:val="00FE7CDD"/>
    <w:rsid w:val="00FF3539"/>
    <w:rsid w:val="00FF796D"/>
    <w:rsid w:val="00FF7BE3"/>
  </w:rsids>
  <m:mathPr>
    <m:mathFont m:val="Cambria Math"/>
    <m:brkBin m:val="before"/>
    <m:brkBinSub m:val="--"/>
    <m:smallFrac m:val="0"/>
    <m:dispDef/>
    <m:lMargin m:val="0"/>
    <m:rMargin m:val="0"/>
    <m:defJc m:val="centerGroup"/>
    <m:wrapIndent m:val="1440"/>
    <m:intLim m:val="subSup"/>
    <m:naryLim m:val="undOvr"/>
  </m:mathPr>
  <w:attachedSchema w:val="ActionsPane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C59"/>
    <w:rPr>
      <w:sz w:val="24"/>
      <w:lang w:val="en-US" w:eastAsia="en-US"/>
    </w:rPr>
  </w:style>
  <w:style w:type="paragraph" w:styleId="Heading1">
    <w:name w:val="heading 1"/>
    <w:basedOn w:val="Normal"/>
    <w:next w:val="Normal"/>
    <w:qFormat/>
    <w:rsid w:val="00032F08"/>
    <w:pPr>
      <w:keepNext/>
      <w:outlineLvl w:val="0"/>
    </w:pPr>
    <w:rPr>
      <w:b/>
    </w:rPr>
  </w:style>
  <w:style w:type="paragraph" w:styleId="Heading2">
    <w:name w:val="heading 2"/>
    <w:basedOn w:val="Normal"/>
    <w:next w:val="Normal"/>
    <w:link w:val="Heading2Char"/>
    <w:semiHidden/>
    <w:unhideWhenUsed/>
    <w:qFormat/>
    <w:rsid w:val="008D591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B75074"/>
    <w:pPr>
      <w:keepNext/>
      <w:spacing w:before="240" w:after="60"/>
      <w:outlineLvl w:val="2"/>
    </w:pPr>
    <w:rPr>
      <w:rFonts w:ascii="Cambria" w:hAnsi="Cambria"/>
      <w:b/>
      <w:bCs/>
      <w:sz w:val="26"/>
      <w:szCs w:val="26"/>
    </w:rPr>
  </w:style>
  <w:style w:type="paragraph" w:styleId="Heading6">
    <w:name w:val="heading 6"/>
    <w:basedOn w:val="Normal"/>
    <w:next w:val="Normal"/>
    <w:qFormat/>
    <w:rsid w:val="00032F08"/>
    <w:pPr>
      <w:spacing w:before="240" w:after="60"/>
      <w:outlineLvl w:val="5"/>
    </w:pPr>
    <w:rPr>
      <w:b/>
      <w:bCs/>
      <w:spacing w:val="-3"/>
      <w:sz w:val="22"/>
      <w:szCs w:val="22"/>
    </w:rPr>
  </w:style>
  <w:style w:type="paragraph" w:styleId="Heading7">
    <w:name w:val="heading 7"/>
    <w:basedOn w:val="Heading6"/>
    <w:next w:val="Normal"/>
    <w:qFormat/>
    <w:rsid w:val="00032F08"/>
    <w:pPr>
      <w:keepNext/>
      <w:numPr>
        <w:ilvl w:val="6"/>
        <w:numId w:val="4"/>
      </w:numPr>
      <w:suppressAutoHyphens/>
      <w:spacing w:before="60" w:after="240" w:line="230" w:lineRule="exact"/>
      <w:outlineLvl w:val="6"/>
    </w:pPr>
    <w:rPr>
      <w:rFonts w:ascii="Arial" w:eastAsia="MS Mincho" w:hAnsi="Arial"/>
      <w:bCs w:val="0"/>
      <w:spacing w:val="0"/>
      <w:sz w:val="20"/>
      <w:szCs w:val="20"/>
      <w:lang w:val="en-GB" w:eastAsia="ja-JP"/>
    </w:rPr>
  </w:style>
  <w:style w:type="paragraph" w:styleId="Heading8">
    <w:name w:val="heading 8"/>
    <w:basedOn w:val="Heading6"/>
    <w:next w:val="Normal"/>
    <w:qFormat/>
    <w:rsid w:val="00032F08"/>
    <w:pPr>
      <w:keepNext/>
      <w:numPr>
        <w:ilvl w:val="7"/>
        <w:numId w:val="4"/>
      </w:numPr>
      <w:suppressAutoHyphens/>
      <w:spacing w:before="60" w:after="240" w:line="230" w:lineRule="exact"/>
      <w:outlineLvl w:val="7"/>
    </w:pPr>
    <w:rPr>
      <w:rFonts w:ascii="Arial" w:eastAsia="MS Mincho" w:hAnsi="Arial"/>
      <w:bCs w:val="0"/>
      <w:spacing w:val="0"/>
      <w:sz w:val="20"/>
      <w:szCs w:val="20"/>
      <w:lang w:val="en-GB" w:eastAsia="ja-JP"/>
    </w:rPr>
  </w:style>
  <w:style w:type="paragraph" w:styleId="Heading9">
    <w:name w:val="heading 9"/>
    <w:basedOn w:val="Heading6"/>
    <w:next w:val="Normal"/>
    <w:qFormat/>
    <w:rsid w:val="00032F08"/>
    <w:pPr>
      <w:keepNext/>
      <w:numPr>
        <w:ilvl w:val="8"/>
        <w:numId w:val="4"/>
      </w:numPr>
      <w:suppressAutoHyphens/>
      <w:spacing w:before="60" w:after="240" w:line="230" w:lineRule="exact"/>
      <w:outlineLvl w:val="8"/>
    </w:pPr>
    <w:rPr>
      <w:rFonts w:ascii="Arial" w:eastAsia="MS Mincho" w:hAnsi="Arial"/>
      <w:bCs w:val="0"/>
      <w:spacing w:val="0"/>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2F08"/>
    <w:pPr>
      <w:tabs>
        <w:tab w:val="center" w:pos="4320"/>
        <w:tab w:val="right" w:pos="8640"/>
      </w:tabs>
    </w:pPr>
  </w:style>
  <w:style w:type="paragraph" w:styleId="Footer">
    <w:name w:val="footer"/>
    <w:basedOn w:val="Normal"/>
    <w:link w:val="FooterChar"/>
    <w:uiPriority w:val="99"/>
    <w:rsid w:val="00032F08"/>
    <w:pPr>
      <w:tabs>
        <w:tab w:val="center" w:pos="4320"/>
        <w:tab w:val="right" w:pos="8640"/>
      </w:tabs>
    </w:pPr>
  </w:style>
  <w:style w:type="character" w:styleId="PageNumber">
    <w:name w:val="page number"/>
    <w:basedOn w:val="DefaultParagraphFont"/>
    <w:rsid w:val="00032F08"/>
  </w:style>
  <w:style w:type="character" w:styleId="Hyperlink">
    <w:name w:val="Hyperlink"/>
    <w:rsid w:val="00032F08"/>
    <w:rPr>
      <w:color w:val="0000FF"/>
      <w:u w:val="single"/>
    </w:rPr>
  </w:style>
  <w:style w:type="paragraph" w:styleId="ListNumber">
    <w:name w:val="List Number"/>
    <w:basedOn w:val="Normal"/>
    <w:rsid w:val="00032F08"/>
    <w:pPr>
      <w:numPr>
        <w:numId w:val="4"/>
      </w:numPr>
      <w:spacing w:after="240" w:line="230" w:lineRule="atLeast"/>
      <w:jc w:val="both"/>
    </w:pPr>
    <w:rPr>
      <w:rFonts w:ascii="Arial" w:eastAsia="MS Mincho" w:hAnsi="Arial"/>
      <w:sz w:val="20"/>
      <w:lang w:val="en-GB" w:eastAsia="ja-JP"/>
    </w:rPr>
  </w:style>
  <w:style w:type="paragraph" w:styleId="ListNumber2">
    <w:name w:val="List Number 2"/>
    <w:basedOn w:val="Normal"/>
    <w:rsid w:val="00032F08"/>
    <w:pPr>
      <w:numPr>
        <w:ilvl w:val="1"/>
        <w:numId w:val="4"/>
      </w:numPr>
      <w:spacing w:after="240" w:line="230" w:lineRule="atLeast"/>
      <w:jc w:val="both"/>
    </w:pPr>
    <w:rPr>
      <w:rFonts w:ascii="Arial" w:eastAsia="MS Mincho" w:hAnsi="Arial"/>
      <w:sz w:val="20"/>
      <w:lang w:val="en-GB" w:eastAsia="ja-JP"/>
    </w:rPr>
  </w:style>
  <w:style w:type="paragraph" w:styleId="ListNumber3">
    <w:name w:val="List Number 3"/>
    <w:basedOn w:val="Normal"/>
    <w:rsid w:val="00032F08"/>
    <w:pPr>
      <w:numPr>
        <w:ilvl w:val="2"/>
        <w:numId w:val="4"/>
      </w:numPr>
      <w:tabs>
        <w:tab w:val="left" w:pos="1200"/>
      </w:tabs>
      <w:spacing w:after="240" w:line="230" w:lineRule="atLeast"/>
      <w:jc w:val="both"/>
    </w:pPr>
    <w:rPr>
      <w:rFonts w:ascii="Arial" w:eastAsia="MS Mincho" w:hAnsi="Arial"/>
      <w:sz w:val="20"/>
      <w:lang w:val="en-GB" w:eastAsia="ja-JP"/>
    </w:rPr>
  </w:style>
  <w:style w:type="paragraph" w:styleId="ListNumber4">
    <w:name w:val="List Number 4"/>
    <w:basedOn w:val="Normal"/>
    <w:rsid w:val="00032F08"/>
    <w:pPr>
      <w:numPr>
        <w:ilvl w:val="3"/>
        <w:numId w:val="4"/>
      </w:numPr>
      <w:tabs>
        <w:tab w:val="left" w:pos="1600"/>
      </w:tabs>
      <w:spacing w:after="240" w:line="230" w:lineRule="atLeast"/>
      <w:jc w:val="both"/>
    </w:pPr>
    <w:rPr>
      <w:rFonts w:ascii="Arial" w:eastAsia="MS Mincho" w:hAnsi="Arial"/>
      <w:sz w:val="20"/>
      <w:lang w:val="en-GB" w:eastAsia="ja-JP"/>
    </w:rPr>
  </w:style>
  <w:style w:type="paragraph" w:customStyle="1" w:styleId="zzLn5">
    <w:name w:val="zzLn5"/>
    <w:basedOn w:val="Normal"/>
    <w:next w:val="Normal"/>
    <w:rsid w:val="00032F08"/>
    <w:pPr>
      <w:numPr>
        <w:ilvl w:val="4"/>
        <w:numId w:val="4"/>
      </w:numPr>
      <w:spacing w:after="240" w:line="230" w:lineRule="atLeast"/>
    </w:pPr>
    <w:rPr>
      <w:rFonts w:ascii="Arial" w:eastAsia="MS Mincho" w:hAnsi="Arial"/>
      <w:sz w:val="20"/>
      <w:lang w:val="en-GB" w:eastAsia="ja-JP"/>
    </w:rPr>
  </w:style>
  <w:style w:type="paragraph" w:customStyle="1" w:styleId="zzLn6">
    <w:name w:val="zzLn6"/>
    <w:basedOn w:val="Normal"/>
    <w:next w:val="Normal"/>
    <w:rsid w:val="00032F08"/>
    <w:pPr>
      <w:numPr>
        <w:ilvl w:val="5"/>
        <w:numId w:val="4"/>
      </w:numPr>
      <w:spacing w:after="240" w:line="230" w:lineRule="atLeast"/>
    </w:pPr>
    <w:rPr>
      <w:rFonts w:ascii="Arial" w:eastAsia="MS Mincho" w:hAnsi="Arial"/>
      <w:sz w:val="20"/>
      <w:lang w:val="en-GB" w:eastAsia="ja-JP"/>
    </w:rPr>
  </w:style>
  <w:style w:type="paragraph" w:styleId="BodyText">
    <w:name w:val="Body Text"/>
    <w:basedOn w:val="Normal"/>
    <w:rsid w:val="00032F08"/>
    <w:pPr>
      <w:autoSpaceDE w:val="0"/>
      <w:autoSpaceDN w:val="0"/>
      <w:adjustRightInd w:val="0"/>
    </w:pPr>
    <w:rPr>
      <w:rFonts w:ascii="Arial" w:hAnsi="Arial" w:cs="Arial"/>
      <w:sz w:val="20"/>
      <w:szCs w:val="23"/>
    </w:rPr>
  </w:style>
  <w:style w:type="paragraph" w:customStyle="1" w:styleId="Indent1">
    <w:name w:val="Indent 1"/>
    <w:basedOn w:val="Normal"/>
    <w:rsid w:val="00032F08"/>
    <w:pPr>
      <w:tabs>
        <w:tab w:val="left" w:pos="2880"/>
        <w:tab w:val="right" w:pos="10166"/>
      </w:tabs>
      <w:spacing w:before="120"/>
      <w:ind w:left="1440"/>
    </w:pPr>
    <w:rPr>
      <w:lang w:val="en-CA"/>
    </w:rPr>
  </w:style>
  <w:style w:type="paragraph" w:styleId="BodyText2">
    <w:name w:val="Body Text 2"/>
    <w:basedOn w:val="Normal"/>
    <w:link w:val="BodyText2Char"/>
    <w:rsid w:val="00A42889"/>
    <w:pPr>
      <w:spacing w:after="120" w:line="480" w:lineRule="auto"/>
    </w:pPr>
  </w:style>
  <w:style w:type="paragraph" w:customStyle="1" w:styleId="1AutoList1">
    <w:name w:val="1AutoList1"/>
    <w:rsid w:val="00A42889"/>
    <w:pPr>
      <w:widowControl w:val="0"/>
      <w:tabs>
        <w:tab w:val="left" w:pos="720"/>
      </w:tabs>
      <w:ind w:left="720" w:hanging="720"/>
      <w:jc w:val="both"/>
    </w:pPr>
    <w:rPr>
      <w:sz w:val="24"/>
      <w:lang w:val="en-US" w:eastAsia="en-US"/>
    </w:rPr>
  </w:style>
  <w:style w:type="table" w:styleId="TableGrid">
    <w:name w:val="Table Grid"/>
    <w:basedOn w:val="TableNormal"/>
    <w:rsid w:val="00A42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42393"/>
    <w:rPr>
      <w:rFonts w:ascii="Tahoma" w:hAnsi="Tahoma" w:cs="Tahoma"/>
      <w:sz w:val="16"/>
      <w:szCs w:val="16"/>
    </w:rPr>
  </w:style>
  <w:style w:type="character" w:customStyle="1" w:styleId="BalloonTextChar">
    <w:name w:val="Balloon Text Char"/>
    <w:link w:val="BalloonText"/>
    <w:rsid w:val="00B42393"/>
    <w:rPr>
      <w:rFonts w:ascii="Tahoma" w:hAnsi="Tahoma" w:cs="Tahoma"/>
      <w:sz w:val="16"/>
      <w:szCs w:val="16"/>
    </w:rPr>
  </w:style>
  <w:style w:type="character" w:customStyle="1" w:styleId="BodyText2Char">
    <w:name w:val="Body Text 2 Char"/>
    <w:link w:val="BodyText2"/>
    <w:rsid w:val="00E00AB0"/>
    <w:rPr>
      <w:sz w:val="24"/>
    </w:rPr>
  </w:style>
  <w:style w:type="paragraph" w:styleId="ListParagraph">
    <w:name w:val="List Paragraph"/>
    <w:basedOn w:val="Normal"/>
    <w:uiPriority w:val="34"/>
    <w:qFormat/>
    <w:rsid w:val="008E1368"/>
    <w:pPr>
      <w:ind w:left="720"/>
      <w:contextualSpacing/>
    </w:pPr>
    <w:rPr>
      <w:rFonts w:ascii="Arial" w:eastAsia="Calibri" w:hAnsi="Arial"/>
      <w:szCs w:val="22"/>
    </w:rPr>
  </w:style>
  <w:style w:type="character" w:styleId="CommentReference">
    <w:name w:val="annotation reference"/>
    <w:rsid w:val="0040582B"/>
    <w:rPr>
      <w:sz w:val="16"/>
      <w:szCs w:val="16"/>
    </w:rPr>
  </w:style>
  <w:style w:type="paragraph" w:styleId="CommentText">
    <w:name w:val="annotation text"/>
    <w:basedOn w:val="Normal"/>
    <w:link w:val="CommentTextChar"/>
    <w:rsid w:val="0040582B"/>
    <w:rPr>
      <w:sz w:val="20"/>
    </w:rPr>
  </w:style>
  <w:style w:type="character" w:customStyle="1" w:styleId="CommentTextChar">
    <w:name w:val="Comment Text Char"/>
    <w:basedOn w:val="DefaultParagraphFont"/>
    <w:link w:val="CommentText"/>
    <w:rsid w:val="0040582B"/>
  </w:style>
  <w:style w:type="paragraph" w:styleId="CommentSubject">
    <w:name w:val="annotation subject"/>
    <w:basedOn w:val="CommentText"/>
    <w:next w:val="CommentText"/>
    <w:link w:val="CommentSubjectChar"/>
    <w:rsid w:val="0040582B"/>
    <w:rPr>
      <w:b/>
      <w:bCs/>
    </w:rPr>
  </w:style>
  <w:style w:type="character" w:customStyle="1" w:styleId="CommentSubjectChar">
    <w:name w:val="Comment Subject Char"/>
    <w:link w:val="CommentSubject"/>
    <w:rsid w:val="0040582B"/>
    <w:rPr>
      <w:b/>
      <w:bCs/>
    </w:rPr>
  </w:style>
  <w:style w:type="character" w:customStyle="1" w:styleId="FooterChar">
    <w:name w:val="Footer Char"/>
    <w:link w:val="Footer"/>
    <w:uiPriority w:val="99"/>
    <w:rsid w:val="00725C53"/>
    <w:rPr>
      <w:sz w:val="24"/>
    </w:rPr>
  </w:style>
  <w:style w:type="character" w:customStyle="1" w:styleId="Heading3Char">
    <w:name w:val="Heading 3 Char"/>
    <w:link w:val="Heading3"/>
    <w:rsid w:val="00B75074"/>
    <w:rPr>
      <w:rFonts w:ascii="Cambria" w:eastAsia="Times New Roman" w:hAnsi="Cambria" w:cs="Times New Roman"/>
      <w:b/>
      <w:bCs/>
      <w:sz w:val="26"/>
      <w:szCs w:val="26"/>
      <w:lang w:val="en-US" w:eastAsia="en-US"/>
    </w:rPr>
  </w:style>
  <w:style w:type="character" w:customStyle="1" w:styleId="Heading2Char">
    <w:name w:val="Heading 2 Char"/>
    <w:link w:val="Heading2"/>
    <w:semiHidden/>
    <w:rsid w:val="008D591B"/>
    <w:rPr>
      <w:rFonts w:ascii="Cambria" w:eastAsia="Times New Roman" w:hAnsi="Cambria" w:cs="Times New Roman"/>
      <w:b/>
      <w:bCs/>
      <w:i/>
      <w:iCs/>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C59"/>
    <w:rPr>
      <w:sz w:val="24"/>
      <w:lang w:val="en-US" w:eastAsia="en-US"/>
    </w:rPr>
  </w:style>
  <w:style w:type="paragraph" w:styleId="Heading1">
    <w:name w:val="heading 1"/>
    <w:basedOn w:val="Normal"/>
    <w:next w:val="Normal"/>
    <w:qFormat/>
    <w:rsid w:val="00032F08"/>
    <w:pPr>
      <w:keepNext/>
      <w:outlineLvl w:val="0"/>
    </w:pPr>
    <w:rPr>
      <w:b/>
    </w:rPr>
  </w:style>
  <w:style w:type="paragraph" w:styleId="Heading2">
    <w:name w:val="heading 2"/>
    <w:basedOn w:val="Normal"/>
    <w:next w:val="Normal"/>
    <w:link w:val="Heading2Char"/>
    <w:semiHidden/>
    <w:unhideWhenUsed/>
    <w:qFormat/>
    <w:rsid w:val="008D591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B75074"/>
    <w:pPr>
      <w:keepNext/>
      <w:spacing w:before="240" w:after="60"/>
      <w:outlineLvl w:val="2"/>
    </w:pPr>
    <w:rPr>
      <w:rFonts w:ascii="Cambria" w:hAnsi="Cambria"/>
      <w:b/>
      <w:bCs/>
      <w:sz w:val="26"/>
      <w:szCs w:val="26"/>
    </w:rPr>
  </w:style>
  <w:style w:type="paragraph" w:styleId="Heading6">
    <w:name w:val="heading 6"/>
    <w:basedOn w:val="Normal"/>
    <w:next w:val="Normal"/>
    <w:qFormat/>
    <w:rsid w:val="00032F08"/>
    <w:pPr>
      <w:spacing w:before="240" w:after="60"/>
      <w:outlineLvl w:val="5"/>
    </w:pPr>
    <w:rPr>
      <w:b/>
      <w:bCs/>
      <w:spacing w:val="-3"/>
      <w:sz w:val="22"/>
      <w:szCs w:val="22"/>
    </w:rPr>
  </w:style>
  <w:style w:type="paragraph" w:styleId="Heading7">
    <w:name w:val="heading 7"/>
    <w:basedOn w:val="Heading6"/>
    <w:next w:val="Normal"/>
    <w:qFormat/>
    <w:rsid w:val="00032F08"/>
    <w:pPr>
      <w:keepNext/>
      <w:numPr>
        <w:ilvl w:val="6"/>
        <w:numId w:val="4"/>
      </w:numPr>
      <w:suppressAutoHyphens/>
      <w:spacing w:before="60" w:after="240" w:line="230" w:lineRule="exact"/>
      <w:outlineLvl w:val="6"/>
    </w:pPr>
    <w:rPr>
      <w:rFonts w:ascii="Arial" w:eastAsia="MS Mincho" w:hAnsi="Arial"/>
      <w:bCs w:val="0"/>
      <w:spacing w:val="0"/>
      <w:sz w:val="20"/>
      <w:szCs w:val="20"/>
      <w:lang w:val="en-GB" w:eastAsia="ja-JP"/>
    </w:rPr>
  </w:style>
  <w:style w:type="paragraph" w:styleId="Heading8">
    <w:name w:val="heading 8"/>
    <w:basedOn w:val="Heading6"/>
    <w:next w:val="Normal"/>
    <w:qFormat/>
    <w:rsid w:val="00032F08"/>
    <w:pPr>
      <w:keepNext/>
      <w:numPr>
        <w:ilvl w:val="7"/>
        <w:numId w:val="4"/>
      </w:numPr>
      <w:suppressAutoHyphens/>
      <w:spacing w:before="60" w:after="240" w:line="230" w:lineRule="exact"/>
      <w:outlineLvl w:val="7"/>
    </w:pPr>
    <w:rPr>
      <w:rFonts w:ascii="Arial" w:eastAsia="MS Mincho" w:hAnsi="Arial"/>
      <w:bCs w:val="0"/>
      <w:spacing w:val="0"/>
      <w:sz w:val="20"/>
      <w:szCs w:val="20"/>
      <w:lang w:val="en-GB" w:eastAsia="ja-JP"/>
    </w:rPr>
  </w:style>
  <w:style w:type="paragraph" w:styleId="Heading9">
    <w:name w:val="heading 9"/>
    <w:basedOn w:val="Heading6"/>
    <w:next w:val="Normal"/>
    <w:qFormat/>
    <w:rsid w:val="00032F08"/>
    <w:pPr>
      <w:keepNext/>
      <w:numPr>
        <w:ilvl w:val="8"/>
        <w:numId w:val="4"/>
      </w:numPr>
      <w:suppressAutoHyphens/>
      <w:spacing w:before="60" w:after="240" w:line="230" w:lineRule="exact"/>
      <w:outlineLvl w:val="8"/>
    </w:pPr>
    <w:rPr>
      <w:rFonts w:ascii="Arial" w:eastAsia="MS Mincho" w:hAnsi="Arial"/>
      <w:bCs w:val="0"/>
      <w:spacing w:val="0"/>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2F08"/>
    <w:pPr>
      <w:tabs>
        <w:tab w:val="center" w:pos="4320"/>
        <w:tab w:val="right" w:pos="8640"/>
      </w:tabs>
    </w:pPr>
  </w:style>
  <w:style w:type="paragraph" w:styleId="Footer">
    <w:name w:val="footer"/>
    <w:basedOn w:val="Normal"/>
    <w:link w:val="FooterChar"/>
    <w:uiPriority w:val="99"/>
    <w:rsid w:val="00032F08"/>
    <w:pPr>
      <w:tabs>
        <w:tab w:val="center" w:pos="4320"/>
        <w:tab w:val="right" w:pos="8640"/>
      </w:tabs>
    </w:pPr>
  </w:style>
  <w:style w:type="character" w:styleId="PageNumber">
    <w:name w:val="page number"/>
    <w:basedOn w:val="DefaultParagraphFont"/>
    <w:rsid w:val="00032F08"/>
  </w:style>
  <w:style w:type="character" w:styleId="Hyperlink">
    <w:name w:val="Hyperlink"/>
    <w:rsid w:val="00032F08"/>
    <w:rPr>
      <w:color w:val="0000FF"/>
      <w:u w:val="single"/>
    </w:rPr>
  </w:style>
  <w:style w:type="paragraph" w:styleId="ListNumber">
    <w:name w:val="List Number"/>
    <w:basedOn w:val="Normal"/>
    <w:rsid w:val="00032F08"/>
    <w:pPr>
      <w:numPr>
        <w:numId w:val="4"/>
      </w:numPr>
      <w:spacing w:after="240" w:line="230" w:lineRule="atLeast"/>
      <w:jc w:val="both"/>
    </w:pPr>
    <w:rPr>
      <w:rFonts w:ascii="Arial" w:eastAsia="MS Mincho" w:hAnsi="Arial"/>
      <w:sz w:val="20"/>
      <w:lang w:val="en-GB" w:eastAsia="ja-JP"/>
    </w:rPr>
  </w:style>
  <w:style w:type="paragraph" w:styleId="ListNumber2">
    <w:name w:val="List Number 2"/>
    <w:basedOn w:val="Normal"/>
    <w:rsid w:val="00032F08"/>
    <w:pPr>
      <w:numPr>
        <w:ilvl w:val="1"/>
        <w:numId w:val="4"/>
      </w:numPr>
      <w:spacing w:after="240" w:line="230" w:lineRule="atLeast"/>
      <w:jc w:val="both"/>
    </w:pPr>
    <w:rPr>
      <w:rFonts w:ascii="Arial" w:eastAsia="MS Mincho" w:hAnsi="Arial"/>
      <w:sz w:val="20"/>
      <w:lang w:val="en-GB" w:eastAsia="ja-JP"/>
    </w:rPr>
  </w:style>
  <w:style w:type="paragraph" w:styleId="ListNumber3">
    <w:name w:val="List Number 3"/>
    <w:basedOn w:val="Normal"/>
    <w:rsid w:val="00032F08"/>
    <w:pPr>
      <w:numPr>
        <w:ilvl w:val="2"/>
        <w:numId w:val="4"/>
      </w:numPr>
      <w:tabs>
        <w:tab w:val="left" w:pos="1200"/>
      </w:tabs>
      <w:spacing w:after="240" w:line="230" w:lineRule="atLeast"/>
      <w:jc w:val="both"/>
    </w:pPr>
    <w:rPr>
      <w:rFonts w:ascii="Arial" w:eastAsia="MS Mincho" w:hAnsi="Arial"/>
      <w:sz w:val="20"/>
      <w:lang w:val="en-GB" w:eastAsia="ja-JP"/>
    </w:rPr>
  </w:style>
  <w:style w:type="paragraph" w:styleId="ListNumber4">
    <w:name w:val="List Number 4"/>
    <w:basedOn w:val="Normal"/>
    <w:rsid w:val="00032F08"/>
    <w:pPr>
      <w:numPr>
        <w:ilvl w:val="3"/>
        <w:numId w:val="4"/>
      </w:numPr>
      <w:tabs>
        <w:tab w:val="left" w:pos="1600"/>
      </w:tabs>
      <w:spacing w:after="240" w:line="230" w:lineRule="atLeast"/>
      <w:jc w:val="both"/>
    </w:pPr>
    <w:rPr>
      <w:rFonts w:ascii="Arial" w:eastAsia="MS Mincho" w:hAnsi="Arial"/>
      <w:sz w:val="20"/>
      <w:lang w:val="en-GB" w:eastAsia="ja-JP"/>
    </w:rPr>
  </w:style>
  <w:style w:type="paragraph" w:customStyle="1" w:styleId="zzLn5">
    <w:name w:val="zzLn5"/>
    <w:basedOn w:val="Normal"/>
    <w:next w:val="Normal"/>
    <w:rsid w:val="00032F08"/>
    <w:pPr>
      <w:numPr>
        <w:ilvl w:val="4"/>
        <w:numId w:val="4"/>
      </w:numPr>
      <w:spacing w:after="240" w:line="230" w:lineRule="atLeast"/>
    </w:pPr>
    <w:rPr>
      <w:rFonts w:ascii="Arial" w:eastAsia="MS Mincho" w:hAnsi="Arial"/>
      <w:sz w:val="20"/>
      <w:lang w:val="en-GB" w:eastAsia="ja-JP"/>
    </w:rPr>
  </w:style>
  <w:style w:type="paragraph" w:customStyle="1" w:styleId="zzLn6">
    <w:name w:val="zzLn6"/>
    <w:basedOn w:val="Normal"/>
    <w:next w:val="Normal"/>
    <w:rsid w:val="00032F08"/>
    <w:pPr>
      <w:numPr>
        <w:ilvl w:val="5"/>
        <w:numId w:val="4"/>
      </w:numPr>
      <w:spacing w:after="240" w:line="230" w:lineRule="atLeast"/>
    </w:pPr>
    <w:rPr>
      <w:rFonts w:ascii="Arial" w:eastAsia="MS Mincho" w:hAnsi="Arial"/>
      <w:sz w:val="20"/>
      <w:lang w:val="en-GB" w:eastAsia="ja-JP"/>
    </w:rPr>
  </w:style>
  <w:style w:type="paragraph" w:styleId="BodyText">
    <w:name w:val="Body Text"/>
    <w:basedOn w:val="Normal"/>
    <w:rsid w:val="00032F08"/>
    <w:pPr>
      <w:autoSpaceDE w:val="0"/>
      <w:autoSpaceDN w:val="0"/>
      <w:adjustRightInd w:val="0"/>
    </w:pPr>
    <w:rPr>
      <w:rFonts w:ascii="Arial" w:hAnsi="Arial" w:cs="Arial"/>
      <w:sz w:val="20"/>
      <w:szCs w:val="23"/>
    </w:rPr>
  </w:style>
  <w:style w:type="paragraph" w:customStyle="1" w:styleId="Indent1">
    <w:name w:val="Indent 1"/>
    <w:basedOn w:val="Normal"/>
    <w:rsid w:val="00032F08"/>
    <w:pPr>
      <w:tabs>
        <w:tab w:val="left" w:pos="2880"/>
        <w:tab w:val="right" w:pos="10166"/>
      </w:tabs>
      <w:spacing w:before="120"/>
      <w:ind w:left="1440"/>
    </w:pPr>
    <w:rPr>
      <w:lang w:val="en-CA"/>
    </w:rPr>
  </w:style>
  <w:style w:type="paragraph" w:styleId="BodyText2">
    <w:name w:val="Body Text 2"/>
    <w:basedOn w:val="Normal"/>
    <w:link w:val="BodyText2Char"/>
    <w:rsid w:val="00A42889"/>
    <w:pPr>
      <w:spacing w:after="120" w:line="480" w:lineRule="auto"/>
    </w:pPr>
  </w:style>
  <w:style w:type="paragraph" w:customStyle="1" w:styleId="1AutoList1">
    <w:name w:val="1AutoList1"/>
    <w:rsid w:val="00A42889"/>
    <w:pPr>
      <w:widowControl w:val="0"/>
      <w:tabs>
        <w:tab w:val="left" w:pos="720"/>
      </w:tabs>
      <w:ind w:left="720" w:hanging="720"/>
      <w:jc w:val="both"/>
    </w:pPr>
    <w:rPr>
      <w:sz w:val="24"/>
      <w:lang w:val="en-US" w:eastAsia="en-US"/>
    </w:rPr>
  </w:style>
  <w:style w:type="table" w:styleId="TableGrid">
    <w:name w:val="Table Grid"/>
    <w:basedOn w:val="TableNormal"/>
    <w:rsid w:val="00A42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42393"/>
    <w:rPr>
      <w:rFonts w:ascii="Tahoma" w:hAnsi="Tahoma" w:cs="Tahoma"/>
      <w:sz w:val="16"/>
      <w:szCs w:val="16"/>
    </w:rPr>
  </w:style>
  <w:style w:type="character" w:customStyle="1" w:styleId="BalloonTextChar">
    <w:name w:val="Balloon Text Char"/>
    <w:link w:val="BalloonText"/>
    <w:rsid w:val="00B42393"/>
    <w:rPr>
      <w:rFonts w:ascii="Tahoma" w:hAnsi="Tahoma" w:cs="Tahoma"/>
      <w:sz w:val="16"/>
      <w:szCs w:val="16"/>
    </w:rPr>
  </w:style>
  <w:style w:type="character" w:customStyle="1" w:styleId="BodyText2Char">
    <w:name w:val="Body Text 2 Char"/>
    <w:link w:val="BodyText2"/>
    <w:rsid w:val="00E00AB0"/>
    <w:rPr>
      <w:sz w:val="24"/>
    </w:rPr>
  </w:style>
  <w:style w:type="paragraph" w:styleId="ListParagraph">
    <w:name w:val="List Paragraph"/>
    <w:basedOn w:val="Normal"/>
    <w:uiPriority w:val="34"/>
    <w:qFormat/>
    <w:rsid w:val="008E1368"/>
    <w:pPr>
      <w:ind w:left="720"/>
      <w:contextualSpacing/>
    </w:pPr>
    <w:rPr>
      <w:rFonts w:ascii="Arial" w:eastAsia="Calibri" w:hAnsi="Arial"/>
      <w:szCs w:val="22"/>
    </w:rPr>
  </w:style>
  <w:style w:type="character" w:styleId="CommentReference">
    <w:name w:val="annotation reference"/>
    <w:rsid w:val="0040582B"/>
    <w:rPr>
      <w:sz w:val="16"/>
      <w:szCs w:val="16"/>
    </w:rPr>
  </w:style>
  <w:style w:type="paragraph" w:styleId="CommentText">
    <w:name w:val="annotation text"/>
    <w:basedOn w:val="Normal"/>
    <w:link w:val="CommentTextChar"/>
    <w:rsid w:val="0040582B"/>
    <w:rPr>
      <w:sz w:val="20"/>
    </w:rPr>
  </w:style>
  <w:style w:type="character" w:customStyle="1" w:styleId="CommentTextChar">
    <w:name w:val="Comment Text Char"/>
    <w:basedOn w:val="DefaultParagraphFont"/>
    <w:link w:val="CommentText"/>
    <w:rsid w:val="0040582B"/>
  </w:style>
  <w:style w:type="paragraph" w:styleId="CommentSubject">
    <w:name w:val="annotation subject"/>
    <w:basedOn w:val="CommentText"/>
    <w:next w:val="CommentText"/>
    <w:link w:val="CommentSubjectChar"/>
    <w:rsid w:val="0040582B"/>
    <w:rPr>
      <w:b/>
      <w:bCs/>
    </w:rPr>
  </w:style>
  <w:style w:type="character" w:customStyle="1" w:styleId="CommentSubjectChar">
    <w:name w:val="Comment Subject Char"/>
    <w:link w:val="CommentSubject"/>
    <w:rsid w:val="0040582B"/>
    <w:rPr>
      <w:b/>
      <w:bCs/>
    </w:rPr>
  </w:style>
  <w:style w:type="character" w:customStyle="1" w:styleId="FooterChar">
    <w:name w:val="Footer Char"/>
    <w:link w:val="Footer"/>
    <w:uiPriority w:val="99"/>
    <w:rsid w:val="00725C53"/>
    <w:rPr>
      <w:sz w:val="24"/>
    </w:rPr>
  </w:style>
  <w:style w:type="character" w:customStyle="1" w:styleId="Heading3Char">
    <w:name w:val="Heading 3 Char"/>
    <w:link w:val="Heading3"/>
    <w:rsid w:val="00B75074"/>
    <w:rPr>
      <w:rFonts w:ascii="Cambria" w:eastAsia="Times New Roman" w:hAnsi="Cambria" w:cs="Times New Roman"/>
      <w:b/>
      <w:bCs/>
      <w:sz w:val="26"/>
      <w:szCs w:val="26"/>
      <w:lang w:val="en-US" w:eastAsia="en-US"/>
    </w:rPr>
  </w:style>
  <w:style w:type="character" w:customStyle="1" w:styleId="Heading2Char">
    <w:name w:val="Heading 2 Char"/>
    <w:link w:val="Heading2"/>
    <w:semiHidden/>
    <w:rsid w:val="008D591B"/>
    <w:rPr>
      <w:rFonts w:ascii="Cambria" w:eastAsia="Times New Roman" w:hAnsi="Cambria" w:cs="Times New Roman"/>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950148">
      <w:bodyDiv w:val="1"/>
      <w:marLeft w:val="0"/>
      <w:marRight w:val="0"/>
      <w:marTop w:val="0"/>
      <w:marBottom w:val="0"/>
      <w:divBdr>
        <w:top w:val="none" w:sz="0" w:space="0" w:color="auto"/>
        <w:left w:val="none" w:sz="0" w:space="0" w:color="auto"/>
        <w:bottom w:val="none" w:sz="0" w:space="0" w:color="auto"/>
        <w:right w:val="none" w:sz="0" w:space="0" w:color="auto"/>
      </w:divBdr>
      <w:divsChild>
        <w:div w:id="530801186">
          <w:marLeft w:val="0"/>
          <w:marRight w:val="0"/>
          <w:marTop w:val="0"/>
          <w:marBottom w:val="0"/>
          <w:divBdr>
            <w:top w:val="none" w:sz="0" w:space="0" w:color="auto"/>
            <w:left w:val="none" w:sz="0" w:space="0" w:color="auto"/>
            <w:bottom w:val="none" w:sz="0" w:space="0" w:color="auto"/>
            <w:right w:val="none" w:sz="0" w:space="0" w:color="auto"/>
          </w:divBdr>
          <w:divsChild>
            <w:div w:id="1095328122">
              <w:marLeft w:val="0"/>
              <w:marRight w:val="0"/>
              <w:marTop w:val="0"/>
              <w:marBottom w:val="0"/>
              <w:divBdr>
                <w:top w:val="none" w:sz="0" w:space="0" w:color="auto"/>
                <w:left w:val="none" w:sz="0" w:space="0" w:color="auto"/>
                <w:bottom w:val="none" w:sz="0" w:space="0" w:color="auto"/>
                <w:right w:val="none" w:sz="0" w:space="0" w:color="auto"/>
              </w:divBdr>
              <w:divsChild>
                <w:div w:id="1885435834">
                  <w:marLeft w:val="0"/>
                  <w:marRight w:val="0"/>
                  <w:marTop w:val="0"/>
                  <w:marBottom w:val="0"/>
                  <w:divBdr>
                    <w:top w:val="none" w:sz="0" w:space="0" w:color="auto"/>
                    <w:left w:val="none" w:sz="0" w:space="0" w:color="auto"/>
                    <w:bottom w:val="none" w:sz="0" w:space="0" w:color="auto"/>
                    <w:right w:val="none" w:sz="0" w:space="0" w:color="auto"/>
                  </w:divBdr>
                  <w:divsChild>
                    <w:div w:id="481237991">
                      <w:marLeft w:val="0"/>
                      <w:marRight w:val="0"/>
                      <w:marTop w:val="0"/>
                      <w:marBottom w:val="0"/>
                      <w:divBdr>
                        <w:top w:val="none" w:sz="0" w:space="0" w:color="auto"/>
                        <w:left w:val="none" w:sz="0" w:space="0" w:color="auto"/>
                        <w:bottom w:val="none" w:sz="0" w:space="0" w:color="auto"/>
                        <w:right w:val="none" w:sz="0" w:space="0" w:color="auto"/>
                      </w:divBdr>
                      <w:divsChild>
                        <w:div w:id="455878983">
                          <w:marLeft w:val="0"/>
                          <w:marRight w:val="0"/>
                          <w:marTop w:val="0"/>
                          <w:marBottom w:val="0"/>
                          <w:divBdr>
                            <w:top w:val="none" w:sz="0" w:space="0" w:color="auto"/>
                            <w:left w:val="none" w:sz="0" w:space="0" w:color="auto"/>
                            <w:bottom w:val="none" w:sz="0" w:space="0" w:color="auto"/>
                            <w:right w:val="none" w:sz="0" w:space="0" w:color="auto"/>
                          </w:divBdr>
                          <w:divsChild>
                            <w:div w:id="474221950">
                              <w:marLeft w:val="0"/>
                              <w:marRight w:val="0"/>
                              <w:marTop w:val="0"/>
                              <w:marBottom w:val="0"/>
                              <w:divBdr>
                                <w:top w:val="none" w:sz="0" w:space="0" w:color="auto"/>
                                <w:left w:val="none" w:sz="0" w:space="0" w:color="auto"/>
                                <w:bottom w:val="none" w:sz="0" w:space="0" w:color="auto"/>
                                <w:right w:val="none" w:sz="0" w:space="0" w:color="auto"/>
                              </w:divBdr>
                              <w:divsChild>
                                <w:div w:id="1850752242">
                                  <w:marLeft w:val="-225"/>
                                  <w:marRight w:val="-225"/>
                                  <w:marTop w:val="0"/>
                                  <w:marBottom w:val="0"/>
                                  <w:divBdr>
                                    <w:top w:val="none" w:sz="0" w:space="0" w:color="auto"/>
                                    <w:left w:val="none" w:sz="0" w:space="0" w:color="auto"/>
                                    <w:bottom w:val="none" w:sz="0" w:space="0" w:color="auto"/>
                                    <w:right w:val="none" w:sz="0" w:space="0" w:color="auto"/>
                                  </w:divBdr>
                                  <w:divsChild>
                                    <w:div w:id="1257206284">
                                      <w:marLeft w:val="0"/>
                                      <w:marRight w:val="0"/>
                                      <w:marTop w:val="0"/>
                                      <w:marBottom w:val="0"/>
                                      <w:divBdr>
                                        <w:top w:val="none" w:sz="0" w:space="0" w:color="auto"/>
                                        <w:left w:val="none" w:sz="0" w:space="0" w:color="auto"/>
                                        <w:bottom w:val="none" w:sz="0" w:space="0" w:color="auto"/>
                                        <w:right w:val="none" w:sz="0" w:space="0" w:color="auto"/>
                                      </w:divBdr>
                                      <w:divsChild>
                                        <w:div w:id="1590040680">
                                          <w:marLeft w:val="0"/>
                                          <w:marRight w:val="0"/>
                                          <w:marTop w:val="0"/>
                                          <w:marBottom w:val="330"/>
                                          <w:divBdr>
                                            <w:top w:val="none" w:sz="0" w:space="0" w:color="auto"/>
                                            <w:left w:val="none" w:sz="0" w:space="0" w:color="auto"/>
                                            <w:bottom w:val="none" w:sz="0" w:space="0" w:color="auto"/>
                                            <w:right w:val="none" w:sz="0" w:space="0" w:color="auto"/>
                                          </w:divBdr>
                                          <w:divsChild>
                                            <w:div w:id="20973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693685">
      <w:bodyDiv w:val="1"/>
      <w:marLeft w:val="0"/>
      <w:marRight w:val="0"/>
      <w:marTop w:val="0"/>
      <w:marBottom w:val="0"/>
      <w:divBdr>
        <w:top w:val="none" w:sz="0" w:space="0" w:color="auto"/>
        <w:left w:val="none" w:sz="0" w:space="0" w:color="auto"/>
        <w:bottom w:val="none" w:sz="0" w:space="0" w:color="auto"/>
        <w:right w:val="none" w:sz="0" w:space="0" w:color="auto"/>
      </w:divBdr>
      <w:divsChild>
        <w:div w:id="1636518659">
          <w:marLeft w:val="0"/>
          <w:marRight w:val="0"/>
          <w:marTop w:val="0"/>
          <w:marBottom w:val="0"/>
          <w:divBdr>
            <w:top w:val="none" w:sz="0" w:space="0" w:color="auto"/>
            <w:left w:val="none" w:sz="0" w:space="0" w:color="auto"/>
            <w:bottom w:val="none" w:sz="0" w:space="0" w:color="auto"/>
            <w:right w:val="none" w:sz="0" w:space="0" w:color="auto"/>
          </w:divBdr>
          <w:divsChild>
            <w:div w:id="1321540789">
              <w:marLeft w:val="0"/>
              <w:marRight w:val="0"/>
              <w:marTop w:val="0"/>
              <w:marBottom w:val="0"/>
              <w:divBdr>
                <w:top w:val="none" w:sz="0" w:space="0" w:color="auto"/>
                <w:left w:val="none" w:sz="0" w:space="0" w:color="auto"/>
                <w:bottom w:val="none" w:sz="0" w:space="0" w:color="auto"/>
                <w:right w:val="none" w:sz="0" w:space="0" w:color="auto"/>
              </w:divBdr>
              <w:divsChild>
                <w:div w:id="1091389751">
                  <w:marLeft w:val="0"/>
                  <w:marRight w:val="0"/>
                  <w:marTop w:val="0"/>
                  <w:marBottom w:val="0"/>
                  <w:divBdr>
                    <w:top w:val="none" w:sz="0" w:space="0" w:color="auto"/>
                    <w:left w:val="none" w:sz="0" w:space="0" w:color="auto"/>
                    <w:bottom w:val="none" w:sz="0" w:space="0" w:color="auto"/>
                    <w:right w:val="none" w:sz="0" w:space="0" w:color="auto"/>
                  </w:divBdr>
                  <w:divsChild>
                    <w:div w:id="420176047">
                      <w:marLeft w:val="0"/>
                      <w:marRight w:val="0"/>
                      <w:marTop w:val="0"/>
                      <w:marBottom w:val="0"/>
                      <w:divBdr>
                        <w:top w:val="none" w:sz="0" w:space="0" w:color="auto"/>
                        <w:left w:val="none" w:sz="0" w:space="0" w:color="auto"/>
                        <w:bottom w:val="none" w:sz="0" w:space="0" w:color="auto"/>
                        <w:right w:val="none" w:sz="0" w:space="0" w:color="auto"/>
                      </w:divBdr>
                      <w:divsChild>
                        <w:div w:id="2143570830">
                          <w:marLeft w:val="0"/>
                          <w:marRight w:val="0"/>
                          <w:marTop w:val="0"/>
                          <w:marBottom w:val="0"/>
                          <w:divBdr>
                            <w:top w:val="none" w:sz="0" w:space="0" w:color="auto"/>
                            <w:left w:val="none" w:sz="0" w:space="0" w:color="auto"/>
                            <w:bottom w:val="none" w:sz="0" w:space="0" w:color="auto"/>
                            <w:right w:val="none" w:sz="0" w:space="0" w:color="auto"/>
                          </w:divBdr>
                          <w:divsChild>
                            <w:div w:id="1606570553">
                              <w:marLeft w:val="0"/>
                              <w:marRight w:val="0"/>
                              <w:marTop w:val="0"/>
                              <w:marBottom w:val="0"/>
                              <w:divBdr>
                                <w:top w:val="none" w:sz="0" w:space="0" w:color="auto"/>
                                <w:left w:val="none" w:sz="0" w:space="0" w:color="auto"/>
                                <w:bottom w:val="none" w:sz="0" w:space="0" w:color="auto"/>
                                <w:right w:val="none" w:sz="0" w:space="0" w:color="auto"/>
                              </w:divBdr>
                              <w:divsChild>
                                <w:div w:id="792941660">
                                  <w:marLeft w:val="-225"/>
                                  <w:marRight w:val="-225"/>
                                  <w:marTop w:val="0"/>
                                  <w:marBottom w:val="0"/>
                                  <w:divBdr>
                                    <w:top w:val="none" w:sz="0" w:space="0" w:color="auto"/>
                                    <w:left w:val="none" w:sz="0" w:space="0" w:color="auto"/>
                                    <w:bottom w:val="none" w:sz="0" w:space="0" w:color="auto"/>
                                    <w:right w:val="none" w:sz="0" w:space="0" w:color="auto"/>
                                  </w:divBdr>
                                  <w:divsChild>
                                    <w:div w:id="1598176972">
                                      <w:marLeft w:val="0"/>
                                      <w:marRight w:val="0"/>
                                      <w:marTop w:val="0"/>
                                      <w:marBottom w:val="0"/>
                                      <w:divBdr>
                                        <w:top w:val="none" w:sz="0" w:space="0" w:color="auto"/>
                                        <w:left w:val="none" w:sz="0" w:space="0" w:color="auto"/>
                                        <w:bottom w:val="none" w:sz="0" w:space="0" w:color="auto"/>
                                        <w:right w:val="none" w:sz="0" w:space="0" w:color="auto"/>
                                      </w:divBdr>
                                      <w:divsChild>
                                        <w:div w:id="2107143973">
                                          <w:marLeft w:val="0"/>
                                          <w:marRight w:val="0"/>
                                          <w:marTop w:val="0"/>
                                          <w:marBottom w:val="330"/>
                                          <w:divBdr>
                                            <w:top w:val="none" w:sz="0" w:space="0" w:color="auto"/>
                                            <w:left w:val="none" w:sz="0" w:space="0" w:color="auto"/>
                                            <w:bottom w:val="none" w:sz="0" w:space="0" w:color="auto"/>
                                            <w:right w:val="none" w:sz="0" w:space="0" w:color="auto"/>
                                          </w:divBdr>
                                          <w:divsChild>
                                            <w:div w:id="4197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da.gov/downloads/MedicalDevices/InternationalPrograms/MDSAPPilot/UCM405993.pdf" TargetMode="External"/><Relationship Id="rId21" Type="http://schemas.openxmlformats.org/officeDocument/2006/relationships/hyperlink" Target="http://www.fda.gov/downloads/MedicalDevices/InternationalPrograms/MDSAPPilot/UCM379903.pdf" TargetMode="External"/><Relationship Id="rId42" Type="http://schemas.openxmlformats.org/officeDocument/2006/relationships/hyperlink" Target="http://www.fda.gov/downloads/MedicalDevices/InternationalPrograms/MDSAPPilot/UCM379902.xlsm" TargetMode="External"/><Relationship Id="rId47" Type="http://schemas.openxmlformats.org/officeDocument/2006/relationships/hyperlink" Target="http://www.fda.gov/downloads/MedicalDevices/InternationalPrograms/MDSAPPilot/UCM406006.pdf" TargetMode="External"/><Relationship Id="rId63" Type="http://schemas.openxmlformats.org/officeDocument/2006/relationships/hyperlink" Target="http://www.fda.gov/downloads/MedicalDevices/InternationalPrograms/MDSAPPilot/UCM426534.docx" TargetMode="External"/><Relationship Id="rId68" Type="http://schemas.openxmlformats.org/officeDocument/2006/relationships/header" Target="header2.xml"/><Relationship Id="rId16" Type="http://schemas.openxmlformats.org/officeDocument/2006/relationships/hyperlink" Target="http://www.fda.gov/downloads/MedicalDevices/InternationalPrograms/MDSAPPilot/UCM505243.pdf" TargetMode="External"/><Relationship Id="rId11" Type="http://schemas.openxmlformats.org/officeDocument/2006/relationships/hyperlink" Target="http://www.fda.gov/downloads/MedicalDevices/InternationalPrograms/MDSAPPilot/UCM381894.doc" TargetMode="External"/><Relationship Id="rId24" Type="http://schemas.openxmlformats.org/officeDocument/2006/relationships/hyperlink" Target="http://www.fda.gov/downloads/MedicalDevices/InternationalPrograms/MDSAPPilot/UCM399946.pdf" TargetMode="External"/><Relationship Id="rId32" Type="http://schemas.openxmlformats.org/officeDocument/2006/relationships/hyperlink" Target="http://www.fda.gov/downloads/MedicalDevices/InternationalPrograms/MDSAPPilot/UCM424496.pdf" TargetMode="External"/><Relationship Id="rId37" Type="http://schemas.openxmlformats.org/officeDocument/2006/relationships/hyperlink" Target="http://www.fda.gov/downloads/MedicalDevices/InternationalPrograms/MDSAPPilot/UCM379900.xls" TargetMode="External"/><Relationship Id="rId40" Type="http://schemas.openxmlformats.org/officeDocument/2006/relationships/hyperlink" Target="http://www.fda.gov/downloads/MedicalDevices/InternationalPrograms/MDSAPPilot/UCM406006.pdf" TargetMode="External"/><Relationship Id="rId45" Type="http://schemas.openxmlformats.org/officeDocument/2006/relationships/hyperlink" Target="http://www.fda.gov/downloads/MedicalDevices/InternationalPrograms/MDSAPPilot/UCM406006.pdf" TargetMode="External"/><Relationship Id="rId53" Type="http://schemas.openxmlformats.org/officeDocument/2006/relationships/hyperlink" Target="http://www.fda.gov/downloads/MedicalDevices/InternationalPrograms/MDSAPPilot/UCM399946.pdf" TargetMode="External"/><Relationship Id="rId58" Type="http://schemas.openxmlformats.org/officeDocument/2006/relationships/hyperlink" Target="http://www.fda.gov/downloads/MedicalDevices/InternationalPrograms/MDSAPPilot/UCM405993.pdf" TargetMode="External"/><Relationship Id="rId66" Type="http://schemas.openxmlformats.org/officeDocument/2006/relationships/hyperlink" Target="http://www.fda.gov/downloads/MedicalDevices/InternationalPrograms/MDSAPPilot/UCM405993.pdf"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fda.gov/downloads/MedicalDevices/InternationalPrograms/MDSAPPilot/UCM381894.doc" TargetMode="External"/><Relationship Id="rId19" Type="http://schemas.openxmlformats.org/officeDocument/2006/relationships/hyperlink" Target="http://www.fda.gov/downloads/MedicalDevices/InternationalPrograms/MDSAPPilot/UCM505689.pdf" TargetMode="External"/><Relationship Id="rId14" Type="http://schemas.openxmlformats.org/officeDocument/2006/relationships/hyperlink" Target="http://www.fda.gov/downloads/MedicalDevices/InternationalPrograms/MDSAPPilot/UCM505689.pdf" TargetMode="External"/><Relationship Id="rId22" Type="http://schemas.openxmlformats.org/officeDocument/2006/relationships/hyperlink" Target="http://www.fda.gov/downloads/MedicalDevices/InternationalPrograms/MDSAPPilot/UCM387055.pdf" TargetMode="External"/><Relationship Id="rId27" Type="http://schemas.openxmlformats.org/officeDocument/2006/relationships/hyperlink" Target="http://www.fda.gov/downloads/MedicalDevices/InternationalPrograms/MDSAPPilot/UCM406006.pdf" TargetMode="External"/><Relationship Id="rId30" Type="http://schemas.openxmlformats.org/officeDocument/2006/relationships/hyperlink" Target="http://www.fda.gov/downloads/MedicalDevices/InternationalPrograms/MDSAPPilot/UCM390383.pdf" TargetMode="External"/><Relationship Id="rId35" Type="http://schemas.openxmlformats.org/officeDocument/2006/relationships/hyperlink" Target="http://www.fda.gov/downloads/MedicalDevices/InternationalPrograms/MDSAPPilot/UCM379903.pdf" TargetMode="External"/><Relationship Id="rId43" Type="http://schemas.openxmlformats.org/officeDocument/2006/relationships/hyperlink" Target="http://www.fda.gov/downloads/MedicalDevices/InternationalPrograms/MDSAPPilot/UCM468937.pdf" TargetMode="External"/><Relationship Id="rId48" Type="http://schemas.openxmlformats.org/officeDocument/2006/relationships/hyperlink" Target="http://www.fda.gov/downloads/MedicalDevices/InternationalPrograms/MDSAPPilot/UCM406225.pdf" TargetMode="External"/><Relationship Id="rId56" Type="http://schemas.openxmlformats.org/officeDocument/2006/relationships/hyperlink" Target="http://www.fda.gov/downloads/MedicalDevices/InternationalPrograms/MDSAPPilot/UCM379901.pdf" TargetMode="External"/><Relationship Id="rId64" Type="http://schemas.openxmlformats.org/officeDocument/2006/relationships/hyperlink" Target="http://www.fda.gov/downloads/MedicalDevices/InternationalPrograms/MDSAPPilot/UCM380005.doc" TargetMode="External"/><Relationship Id="rId69" Type="http://schemas.openxmlformats.org/officeDocument/2006/relationships/footer" Target="footer1.xml"/><Relationship Id="rId77" Type="http://schemas.openxmlformats.org/officeDocument/2006/relationships/customXml" Target="../customXml/item4.xml"/><Relationship Id="rId8" Type="http://schemas.openxmlformats.org/officeDocument/2006/relationships/endnotes" Target="endnotes.xml"/><Relationship Id="rId51" Type="http://schemas.openxmlformats.org/officeDocument/2006/relationships/hyperlink" Target="http://www.fda.gov/downloads/MedicalDevices/InternationalPrograms/MDSAPPilot/UCM387055.pdf"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fda.gov/downloads/MedicalDevices/InternationalPrograms/MDSAPPilot/UCM375450.pdf" TargetMode="External"/><Relationship Id="rId17" Type="http://schemas.openxmlformats.org/officeDocument/2006/relationships/hyperlink" Target="http://www.fda.gov/downloads/MedicalDevices/InternationalPrograms/MDSAPPilot/UCM505689.pdf" TargetMode="External"/><Relationship Id="rId25" Type="http://schemas.openxmlformats.org/officeDocument/2006/relationships/hyperlink" Target="http://www.fda.gov/downloads/MedicalDevices/InternationalPrograms/MDSAPPilot/UCM418825.pdf" TargetMode="External"/><Relationship Id="rId33" Type="http://schemas.openxmlformats.org/officeDocument/2006/relationships/hyperlink" Target="http://www.fda.gov/downloads/MedicalDevices/InternationalPrograms/MDSAPPilot/UCM379901.pdf" TargetMode="External"/><Relationship Id="rId38" Type="http://schemas.openxmlformats.org/officeDocument/2006/relationships/hyperlink" Target="http://www.fda.gov/downloads/MedicalDevices/InternationalPrograms/MDSAPPilot/UCM399946.pdf" TargetMode="External"/><Relationship Id="rId46" Type="http://schemas.openxmlformats.org/officeDocument/2006/relationships/hyperlink" Target="http://www.fda.gov/downloads/MedicalDevices/InternationalPrograms/MDSAPPilot/UCM470363.pdf" TargetMode="External"/><Relationship Id="rId59" Type="http://schemas.openxmlformats.org/officeDocument/2006/relationships/hyperlink" Target="http://www.fda.gov/downloads/MedicalDevices/InternationalPrograms/MDSAPPilot/UCM450646.pdf" TargetMode="External"/><Relationship Id="rId67" Type="http://schemas.openxmlformats.org/officeDocument/2006/relationships/header" Target="header1.xml"/><Relationship Id="rId20" Type="http://schemas.openxmlformats.org/officeDocument/2006/relationships/hyperlink" Target="http://www.fda.gov/downloads/MedicalDevices/InternationalPrograms/MDSAPPilot/UCM505243.pdf" TargetMode="External"/><Relationship Id="rId41" Type="http://schemas.openxmlformats.org/officeDocument/2006/relationships/hyperlink" Target="http://www.fda.gov/downloads/MedicalDevices/InternationalPrograms/MDSAPPilot/UCM379901.pdf" TargetMode="External"/><Relationship Id="rId54" Type="http://schemas.openxmlformats.org/officeDocument/2006/relationships/hyperlink" Target="http://www.fda.gov/downloads/MedicalDevices/InternationalPrograms/MDSAPPilot/UCM418825.pdf" TargetMode="External"/><Relationship Id="rId62" Type="http://schemas.openxmlformats.org/officeDocument/2006/relationships/hyperlink" Target="http://www.fda.gov/downloads/MedicalDevices/InternationalPrograms/MDSAPPilot/UCM380004.pdf" TargetMode="External"/><Relationship Id="rId70" Type="http://schemas.openxmlformats.org/officeDocument/2006/relationships/footer" Target="footer2.xml"/><Relationship Id="rId75"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da.gov/downloads/MedicalDevices/InternationalPrograms/MDSAPPilot/UCM505243.pdf" TargetMode="External"/><Relationship Id="rId23" Type="http://schemas.openxmlformats.org/officeDocument/2006/relationships/hyperlink" Target="http://www.fda.gov/downloads/MedicalDevices/InternationalPrograms/MDSAPPilot/UCM379900.xls" TargetMode="External"/><Relationship Id="rId28" Type="http://schemas.openxmlformats.org/officeDocument/2006/relationships/hyperlink" Target="http://www.fda.gov/downloads/MedicalDevices/InternationalPrograms/MDSAPPilot/UCM406006.pdf" TargetMode="External"/><Relationship Id="rId36" Type="http://schemas.openxmlformats.org/officeDocument/2006/relationships/hyperlink" Target="http://www.fda.gov/downloads/MedicalDevices/InternationalPrograms/MDSAPPilot/UCM387055.pdf" TargetMode="External"/><Relationship Id="rId49" Type="http://schemas.openxmlformats.org/officeDocument/2006/relationships/hyperlink" Target="http://www.fda.gov/downloads/MedicalDevices/InternationalPrograms/MDSAPPilot/UCM406006.pdf" TargetMode="External"/><Relationship Id="rId57" Type="http://schemas.openxmlformats.org/officeDocument/2006/relationships/hyperlink" Target="http://www.fda.gov/downloads/MedicalDevices/InternationalPrograms/MDSAPPilot/UCM379902.xlsm" TargetMode="External"/><Relationship Id="rId10" Type="http://schemas.openxmlformats.org/officeDocument/2006/relationships/hyperlink" Target="http://www.fda.gov/downloads/MedicalDevices/InternationalPrograms/MDSAPPilot/UCM505243.pdf" TargetMode="External"/><Relationship Id="rId31" Type="http://schemas.openxmlformats.org/officeDocument/2006/relationships/hyperlink" Target="http://www.fda.gov/downloads/MedicalDevices/InternationalPrograms/MDSAPPilot/UCM425443.pdf" TargetMode="External"/><Relationship Id="rId44" Type="http://schemas.openxmlformats.org/officeDocument/2006/relationships/hyperlink" Target="http://www.fda.gov/downloads/MedicalDevices/InternationalPrograms/MDSAPPilot/UCM468937.pdf" TargetMode="External"/><Relationship Id="rId52" Type="http://schemas.openxmlformats.org/officeDocument/2006/relationships/hyperlink" Target="http://www.fda.gov/downloads/MedicalDevices/InternationalPrograms/MDSAPPilot/UCM379900.xls" TargetMode="External"/><Relationship Id="rId60" Type="http://schemas.openxmlformats.org/officeDocument/2006/relationships/hyperlink" Target="http://www.fda.gov/downloads/MedicalDevices/InternationalPrograms/MDSAPPilot/UCM450652.pdf" TargetMode="External"/><Relationship Id="rId65" Type="http://schemas.openxmlformats.org/officeDocument/2006/relationships/hyperlink" Target="http://www.fda.gov/downloads/MedicalDevices/InternationalPrograms/MDSAPPilot/UCM380005.doc"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da.gov/downloads/MedicalDevices/InternationalPrograms/MDSAPPilot/UCM420056.pdf" TargetMode="External"/><Relationship Id="rId13" Type="http://schemas.openxmlformats.org/officeDocument/2006/relationships/hyperlink" Target="http://www.fda.gov/downloads/MedicalDevices/InternationalPrograms/MDSAPPilot/UCM375450.pdf" TargetMode="External"/><Relationship Id="rId18" Type="http://schemas.openxmlformats.org/officeDocument/2006/relationships/hyperlink" Target="http://www.fda.gov/downloads/MedicalDevices/InternationalPrograms/MDSAPPilot/UCM375450.pdf" TargetMode="External"/><Relationship Id="rId39" Type="http://schemas.openxmlformats.org/officeDocument/2006/relationships/hyperlink" Target="http://www.fda.gov/downloads/MedicalDevices/InternationalPrograms/MDSAPPilot/UCM418825.pdf" TargetMode="External"/><Relationship Id="rId34" Type="http://schemas.openxmlformats.org/officeDocument/2006/relationships/hyperlink" Target="http://www.fda.gov/downloads/MedicalDevices/InternationalPrograms/MDSAPPilot/UCM379902.xlsm" TargetMode="External"/><Relationship Id="rId50" Type="http://schemas.openxmlformats.org/officeDocument/2006/relationships/hyperlink" Target="http://www.fda.gov/downloads/MedicalDevices/InternationalPrograms/MDSAPPilot/UCM379903.pdf" TargetMode="External"/><Relationship Id="rId55" Type="http://schemas.openxmlformats.org/officeDocument/2006/relationships/hyperlink" Target="http://www.fda.gov/downloads/MedicalDevices/InternationalPrograms/MDSAPPilot/UCM405993.pdf" TargetMode="External"/><Relationship Id="rId76" Type="http://schemas.openxmlformats.org/officeDocument/2006/relationships/customXml" Target="../customXml/item3.xml"/><Relationship Id="rId7" Type="http://schemas.openxmlformats.org/officeDocument/2006/relationships/footnotes" Target="footnotes.xml"/><Relationship Id="rId71"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www.fda.gov/downloads/MedicalDevices/InternationalPrograms/MDSAPPilot/UCM39038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2B022-3D75-42C9-9859-071517CFEC17}"/>
</file>

<file path=customXml/itemProps2.xml><?xml version="1.0" encoding="utf-8"?>
<ds:datastoreItem xmlns:ds="http://schemas.openxmlformats.org/officeDocument/2006/customXml" ds:itemID="{52E8E657-66AC-4B65-B610-505BC78D5671}"/>
</file>

<file path=customXml/itemProps3.xml><?xml version="1.0" encoding="utf-8"?>
<ds:datastoreItem xmlns:ds="http://schemas.openxmlformats.org/officeDocument/2006/customXml" ds:itemID="{504EF056-06D2-4210-AD33-41F744790F78}"/>
</file>

<file path=customXml/itemProps4.xml><?xml version="1.0" encoding="utf-8"?>
<ds:datastoreItem xmlns:ds="http://schemas.openxmlformats.org/officeDocument/2006/customXml" ds:itemID="{8BD824BB-0CE7-43D8-AFC2-60BF5A9666AE}"/>
</file>

<file path=docProps/app.xml><?xml version="1.0" encoding="utf-8"?>
<Properties xmlns="http://schemas.openxmlformats.org/officeDocument/2006/extended-properties" xmlns:vt="http://schemas.openxmlformats.org/officeDocument/2006/docPropsVTypes">
  <Template>Normal.dotm</Template>
  <TotalTime>9</TotalTime>
  <Pages>32</Pages>
  <Words>7627</Words>
  <Characters>55997</Characters>
  <Application>Microsoft Office Word</Application>
  <DocSecurity>0</DocSecurity>
  <Lines>466</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Attachment C4: MSAP - CMDCAS - CAN-P-16/1517C/Q90R0/CMDCAS HANDBOOK/GD210/GD207 CROSS-REFERENCE MATRIX</vt:lpstr>
      <vt:lpstr>Attachment C4: MSAP - CMDCAS - CAN-P-16/1517C/Q90R0/CMDCAS HANDBOOK/GD210/GD207 CROSS-REFERENCE MATRIX</vt:lpstr>
    </vt:vector>
  </TitlesOfParts>
  <Company>scc</Company>
  <LinksUpToDate>false</LinksUpToDate>
  <CharactersWithSpaces>63498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C4: MSAP - CMDCAS - CAN-P-16/1517C/Q90R0/CMDCAS HANDBOOK/GD210/GD207 CROSS-REFERENCE MATRIX</dc:title>
  <dc:creator>scc</dc:creator>
  <cp:lastModifiedBy>Brown, Liliane</cp:lastModifiedBy>
  <cp:revision>3</cp:revision>
  <cp:lastPrinted>2016-08-08T08:25:00Z</cp:lastPrinted>
  <dcterms:created xsi:type="dcterms:W3CDTF">2016-08-16T11:43:00Z</dcterms:created>
  <dcterms:modified xsi:type="dcterms:W3CDTF">2016-08-16T12:44:00Z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