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0C28" w14:textId="77777777" w:rsidR="00AD0D5F" w:rsidRPr="00D10F99" w:rsidRDefault="000548D3">
      <w:pPr>
        <w:rPr>
          <w:lang w:val="es-419"/>
        </w:rPr>
      </w:pPr>
      <w:r w:rsidRPr="00D10F99">
        <w:rPr>
          <w:noProof/>
          <w:lang w:val="es-419"/>
        </w:rPr>
        <w:drawing>
          <wp:inline distT="0" distB="0" distL="0" distR="0" wp14:anchorId="35110D8A" wp14:editId="6A412B51">
            <wp:extent cx="3048000" cy="2305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5D5B" w14:textId="77777777" w:rsidR="00A62C8C" w:rsidRPr="00D10F99" w:rsidRDefault="00A62C8C">
      <w:pPr>
        <w:rPr>
          <w:lang w:val="es-419"/>
        </w:rPr>
      </w:pPr>
    </w:p>
    <w:p w14:paraId="22254B98" w14:textId="035A4456" w:rsidR="00BD160C" w:rsidRPr="00D10F99" w:rsidRDefault="00BD160C" w:rsidP="00BD160C">
      <w:pPr>
        <w:numPr>
          <w:ilvl w:val="0"/>
          <w:numId w:val="1"/>
        </w:numPr>
        <w:rPr>
          <w:lang w:val="es-419"/>
        </w:rPr>
      </w:pPr>
      <w:r w:rsidRPr="00D10F99">
        <w:rPr>
          <w:lang w:val="es-419"/>
        </w:rPr>
        <w:t>Logo</w:t>
      </w:r>
      <w:r w:rsidR="00D10F99" w:rsidRPr="00D10F99">
        <w:rPr>
          <w:lang w:val="es-419"/>
        </w:rPr>
        <w:t xml:space="preserve"> de la campaña “Elimine el </w:t>
      </w:r>
      <w:r w:rsidR="001777EE">
        <w:rPr>
          <w:lang w:val="es-419"/>
        </w:rPr>
        <w:t>r</w:t>
      </w:r>
      <w:r w:rsidR="00D10F99" w:rsidRPr="00D10F99">
        <w:rPr>
          <w:lang w:val="es-419"/>
        </w:rPr>
        <w:t xml:space="preserve">iesgo” de la Administración de Alimentos y Medicamentos </w:t>
      </w:r>
    </w:p>
    <w:p w14:paraId="0BD1D067" w14:textId="50220B51" w:rsidR="00BD160C" w:rsidRPr="00D10F99" w:rsidRDefault="00BD160C" w:rsidP="00BD160C">
      <w:pPr>
        <w:numPr>
          <w:ilvl w:val="0"/>
          <w:numId w:val="1"/>
        </w:numPr>
        <w:rPr>
          <w:lang w:val="es-419"/>
        </w:rPr>
      </w:pPr>
      <w:r w:rsidRPr="00D10F99">
        <w:rPr>
          <w:lang w:val="es-419"/>
        </w:rPr>
        <w:t xml:space="preserve">Logo </w:t>
      </w:r>
      <w:r w:rsidR="00240C98" w:rsidRPr="00D10F99">
        <w:rPr>
          <w:lang w:val="es-419"/>
        </w:rPr>
        <w:t>del Departamento de Salud y Servicios Humanos de los Estados Unidos</w:t>
      </w:r>
    </w:p>
    <w:p w14:paraId="24576AE3" w14:textId="77777777" w:rsidR="00240C98" w:rsidRPr="00D10F99" w:rsidRDefault="00BD160C" w:rsidP="00916E01">
      <w:pPr>
        <w:numPr>
          <w:ilvl w:val="0"/>
          <w:numId w:val="1"/>
        </w:numPr>
        <w:spacing w:after="0" w:line="360" w:lineRule="auto"/>
        <w:rPr>
          <w:lang w:val="es-419"/>
        </w:rPr>
      </w:pPr>
      <w:r w:rsidRPr="00D10F99">
        <w:rPr>
          <w:lang w:val="es-419"/>
        </w:rPr>
        <w:t xml:space="preserve">Logo </w:t>
      </w:r>
      <w:r w:rsidR="00240C98" w:rsidRPr="00D10F99">
        <w:rPr>
          <w:lang w:val="es-419"/>
        </w:rPr>
        <w:t>de la Administración de Alimentos y Medicamentos</w:t>
      </w:r>
    </w:p>
    <w:p w14:paraId="758B76CB" w14:textId="468F439E" w:rsidR="00DE33AC" w:rsidRPr="00D10F99" w:rsidRDefault="00DE33AC" w:rsidP="00916E01">
      <w:pPr>
        <w:numPr>
          <w:ilvl w:val="0"/>
          <w:numId w:val="1"/>
        </w:numPr>
        <w:spacing w:after="0" w:line="360" w:lineRule="auto"/>
        <w:rPr>
          <w:lang w:val="es-419"/>
        </w:rPr>
      </w:pPr>
      <w:r w:rsidRPr="00D10F99">
        <w:rPr>
          <w:lang w:val="es-419"/>
        </w:rPr>
        <w:t xml:space="preserve">Un adolescente </w:t>
      </w:r>
      <w:r w:rsidR="008D4BF7">
        <w:rPr>
          <w:lang w:val="es-419"/>
        </w:rPr>
        <w:t>sostiene</w:t>
      </w:r>
      <w:r w:rsidRPr="00D10F99">
        <w:rPr>
          <w:lang w:val="es-419"/>
        </w:rPr>
        <w:t xml:space="preserve"> un frasco de pastillas y una caja de </w:t>
      </w:r>
      <w:r w:rsidR="008D4BF7">
        <w:rPr>
          <w:lang w:val="es-419"/>
        </w:rPr>
        <w:t>curitas</w:t>
      </w:r>
      <w:r w:rsidRPr="00D10F99">
        <w:rPr>
          <w:lang w:val="es-419"/>
        </w:rPr>
        <w:t xml:space="preserve"> y los </w:t>
      </w:r>
      <w:r w:rsidR="008D4BF7">
        <w:rPr>
          <w:lang w:val="es-419"/>
        </w:rPr>
        <w:t>mira</w:t>
      </w:r>
      <w:r w:rsidRPr="00D10F99">
        <w:rPr>
          <w:lang w:val="es-419"/>
        </w:rPr>
        <w:t xml:space="preserve"> de</w:t>
      </w:r>
      <w:r w:rsidR="00BB30FA" w:rsidRPr="00D10F99">
        <w:rPr>
          <w:lang w:val="es-419"/>
        </w:rPr>
        <w:t>tenidamente</w:t>
      </w:r>
      <w:r w:rsidR="0086298B">
        <w:rPr>
          <w:lang w:val="es-419"/>
        </w:rPr>
        <w:t>.</w:t>
      </w:r>
    </w:p>
    <w:p w14:paraId="3761D984" w14:textId="77777777" w:rsidR="00916E01" w:rsidRPr="00D10F99" w:rsidRDefault="00916E01" w:rsidP="00916E01">
      <w:pPr>
        <w:ind w:left="360"/>
        <w:rPr>
          <w:lang w:val="es-419"/>
        </w:rPr>
      </w:pPr>
    </w:p>
    <w:p w14:paraId="3FE26FE6" w14:textId="77777777" w:rsidR="000548D3" w:rsidRPr="00D10F99" w:rsidRDefault="000548D3">
      <w:pPr>
        <w:rPr>
          <w:lang w:val="es-419"/>
        </w:rPr>
      </w:pPr>
    </w:p>
    <w:p w14:paraId="6CEBA750" w14:textId="77777777" w:rsidR="000548D3" w:rsidRPr="00D10F99" w:rsidRDefault="000548D3">
      <w:pPr>
        <w:rPr>
          <w:lang w:val="es-419"/>
        </w:rPr>
      </w:pPr>
    </w:p>
    <w:p w14:paraId="277EA352" w14:textId="77777777" w:rsidR="000548D3" w:rsidRPr="00D10F99" w:rsidRDefault="000548D3">
      <w:pPr>
        <w:rPr>
          <w:lang w:val="es-419"/>
        </w:rPr>
      </w:pPr>
    </w:p>
    <w:p w14:paraId="404C52FC" w14:textId="77777777" w:rsidR="000548D3" w:rsidRPr="00D10F99" w:rsidRDefault="000548D3">
      <w:pPr>
        <w:rPr>
          <w:lang w:val="es-419"/>
        </w:rPr>
      </w:pPr>
    </w:p>
    <w:p w14:paraId="4B18715A" w14:textId="77777777" w:rsidR="000548D3" w:rsidRPr="00D10F99" w:rsidRDefault="000548D3">
      <w:pPr>
        <w:rPr>
          <w:lang w:val="es-419"/>
        </w:rPr>
      </w:pPr>
    </w:p>
    <w:p w14:paraId="03C16171" w14:textId="77777777" w:rsidR="000548D3" w:rsidRPr="00D10F99" w:rsidRDefault="000548D3">
      <w:pPr>
        <w:rPr>
          <w:lang w:val="es-419"/>
        </w:rPr>
      </w:pPr>
    </w:p>
    <w:p w14:paraId="2CC3D410" w14:textId="77777777" w:rsidR="000548D3" w:rsidRPr="00D10F99" w:rsidRDefault="000548D3">
      <w:pPr>
        <w:rPr>
          <w:lang w:val="es-419"/>
        </w:rPr>
      </w:pPr>
    </w:p>
    <w:p w14:paraId="6FAB4380" w14:textId="77777777" w:rsidR="000548D3" w:rsidRPr="00D10F99" w:rsidRDefault="000548D3">
      <w:pPr>
        <w:rPr>
          <w:lang w:val="es-419"/>
        </w:rPr>
      </w:pPr>
    </w:p>
    <w:p w14:paraId="18496F9A" w14:textId="77777777" w:rsidR="000548D3" w:rsidRPr="00D10F99" w:rsidRDefault="000548D3">
      <w:pPr>
        <w:rPr>
          <w:lang w:val="es-419"/>
        </w:rPr>
      </w:pPr>
    </w:p>
    <w:p w14:paraId="544B2236" w14:textId="77777777" w:rsidR="000548D3" w:rsidRPr="00D10F99" w:rsidRDefault="000548D3">
      <w:pPr>
        <w:rPr>
          <w:lang w:val="es-419"/>
        </w:rPr>
      </w:pPr>
    </w:p>
    <w:p w14:paraId="616C6574" w14:textId="77777777" w:rsidR="000548D3" w:rsidRPr="00D10F99" w:rsidRDefault="000548D3">
      <w:pPr>
        <w:rPr>
          <w:lang w:val="es-419"/>
        </w:rPr>
      </w:pPr>
    </w:p>
    <w:p w14:paraId="167D0C4D" w14:textId="77777777" w:rsidR="000548D3" w:rsidRPr="00D10F99" w:rsidRDefault="000548D3">
      <w:pPr>
        <w:rPr>
          <w:lang w:val="es-419"/>
        </w:rPr>
      </w:pPr>
      <w:r w:rsidRPr="00D10F99">
        <w:rPr>
          <w:noProof/>
          <w:lang w:val="es-419"/>
        </w:rPr>
        <w:lastRenderedPageBreak/>
        <w:drawing>
          <wp:inline distT="0" distB="0" distL="0" distR="0" wp14:anchorId="6127A781" wp14:editId="4951DAFA">
            <wp:extent cx="3629025" cy="2720340"/>
            <wp:effectExtent l="0" t="0" r="9525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B4CC" w14:textId="77777777" w:rsidR="000548D3" w:rsidRPr="00D10F99" w:rsidRDefault="000548D3">
      <w:pPr>
        <w:rPr>
          <w:lang w:val="es-419"/>
        </w:rPr>
      </w:pPr>
    </w:p>
    <w:p w14:paraId="6CCA12DA" w14:textId="77777777" w:rsidR="008D4BF7" w:rsidRPr="00D10F99" w:rsidRDefault="008D4BF7" w:rsidP="008D4BF7">
      <w:pPr>
        <w:numPr>
          <w:ilvl w:val="0"/>
          <w:numId w:val="1"/>
        </w:numPr>
        <w:rPr>
          <w:lang w:val="es-419"/>
        </w:rPr>
      </w:pPr>
      <w:r w:rsidRPr="00D10F99">
        <w:rPr>
          <w:lang w:val="es-419"/>
        </w:rPr>
        <w:t xml:space="preserve">Logo de la campaña “Elimine el </w:t>
      </w:r>
      <w:r>
        <w:rPr>
          <w:lang w:val="es-419"/>
        </w:rPr>
        <w:t>r</w:t>
      </w:r>
      <w:r w:rsidRPr="00D10F99">
        <w:rPr>
          <w:lang w:val="es-419"/>
        </w:rPr>
        <w:t xml:space="preserve">iesgo” de la Administración de Alimentos y Medicamentos </w:t>
      </w:r>
    </w:p>
    <w:p w14:paraId="1F423553" w14:textId="77777777" w:rsidR="008D4BF7" w:rsidRPr="00D10F99" w:rsidRDefault="008D4BF7" w:rsidP="008D4BF7">
      <w:pPr>
        <w:numPr>
          <w:ilvl w:val="0"/>
          <w:numId w:val="1"/>
        </w:numPr>
        <w:rPr>
          <w:lang w:val="es-419"/>
        </w:rPr>
      </w:pPr>
      <w:r w:rsidRPr="00D10F99">
        <w:rPr>
          <w:lang w:val="es-419"/>
        </w:rPr>
        <w:t>Logo del Departamento de Salud y Servicios Humanos de los Estados Unidos</w:t>
      </w:r>
    </w:p>
    <w:p w14:paraId="4A047C01" w14:textId="77777777" w:rsidR="008D4BF7" w:rsidRPr="00D10F99" w:rsidRDefault="008D4BF7" w:rsidP="008D4BF7">
      <w:pPr>
        <w:numPr>
          <w:ilvl w:val="0"/>
          <w:numId w:val="1"/>
        </w:numPr>
        <w:spacing w:after="0" w:line="360" w:lineRule="auto"/>
        <w:rPr>
          <w:lang w:val="es-419"/>
        </w:rPr>
      </w:pPr>
      <w:r w:rsidRPr="00D10F99">
        <w:rPr>
          <w:lang w:val="es-419"/>
        </w:rPr>
        <w:t>Logo de la Administración de Alimentos y Medicamentos</w:t>
      </w:r>
    </w:p>
    <w:p w14:paraId="25AAC1B8" w14:textId="77777777" w:rsidR="00230F51" w:rsidRDefault="00230F51" w:rsidP="00230F51">
      <w:pPr>
        <w:pStyle w:val="ListParagraph"/>
        <w:numPr>
          <w:ilvl w:val="0"/>
          <w:numId w:val="1"/>
        </w:numPr>
        <w:spacing w:after="0" w:line="360" w:lineRule="auto"/>
        <w:rPr>
          <w:lang w:val="es-419"/>
        </w:rPr>
      </w:pPr>
      <w:r>
        <w:rPr>
          <w:lang w:val="es-419"/>
        </w:rPr>
        <w:t>Una m</w:t>
      </w:r>
      <w:r w:rsidRPr="00963AA7">
        <w:rPr>
          <w:lang w:val="es-419"/>
        </w:rPr>
        <w:t xml:space="preserve">ujer </w:t>
      </w:r>
      <w:r>
        <w:rPr>
          <w:lang w:val="es-419"/>
        </w:rPr>
        <w:t>mira</w:t>
      </w:r>
      <w:r w:rsidRPr="00963AA7">
        <w:rPr>
          <w:lang w:val="es-419"/>
        </w:rPr>
        <w:t xml:space="preserve"> en el botiquín de medicamentos </w:t>
      </w:r>
      <w:r>
        <w:rPr>
          <w:lang w:val="es-419"/>
        </w:rPr>
        <w:t>buscando opioides recetados para el dolor</w:t>
      </w:r>
      <w:r w:rsidRPr="00963AA7">
        <w:rPr>
          <w:lang w:val="es-419"/>
        </w:rPr>
        <w:t>.</w:t>
      </w:r>
    </w:p>
    <w:p w14:paraId="5567B11A" w14:textId="77777777" w:rsidR="000548D3" w:rsidRPr="00D10F99" w:rsidRDefault="000548D3">
      <w:pPr>
        <w:rPr>
          <w:lang w:val="es-419"/>
        </w:rPr>
      </w:pPr>
      <w:bookmarkStart w:id="0" w:name="_GoBack"/>
      <w:bookmarkEnd w:id="0"/>
    </w:p>
    <w:p w14:paraId="06020D56" w14:textId="77777777" w:rsidR="000548D3" w:rsidRPr="00D10F99" w:rsidRDefault="000548D3">
      <w:pPr>
        <w:rPr>
          <w:lang w:val="es-419"/>
        </w:rPr>
      </w:pPr>
    </w:p>
    <w:p w14:paraId="17C65C62" w14:textId="77777777" w:rsidR="000548D3" w:rsidRPr="00D10F99" w:rsidRDefault="000548D3">
      <w:pPr>
        <w:rPr>
          <w:lang w:val="es-419"/>
        </w:rPr>
      </w:pPr>
    </w:p>
    <w:p w14:paraId="2FD2E1A9" w14:textId="77777777" w:rsidR="000548D3" w:rsidRPr="00D10F99" w:rsidRDefault="000548D3">
      <w:pPr>
        <w:rPr>
          <w:lang w:val="es-419"/>
        </w:rPr>
      </w:pPr>
    </w:p>
    <w:p w14:paraId="4827E3DD" w14:textId="77777777" w:rsidR="000548D3" w:rsidRPr="00D10F99" w:rsidRDefault="000548D3">
      <w:pPr>
        <w:rPr>
          <w:lang w:val="es-419"/>
        </w:rPr>
      </w:pPr>
    </w:p>
    <w:p w14:paraId="3D5D7C76" w14:textId="77777777" w:rsidR="000548D3" w:rsidRPr="00D10F99" w:rsidRDefault="000548D3">
      <w:pPr>
        <w:rPr>
          <w:lang w:val="es-419"/>
        </w:rPr>
      </w:pPr>
    </w:p>
    <w:p w14:paraId="467C9947" w14:textId="77777777" w:rsidR="00A62C8C" w:rsidRPr="00D10F99" w:rsidRDefault="00A62C8C">
      <w:pPr>
        <w:rPr>
          <w:lang w:val="es-419"/>
        </w:rPr>
      </w:pPr>
    </w:p>
    <w:sectPr w:rsidR="00A62C8C" w:rsidRPr="00D1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F99"/>
    <w:multiLevelType w:val="hybridMultilevel"/>
    <w:tmpl w:val="42F4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D3"/>
    <w:rsid w:val="000548D3"/>
    <w:rsid w:val="000A707D"/>
    <w:rsid w:val="001549A2"/>
    <w:rsid w:val="0016034F"/>
    <w:rsid w:val="001777EE"/>
    <w:rsid w:val="00230F51"/>
    <w:rsid w:val="00240C98"/>
    <w:rsid w:val="00402725"/>
    <w:rsid w:val="00573510"/>
    <w:rsid w:val="00695B5B"/>
    <w:rsid w:val="007952CF"/>
    <w:rsid w:val="0086298B"/>
    <w:rsid w:val="008D4BF7"/>
    <w:rsid w:val="00916E01"/>
    <w:rsid w:val="00937461"/>
    <w:rsid w:val="0096628A"/>
    <w:rsid w:val="00A62C8C"/>
    <w:rsid w:val="00AD0D5F"/>
    <w:rsid w:val="00B67546"/>
    <w:rsid w:val="00BB30FA"/>
    <w:rsid w:val="00BD160C"/>
    <w:rsid w:val="00CB1411"/>
    <w:rsid w:val="00D10F99"/>
    <w:rsid w:val="00DE33AC"/>
    <w:rsid w:val="00E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6759"/>
  <w15:chartTrackingRefBased/>
  <w15:docId w15:val="{E4D7A6A5-189D-4CC4-9FF6-FB8B0344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E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7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Rufino</dc:creator>
  <cp:keywords/>
  <dc:description/>
  <cp:lastModifiedBy>Karen Costilo</cp:lastModifiedBy>
  <cp:revision>5</cp:revision>
  <dcterms:created xsi:type="dcterms:W3CDTF">2019-03-28T20:01:00Z</dcterms:created>
  <dcterms:modified xsi:type="dcterms:W3CDTF">2019-03-28T20:49:00Z</dcterms:modified>
</cp:coreProperties>
</file>